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a6a4b6e3049be" w:history="1">
              <w:r>
                <w:rPr>
                  <w:rStyle w:val="Hyperlink"/>
                </w:rPr>
                <w:t>2025-2031年中国羊绒毯市场调查研究与前景趋势预测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a6a4b6e3049be" w:history="1">
              <w:r>
                <w:rPr>
                  <w:rStyle w:val="Hyperlink"/>
                </w:rPr>
                <w:t>2025-2031年中国羊绒毯市场调查研究与前景趋势预测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a6a4b6e3049be" w:history="1">
                <w:r>
                  <w:rPr>
                    <w:rStyle w:val="Hyperlink"/>
                  </w:rPr>
                  <w:t>https://www.20087.com/3/39/YangRongTanQianJing.html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毯以其柔软舒适和优良的保暖性能而著称，是冬季理想的家居用品之一。优质的羊绒来源于山羊内层绒毛，因其稀有性和加工难度大，羊绒制品通常价格较高。近年来，随着纺织技术的进步，羊绒毯的质量和设计有了显著提升，不仅颜色丰富、图案多样，而且在保持原有特性的同时还增加了防过敏等功能。然而，羊绒资源的有限性和环境保护的压力对行业提出了更高的要求。</w:t>
      </w:r>
      <w:r>
        <w:rPr>
          <w:rFonts w:hint="eastAsia"/>
        </w:rPr>
        <w:br/>
      </w:r>
      <w:r>
        <w:rPr>
          <w:rFonts w:hint="eastAsia"/>
        </w:rPr>
        <w:t>　　未来，羊绒毯的发展将更加注重可持续性与高品质。一方面，通过优化养殖方式和加工工艺，减少对环境的影响，并保证原料的可持续供应；另一方面，加大研发投入，开发具有抗菌、防水等附加功能的新产品，满足消费者日益增长的需求。此外，随着智能家居概念的普及，探索羊绒毯在温度调节等方面的智能化应用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a6a4b6e3049be" w:history="1">
        <w:r>
          <w:rPr>
            <w:rStyle w:val="Hyperlink"/>
          </w:rPr>
          <w:t>2025-2031年中国羊绒毯市场调查研究与前景趋势预测</w:t>
        </w:r>
      </w:hyperlink>
      <w:r>
        <w:rPr>
          <w:rFonts w:hint="eastAsia"/>
        </w:rPr>
        <w:t>》基于多年的行业研究经验和丰富的数据资源，深入剖析了羊绒毯产业链的整体结构。羊绒毯报告详细分析了羊绒毯市场规模与需求，探讨了价格动态，并客观呈现了行业现状。同时，科学预测了羊绒毯市场前景及发展趋势，聚焦羊绒毯重点企业，全面评估了市场竞争、集中度及品牌影响力。此外，羊绒毯报告还进一步细分了市场，揭示了羊绒毯各细分领域的增长潜力。羊绒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羊绒毯行业概述</w:t>
      </w:r>
      <w:r>
        <w:rPr>
          <w:rFonts w:hint="eastAsia"/>
        </w:rPr>
        <w:br/>
      </w:r>
      <w:r>
        <w:rPr>
          <w:rFonts w:hint="eastAsia"/>
        </w:rPr>
        <w:t>　　第一节 羊绒毯定义与分类</w:t>
      </w:r>
      <w:r>
        <w:rPr>
          <w:rFonts w:hint="eastAsia"/>
        </w:rPr>
        <w:br/>
      </w:r>
      <w:r>
        <w:rPr>
          <w:rFonts w:hint="eastAsia"/>
        </w:rPr>
        <w:t>　　第二节 羊绒毯应用领域</w:t>
      </w:r>
      <w:r>
        <w:rPr>
          <w:rFonts w:hint="eastAsia"/>
        </w:rPr>
        <w:br/>
      </w:r>
      <w:r>
        <w:rPr>
          <w:rFonts w:hint="eastAsia"/>
        </w:rPr>
        <w:t>　　第三节 羊绒毯行业经济指标分析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羊绒毯产业链及经营模式分析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2019-2024年全球羊绒毯市场规模与趋势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主要国家与地区羊绒毯市场分析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2025-2031年全球羊绒毯行业发展趋势与前景预测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2024-2025年羊绒毯产能与投资动态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一、国内羊绒毯产能及利用情况</w:t>
      </w:r>
      <w:r>
        <w:rPr>
          <w:rFonts w:hint="eastAsia"/>
        </w:rPr>
        <w:br/>
      </w:r>
      <w:r>
        <w:rPr>
          <w:rFonts w:hint="eastAsia"/>
        </w:rPr>
        <w:t>　　　　二、羊绒毯产能扩张与投资动态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2025-2031年羊绒毯行业产量统计与趋势预测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一、2019-2024年羊绒毯行业产量数据统计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1、2019-2024年羊绒毯产量及增长趋势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2、2019-2024年羊绒毯细分产品产量及份额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二、影响羊绒毯产量的关键因素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三、2025-2031年羊绒毯产量预测</w:t>
      </w:r>
      <w:r>
        <w:rPr>
          <w:rFonts w:hint="eastAsia"/>
        </w:rPr>
        <w:br/>
      </w:r>
      <w:r>
        <w:rPr>
          <w:rFonts w:hint="eastAsia"/>
        </w:rPr>
        <w:t>　　第三节 2025-2031年羊绒毯市场需求与销售分析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一、2024-2025年羊绒毯行业需求现状</w:t>
      </w:r>
      <w:r>
        <w:rPr>
          <w:rFonts w:hint="eastAsia"/>
        </w:rPr>
        <w:br/>
      </w:r>
      <w:r>
        <w:rPr>
          <w:rFonts w:hint="eastAsia"/>
        </w:rPr>
        <w:t>　　　　二、羊绒毯客户群体与需求特点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三、2019-2024年羊绒毯行业销售规模分析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四、2025-2031年羊绒毯市场增长潜力与规模预测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羊绒毯细分市场分析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一、2024-2025年羊绒毯主要细分产品市场现状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羊绒毯下游应用与客户群体分析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一、2024-2025年羊绒毯各应用领域市场现状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2024-2025年中国羊绒毯技术发展研究</w:t>
      </w:r>
      <w:r>
        <w:rPr>
          <w:rFonts w:hint="eastAsia"/>
        </w:rPr>
        <w:br/>
      </w:r>
      <w:r>
        <w:rPr>
          <w:rFonts w:hint="eastAsia"/>
        </w:rPr>
        <w:t>　　第一节 当前羊绒毯技术发展现状</w:t>
      </w:r>
      <w:r>
        <w:rPr>
          <w:rFonts w:hint="eastAsia"/>
        </w:rPr>
        <w:br/>
      </w:r>
      <w:r>
        <w:rPr>
          <w:rFonts w:hint="eastAsia"/>
        </w:rPr>
        <w:t>　　第二节 国内外羊绒毯技术差异与原因</w:t>
      </w:r>
      <w:r>
        <w:rPr>
          <w:rFonts w:hint="eastAsia"/>
        </w:rPr>
        <w:br/>
      </w:r>
      <w:r>
        <w:rPr>
          <w:rFonts w:hint="eastAsia"/>
        </w:rPr>
        <w:t>　　第三节 羊绒毯技术创新与发展趋势预测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技术进步对羊绒毯行业的影响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一、2019-2024年羊绒毯市场价格走势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羊绒毯定价策略与方法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2025-2031年羊绒毯价格竞争态势与趋势预测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2024-2025年重点区域羊绒毯市场发展概况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2019-2024年中国羊绒毯行业进出口情况分析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一、2019-2024年羊绒毯进口规模及增长情况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一、2019-2024年羊绒毯出口规模及增长情况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2019-2024年中国羊绒毯行业规模情况</w:t>
      </w:r>
      <w:r>
        <w:rPr>
          <w:rFonts w:hint="eastAsia"/>
        </w:rPr>
        <w:br/>
      </w:r>
      <w:r>
        <w:rPr>
          <w:rFonts w:hint="eastAsia"/>
        </w:rPr>
        <w:t>　　　　一、羊绒毯行业企业数量规模</w:t>
      </w:r>
      <w:r>
        <w:rPr>
          <w:rFonts w:hint="eastAsia"/>
        </w:rPr>
        <w:br/>
      </w:r>
      <w:r>
        <w:rPr>
          <w:rFonts w:hint="eastAsia"/>
        </w:rPr>
        <w:t>　　　　二、羊绒毯行业从业人员规模</w:t>
      </w:r>
      <w:r>
        <w:rPr>
          <w:rFonts w:hint="eastAsia"/>
        </w:rPr>
        <w:br/>
      </w:r>
      <w:r>
        <w:rPr>
          <w:rFonts w:hint="eastAsia"/>
        </w:rPr>
        <w:t>　　　　三、羊绒毯行业市场敏感性分析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2019-2024年中国羊绒毯行业财务能力分析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一、羊绒毯行业盈利能力</w:t>
      </w:r>
      <w:r>
        <w:rPr>
          <w:rFonts w:hint="eastAsia"/>
        </w:rPr>
        <w:br/>
      </w:r>
      <w:r>
        <w:rPr>
          <w:rFonts w:hint="eastAsia"/>
        </w:rPr>
        <w:t>　　　　二、羊绒毯行业偿债能力</w:t>
      </w:r>
      <w:r>
        <w:rPr>
          <w:rFonts w:hint="eastAsia"/>
        </w:rPr>
        <w:br/>
      </w:r>
      <w:r>
        <w:rPr>
          <w:rFonts w:hint="eastAsia"/>
        </w:rPr>
        <w:t>　　　　三、羊绒毯行业营运能力</w:t>
      </w:r>
      <w:r>
        <w:rPr>
          <w:rFonts w:hint="eastAsia"/>
        </w:rPr>
        <w:br/>
      </w:r>
      <w:r>
        <w:rPr>
          <w:rFonts w:hint="eastAsia"/>
        </w:rPr>
        <w:t>　　　　四、羊绒毯行业发展能力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中国羊绒毯行业竞争格局分析</w:t>
      </w:r>
      <w:r>
        <w:rPr>
          <w:rFonts w:hint="eastAsia"/>
        </w:rPr>
        <w:br/>
      </w:r>
      <w:r>
        <w:rPr>
          <w:rFonts w:hint="eastAsia"/>
        </w:rPr>
        <w:t>　　第一节 羊绒毯行业竞争格局总览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2024-2025年羊绒毯行业竞争力分析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2019-2024年羊绒毯行业企业并购活动分析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2024-2025年羊绒毯行业会展与招投标活动分析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2025年中国羊绒毯企业发展企业发展策略与建议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羊绒毯销售模式与渠道策略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羊绒毯品牌与市场推广策略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羊绒毯研发投入与技术创新能力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羊绒毯合作联盟与资源整合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中国羊绒毯行业风险与对策</w:t>
      </w:r>
      <w:r>
        <w:rPr>
          <w:rFonts w:hint="eastAsia"/>
        </w:rPr>
        <w:br/>
      </w:r>
      <w:r>
        <w:rPr>
          <w:rFonts w:hint="eastAsia"/>
        </w:rPr>
        <w:t>　　第一节 羊绒毯行业SWOT分析</w:t>
      </w:r>
      <w:r>
        <w:rPr>
          <w:rFonts w:hint="eastAsia"/>
        </w:rPr>
        <w:br/>
      </w:r>
      <w:r>
        <w:rPr>
          <w:rFonts w:hint="eastAsia"/>
        </w:rPr>
        <w:t>　　　　一、羊绒毯行业优势</w:t>
      </w:r>
      <w:r>
        <w:rPr>
          <w:rFonts w:hint="eastAsia"/>
        </w:rPr>
        <w:br/>
      </w:r>
      <w:r>
        <w:rPr>
          <w:rFonts w:hint="eastAsia"/>
        </w:rPr>
        <w:t>　　　　二、羊绒毯行业劣势</w:t>
      </w:r>
      <w:r>
        <w:rPr>
          <w:rFonts w:hint="eastAsia"/>
        </w:rPr>
        <w:br/>
      </w:r>
      <w:r>
        <w:rPr>
          <w:rFonts w:hint="eastAsia"/>
        </w:rPr>
        <w:t>　　　　三、羊绒毯市场机会</w:t>
      </w:r>
      <w:r>
        <w:rPr>
          <w:rFonts w:hint="eastAsia"/>
        </w:rPr>
        <w:br/>
      </w:r>
      <w:r>
        <w:rPr>
          <w:rFonts w:hint="eastAsia"/>
        </w:rPr>
        <w:t>　　　　四、羊绒毯市场威胁</w:t>
      </w:r>
      <w:r>
        <w:rPr>
          <w:rFonts w:hint="eastAsia"/>
        </w:rPr>
        <w:br/>
      </w:r>
      <w:r>
        <w:rPr>
          <w:rFonts w:hint="eastAsia"/>
        </w:rPr>
        <w:t>　　第二节 羊绒毯行业风险及对策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2025-2031年中国羊绒毯行业前景与发展趋势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2024-2025年羊绒毯行业发展环境分析</w:t>
      </w:r>
      <w:r>
        <w:rPr>
          <w:rFonts w:hint="eastAsia"/>
        </w:rPr>
        <w:br/>
      </w:r>
      <w:r>
        <w:rPr>
          <w:rFonts w:hint="eastAsia"/>
        </w:rPr>
        <w:t>　　　　一、羊绒毯行业主管部门与监管体制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二、羊绒毯行业主要法律法规及政策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三、羊绒毯行业标准与质量监管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2025-2031年羊绒毯行业发展趋势与方向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2025-2031年羊绒毯行业发展潜力与机遇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中.智.林.－羊绒毯行业发展建议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羊绒毯行业历程</w:t>
      </w:r>
      <w:r>
        <w:rPr>
          <w:rFonts w:hint="eastAsia"/>
        </w:rPr>
        <w:br/>
      </w:r>
      <w:r>
        <w:rPr>
          <w:rFonts w:hint="eastAsia"/>
        </w:rPr>
        <w:t>　　图表 羊绒毯行业生命周期</w:t>
      </w:r>
      <w:r>
        <w:rPr>
          <w:rFonts w:hint="eastAsia"/>
        </w:rPr>
        <w:br/>
      </w:r>
      <w:r>
        <w:rPr>
          <w:rFonts w:hint="eastAsia"/>
        </w:rPr>
        <w:t>　　图表 羊绒毯行业产业链分析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2019-2024年中国羊绒毯市场需求量及增速统计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2024年中国羊绒毯行业需求领域分布格局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2019-2024年中国羊绒毯出口数量分析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2019-2024年中国羊绒毯出口金额分析</w:t>
      </w:r>
      <w:r>
        <w:rPr>
          <w:rFonts w:hint="eastAsia"/>
        </w:rPr>
        <w:br/>
      </w:r>
      <w:r>
        <w:rPr>
          <w:rFonts w:hint="eastAsia"/>
        </w:rPr>
        <w:t>　　图表 2024年中国羊绒毯进口国家及地区分析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2024年中国羊绒毯出口国家及地区分析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羊绒毯企业信息</w:t>
      </w:r>
      <w:r>
        <w:rPr>
          <w:rFonts w:hint="eastAsia"/>
        </w:rPr>
        <w:br/>
      </w:r>
      <w:r>
        <w:rPr>
          <w:rFonts w:hint="eastAsia"/>
        </w:rPr>
        <w:t>　　图表 羊绒毯企业经营情况分析</w:t>
      </w:r>
      <w:r>
        <w:rPr>
          <w:rFonts w:hint="eastAsia"/>
        </w:rPr>
        <w:br/>
      </w:r>
      <w:r>
        <w:rPr>
          <w:rFonts w:hint="eastAsia"/>
        </w:rPr>
        <w:t>　　图表 羊绒毯重点企业（三）主要经济指标情况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2025-2031年中国羊绒毯行业供需平衡预测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2025-2031年中国羊绒毯行业市场规模预测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2025-2031年中国羊绒毯市场前景分析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a6a4b6e3049be" w:history="1">
        <w:r>
          <w:rPr>
            <w:rStyle w:val="Hyperlink"/>
          </w:rPr>
          <w:t>2025-2031年中国羊绒毯市场调查研究与前景趋势预测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a6a4b6e3049be" w:history="1">
        <w:r>
          <w:rPr>
            <w:rStyle w:val="Hyperlink"/>
          </w:rPr>
          <w:t>https://www.20087.com/3/39/YangRongTanQianJing.html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热点：羊毛毯品牌十大排名、羊绒毯的优缺点、羊绒毯好还是羊毛毯好、羊绒毯怎么洗、老式纯羊毛毛毯价格、羊绒毯干洗多少钱、羊毛褥子图片、羊绒毯和羊毛毯的区别、顺百年羊毛毯家纺高清大图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5260acd294f68" w:history="1">
      <w:r>
        <w:rPr>
          <w:rStyle w:val="Hyperlink"/>
        </w:rPr>
        <w:t>2025-2031年中国羊绒毯市场调查研究与前景趋势预测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ngRongTanQianJing.html" TargetMode="External" Id="R613a6a4b6e30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ngRongTanQianJing.html" TargetMode="External" Id="Rc735260acd29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2025-03-15T07:38:20Z</dcterms:created>
  <dcterms:modified xsi:type="dcterms:W3CDTF">2025-03-15T08:38:20Z</dcterms:modified>
  <dc:subject>2025-2031年中国羊绒毯市场调查研究与前景趋势预测</dc:subject>
  <dc:title>2025-2031年中国羊绒毯市场调查研究与前景趋势预测</dc:title>
  <cp:keywords>2025-2031年中国羊绒毯市场调查研究与前景趋势预测</cp:keywords>
  <dc:description>2025-2031年中国羊绒毯市场调查研究与前景趋势预测</dc:description>
</cp:coreProperties>
</file>