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db5d55dd248c8" w:history="1">
              <w:r>
                <w:rPr>
                  <w:rStyle w:val="Hyperlink"/>
                </w:rPr>
                <w:t>2025-2031年中国连锁商业市场研究与前景分析报告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db5d55dd248c8" w:history="1">
              <w:r>
                <w:rPr>
                  <w:rStyle w:val="Hyperlink"/>
                </w:rPr>
                <w:t>2025-2031年中国连锁商业市场研究与前景分析报告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db5d55dd248c8" w:history="1">
                <w:r>
                  <w:rPr>
                    <w:rStyle w:val="Hyperlink"/>
                  </w:rPr>
                  <w:t>https://www.20087.com/3/19/LianSuoShangYeDeXianZhuangYuFaZhanQianJing.html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商业是一种商业模式，通过标准化经营和规模化管理在全球范围内迅速扩张，尤其在零售、餐饮、酒店等行业表现突出。近年来，连锁商业通过数字化转型，如电子商务平台、移动支付、大数据分析等工具，增强了顾客体验和运营效率。同时，品牌连锁化趋势加速，越来越多的小型企业加入连锁体系，以共享品牌影响力和供应链优势。</w:t>
      </w:r>
      <w:r>
        <w:rPr>
          <w:rFonts w:hint="eastAsia"/>
        </w:rPr>
        <w:br/>
      </w:r>
      <w:r>
        <w:rPr>
          <w:rFonts w:hint="eastAsia"/>
        </w:rPr>
        <w:t>　　未来，连锁商业将更加注重个性化服务和可持续发展。数字化转型将继续深化，人工智能、物联网等技术将被用来提升供应链效率，个性化推荐将改善顾客体验。可持续性方面，连锁企业将更多地采用环保材料，优化能源使用，并实施社会责任项目，以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db5d55dd248c8" w:history="1">
        <w:r>
          <w:rPr>
            <w:rStyle w:val="Hyperlink"/>
          </w:rPr>
          <w:t>2025-2031年中国连锁商业市场研究与前景分析报告</w:t>
        </w:r>
      </w:hyperlink>
      <w:r>
        <w:rPr>
          <w:rFonts w:hint="eastAsia"/>
        </w:rPr>
        <w:t>》依托权威机构及行业协会数据，结合连锁商业行业的宏观环境与微观实践，从连锁商业市场规模、市场需求、技术现状及产业链结构等多维度进行了系统调研与分析。报告通过严谨的研究方法与翔实的数据支持，辅以直观图表，全面剖析了连锁商业行业发展趋势、重点企业表现及市场竞争格局，并通过SWOT分析揭示了行业机遇与潜在风险，为连锁商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连锁商业产业概述</w:t>
      </w:r>
      <w:r>
        <w:rPr>
          <w:rFonts w:hint="eastAsia"/>
        </w:rPr>
        <w:br/>
      </w:r>
      <w:r>
        <w:rPr>
          <w:rFonts w:hint="eastAsia"/>
        </w:rPr>
        <w:t>　　第一节 连锁商业定义</w:t>
      </w:r>
      <w:r>
        <w:rPr>
          <w:rFonts w:hint="eastAsia"/>
        </w:rPr>
        <w:br/>
      </w:r>
      <w:r>
        <w:rPr>
          <w:rFonts w:hint="eastAsia"/>
        </w:rPr>
        <w:t>　　第二节 连锁商业行业特点</w:t>
      </w:r>
      <w:r>
        <w:rPr>
          <w:rFonts w:hint="eastAsia"/>
        </w:rPr>
        <w:br/>
      </w:r>
      <w:r>
        <w:rPr>
          <w:rFonts w:hint="eastAsia"/>
        </w:rPr>
        <w:t>　　第三节 连锁商业发展历程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2024-2025年中国连锁商业行业发展环境分析</w:t>
      </w:r>
      <w:r>
        <w:rPr>
          <w:rFonts w:hint="eastAsia"/>
        </w:rPr>
        <w:br/>
      </w:r>
      <w:r>
        <w:rPr>
          <w:rFonts w:hint="eastAsia"/>
        </w:rPr>
        <w:t>　　第一节 连锁商业行业经济环境分析</w:t>
      </w:r>
      <w:r>
        <w:rPr>
          <w:rFonts w:hint="eastAsia"/>
        </w:rPr>
        <w:br/>
      </w:r>
      <w:r>
        <w:rPr>
          <w:rFonts w:hint="eastAsia"/>
        </w:rPr>
        <w:t>　　第二节 连锁商业行业政策环境分析</w:t>
      </w:r>
      <w:r>
        <w:rPr>
          <w:rFonts w:hint="eastAsia"/>
        </w:rPr>
        <w:br/>
      </w:r>
      <w:r>
        <w:rPr>
          <w:rFonts w:hint="eastAsia"/>
        </w:rPr>
        <w:t>　　　　一、连锁商业行业政策影响分析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二、相关连锁商业行业标准分析</w:t>
      </w:r>
      <w:r>
        <w:rPr>
          <w:rFonts w:hint="eastAsia"/>
        </w:rPr>
        <w:br/>
      </w:r>
      <w:r>
        <w:rPr>
          <w:rFonts w:hint="eastAsia"/>
        </w:rPr>
        <w:t>　　第三节 连锁商业行业社会环境分析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2024-2025年连锁商业行业技术发展现状及趋势分析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连锁商业行业技术发展现状分析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国内外连锁商业行业技术差异与原因</w:t>
      </w:r>
      <w:r>
        <w:rPr>
          <w:rFonts w:hint="eastAsia"/>
        </w:rPr>
        <w:br/>
      </w:r>
      <w:r>
        <w:rPr>
          <w:rFonts w:hint="eastAsia"/>
        </w:rPr>
        <w:t>　　第三节 连锁商业行业技术发展方向、趋势预测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提升连锁商业行业技术能力策略建议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全球连锁商业行业发展态势分析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全球连锁商业市场发展现状分析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国外主要国家、地区连锁商业市场现状</w:t>
      </w:r>
      <w:r>
        <w:rPr>
          <w:rFonts w:hint="eastAsia"/>
        </w:rPr>
        <w:br/>
      </w:r>
      <w:r>
        <w:rPr>
          <w:rFonts w:hint="eastAsia"/>
        </w:rPr>
        <w:t>　　第三节 全球连锁商业行业发展趋势预测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中国连锁商业行业发展调研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2019-2024年中国连锁商业行业规模情况</w:t>
      </w:r>
      <w:r>
        <w:rPr>
          <w:rFonts w:hint="eastAsia"/>
        </w:rPr>
        <w:br/>
      </w:r>
      <w:r>
        <w:rPr>
          <w:rFonts w:hint="eastAsia"/>
        </w:rPr>
        <w:t>　　　　一、连锁商业行业市场规模状况</w:t>
      </w:r>
      <w:r>
        <w:rPr>
          <w:rFonts w:hint="eastAsia"/>
        </w:rPr>
        <w:br/>
      </w:r>
      <w:r>
        <w:rPr>
          <w:rFonts w:hint="eastAsia"/>
        </w:rPr>
        <w:t>　　　　二、连锁商业行业单位规模状况</w:t>
      </w:r>
      <w:r>
        <w:rPr>
          <w:rFonts w:hint="eastAsia"/>
        </w:rPr>
        <w:br/>
      </w:r>
      <w:r>
        <w:rPr>
          <w:rFonts w:hint="eastAsia"/>
        </w:rPr>
        <w:t>　　　　三、连锁商业行业人员规模状况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2019-2024年中国连锁商业行业财务能力分析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一、连锁商业行业盈利能力分析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二、连锁商业行业偿债能力分析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三、连锁商业行业营运能力分析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四、连锁商业行业发展能力分析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2024-2025年中国连锁商业行业热点动态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2025年中国连锁商业行业面临的挑战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中国连锁商业行业重点地区市场调研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**地区连锁商业发展现状及趋势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**地区连锁商业发展现状及趋势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**地区连锁商业发展现状及趋势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**地区连锁商业发展现状及趋势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中国连锁商业行业价格走势及影响因素分析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国内连锁商业行业价格回顾</w:t>
      </w:r>
      <w:r>
        <w:rPr>
          <w:rFonts w:hint="eastAsia"/>
        </w:rPr>
        <w:br/>
      </w:r>
      <w:r>
        <w:rPr>
          <w:rFonts w:hint="eastAsia"/>
        </w:rPr>
        <w:t>　　第二节 国内连锁商业行业价格走势预测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国内连锁商业行业价格影响因素分析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中国连锁商业行业客户调研</w:t>
      </w:r>
      <w:r>
        <w:rPr>
          <w:rFonts w:hint="eastAsia"/>
        </w:rPr>
        <w:br/>
      </w:r>
      <w:r>
        <w:rPr>
          <w:rFonts w:hint="eastAsia"/>
        </w:rPr>
        <w:t>　　　　一、连锁商业行业客户偏好调查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二、客户对连锁商业品牌的首要认知渠道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三、连锁商业品牌忠诚度调查</w:t>
      </w:r>
      <w:r>
        <w:rPr>
          <w:rFonts w:hint="eastAsia"/>
        </w:rPr>
        <w:br/>
      </w:r>
      <w:r>
        <w:rPr>
          <w:rFonts w:hint="eastAsia"/>
        </w:rPr>
        <w:t>　　　　四、连锁商业行业客户消费理念调研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中国连锁商业行业重点企业发展调研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中国连锁商业行业竞争格局分析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2024-2025年连锁商业行业集中度分析</w:t>
      </w:r>
      <w:r>
        <w:rPr>
          <w:rFonts w:hint="eastAsia"/>
        </w:rPr>
        <w:br/>
      </w:r>
      <w:r>
        <w:rPr>
          <w:rFonts w:hint="eastAsia"/>
        </w:rPr>
        <w:t>　　　　一、连锁商业市场集中度分析</w:t>
      </w:r>
      <w:r>
        <w:rPr>
          <w:rFonts w:hint="eastAsia"/>
        </w:rPr>
        <w:br/>
      </w:r>
      <w:r>
        <w:rPr>
          <w:rFonts w:hint="eastAsia"/>
        </w:rPr>
        <w:t>　　　　二、连锁商业企业集中度分析</w:t>
      </w:r>
      <w:r>
        <w:rPr>
          <w:rFonts w:hint="eastAsia"/>
        </w:rPr>
        <w:br/>
      </w:r>
      <w:r>
        <w:rPr>
          <w:rFonts w:hint="eastAsia"/>
        </w:rPr>
        <w:t>　　第二节 2025年连锁商业行业竞争格局分析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一、连锁商业行业竞争策略分析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二、连锁商业行业竞争格局展望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三、我国连锁商业市场竞争趋势</w:t>
      </w:r>
      <w:r>
        <w:rPr>
          <w:rFonts w:hint="eastAsia"/>
        </w:rPr>
        <w:br/>
      </w:r>
      <w:r>
        <w:rPr>
          <w:rFonts w:hint="eastAsia"/>
        </w:rPr>
        <w:t>　　第三节 连锁商业行业兼并与重组整合分析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一、连锁商业行业兼并与重组整合动态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二、连锁商业行业兼并与重组整合发展趋势预测分析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连锁商业行业投资风险及应对策略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连锁商业行业SWOT模型分析</w:t>
      </w:r>
      <w:r>
        <w:rPr>
          <w:rFonts w:hint="eastAsia"/>
        </w:rPr>
        <w:br/>
      </w:r>
      <w:r>
        <w:rPr>
          <w:rFonts w:hint="eastAsia"/>
        </w:rPr>
        <w:t>　　　　一、连锁商业行业优势分析</w:t>
      </w:r>
      <w:r>
        <w:rPr>
          <w:rFonts w:hint="eastAsia"/>
        </w:rPr>
        <w:br/>
      </w:r>
      <w:r>
        <w:rPr>
          <w:rFonts w:hint="eastAsia"/>
        </w:rPr>
        <w:t>　　　　二、连锁商业行业劣势分析</w:t>
      </w:r>
      <w:r>
        <w:rPr>
          <w:rFonts w:hint="eastAsia"/>
        </w:rPr>
        <w:br/>
      </w:r>
      <w:r>
        <w:rPr>
          <w:rFonts w:hint="eastAsia"/>
        </w:rPr>
        <w:t>　　　　三、连锁商业行业机会分析</w:t>
      </w:r>
      <w:r>
        <w:rPr>
          <w:rFonts w:hint="eastAsia"/>
        </w:rPr>
        <w:br/>
      </w:r>
      <w:r>
        <w:rPr>
          <w:rFonts w:hint="eastAsia"/>
        </w:rPr>
        <w:t>　　　　四、连锁商业行业风险分析</w:t>
      </w:r>
      <w:r>
        <w:rPr>
          <w:rFonts w:hint="eastAsia"/>
        </w:rPr>
        <w:br/>
      </w:r>
      <w:r>
        <w:rPr>
          <w:rFonts w:hint="eastAsia"/>
        </w:rPr>
        <w:t>　　第二节 连锁商业行业投资风险及控制策略分析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一、连锁商业市场风险及控制策略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二、连锁商业行业政策风险及控制策略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三、连锁商业行业经营风险及控制策略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四、连锁商业同业竞争风险及控制策略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五、连锁商业行业其他风险及控制策略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2025-2031年中国连锁商业市场预测及发展建议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2025-2031年中国连锁商业市场预测分析</w:t>
      </w:r>
      <w:r>
        <w:rPr>
          <w:rFonts w:hint="eastAsia"/>
        </w:rPr>
        <w:br/>
      </w:r>
      <w:r>
        <w:rPr>
          <w:rFonts w:hint="eastAsia"/>
        </w:rPr>
        <w:t>　　　　一、中国连锁商业市场前景分析</w:t>
      </w:r>
      <w:r>
        <w:rPr>
          <w:rFonts w:hint="eastAsia"/>
        </w:rPr>
        <w:br/>
      </w:r>
      <w:r>
        <w:rPr>
          <w:rFonts w:hint="eastAsia"/>
        </w:rPr>
        <w:t>　　　　二、中国连锁商业发展趋势预测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2025-2031年中国连锁商业企业发展策略建议</w:t>
      </w:r>
      <w:r>
        <w:rPr>
          <w:rFonts w:hint="eastAsia"/>
        </w:rPr>
        <w:br/>
      </w:r>
      <w:r>
        <w:rPr>
          <w:rFonts w:hint="eastAsia"/>
        </w:rPr>
        <w:t>　　　　一、连锁商业企业融资策略</w:t>
      </w:r>
      <w:r>
        <w:rPr>
          <w:rFonts w:hint="eastAsia"/>
        </w:rPr>
        <w:br/>
      </w:r>
      <w:r>
        <w:rPr>
          <w:rFonts w:hint="eastAsia"/>
        </w:rPr>
        <w:t>　　　　二、连锁商业企业人才策略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2025-2031年中国连锁商业企业营销策略建议</w:t>
      </w:r>
      <w:r>
        <w:rPr>
          <w:rFonts w:hint="eastAsia"/>
        </w:rPr>
        <w:br/>
      </w:r>
      <w:r>
        <w:rPr>
          <w:rFonts w:hint="eastAsia"/>
        </w:rPr>
        <w:t>　　　　一、连锁商业企业定位策略</w:t>
      </w:r>
      <w:r>
        <w:rPr>
          <w:rFonts w:hint="eastAsia"/>
        </w:rPr>
        <w:br/>
      </w:r>
      <w:r>
        <w:rPr>
          <w:rFonts w:hint="eastAsia"/>
        </w:rPr>
        <w:t>　　　　二、连锁商业企业价格策略</w:t>
      </w:r>
      <w:r>
        <w:rPr>
          <w:rFonts w:hint="eastAsia"/>
        </w:rPr>
        <w:br/>
      </w:r>
      <w:r>
        <w:rPr>
          <w:rFonts w:hint="eastAsia"/>
        </w:rPr>
        <w:t>　　　　三、连锁商业企业促销策略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中智.林.－连锁商业行业研究结论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连锁商业介绍</w:t>
      </w:r>
      <w:r>
        <w:rPr>
          <w:rFonts w:hint="eastAsia"/>
        </w:rPr>
        <w:br/>
      </w:r>
      <w:r>
        <w:rPr>
          <w:rFonts w:hint="eastAsia"/>
        </w:rPr>
        <w:t>　　图表 连锁商业图片</w:t>
      </w:r>
      <w:r>
        <w:rPr>
          <w:rFonts w:hint="eastAsia"/>
        </w:rPr>
        <w:br/>
      </w:r>
      <w:r>
        <w:rPr>
          <w:rFonts w:hint="eastAsia"/>
        </w:rPr>
        <w:t>　　图表 连锁商业产业链调研</w:t>
      </w:r>
      <w:r>
        <w:rPr>
          <w:rFonts w:hint="eastAsia"/>
        </w:rPr>
        <w:br/>
      </w:r>
      <w:r>
        <w:rPr>
          <w:rFonts w:hint="eastAsia"/>
        </w:rPr>
        <w:t>　　图表 连锁商业行业特点</w:t>
      </w:r>
      <w:r>
        <w:rPr>
          <w:rFonts w:hint="eastAsia"/>
        </w:rPr>
        <w:br/>
      </w:r>
      <w:r>
        <w:rPr>
          <w:rFonts w:hint="eastAsia"/>
        </w:rPr>
        <w:t>　　图表 连锁商业政策</w:t>
      </w:r>
      <w:r>
        <w:rPr>
          <w:rFonts w:hint="eastAsia"/>
        </w:rPr>
        <w:br/>
      </w:r>
      <w:r>
        <w:rPr>
          <w:rFonts w:hint="eastAsia"/>
        </w:rPr>
        <w:t>　　图表 连锁商业技术 标准</w:t>
      </w:r>
      <w:r>
        <w:rPr>
          <w:rFonts w:hint="eastAsia"/>
        </w:rPr>
        <w:br/>
      </w:r>
      <w:r>
        <w:rPr>
          <w:rFonts w:hint="eastAsia"/>
        </w:rPr>
        <w:t>　　图表 连锁商业最新消息 动态</w:t>
      </w:r>
      <w:r>
        <w:rPr>
          <w:rFonts w:hint="eastAsia"/>
        </w:rPr>
        <w:br/>
      </w:r>
      <w:r>
        <w:rPr>
          <w:rFonts w:hint="eastAsia"/>
        </w:rPr>
        <w:t>　　图表 连锁商业行业现状</w:t>
      </w:r>
      <w:r>
        <w:rPr>
          <w:rFonts w:hint="eastAsia"/>
        </w:rPr>
        <w:br/>
      </w:r>
      <w:r>
        <w:rPr>
          <w:rFonts w:hint="eastAsia"/>
        </w:rPr>
        <w:t>　　图表 2019-2024年连锁商业行业市场容量统计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2019-2024年中国连锁商业市场规模情况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2019-2024年中国连锁商业销售统计</w:t>
      </w:r>
      <w:r>
        <w:rPr>
          <w:rFonts w:hint="eastAsia"/>
        </w:rPr>
        <w:br/>
      </w:r>
      <w:r>
        <w:rPr>
          <w:rFonts w:hint="eastAsia"/>
        </w:rPr>
        <w:t>　　图表 2019-2024年中国连锁商业利润总额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2019-2024年中国连锁商业企业数量统计</w:t>
      </w:r>
      <w:r>
        <w:rPr>
          <w:rFonts w:hint="eastAsia"/>
        </w:rPr>
        <w:br/>
      </w:r>
      <w:r>
        <w:rPr>
          <w:rFonts w:hint="eastAsia"/>
        </w:rPr>
        <w:t>　　图表 2024年连锁商业成本和利润分析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2019-2024年中国连锁商业行业经营效益分析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2019-2024年中国连锁商业行业发展能力分析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2019-2024年中国连锁商业行业盈利能力分析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2019-2024年中国连锁商业行业运营能力分析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2019-2024年中国连锁商业行业偿债能力分析</w:t>
      </w:r>
      <w:r>
        <w:rPr>
          <w:rFonts w:hint="eastAsia"/>
        </w:rPr>
        <w:br/>
      </w:r>
      <w:r>
        <w:rPr>
          <w:rFonts w:hint="eastAsia"/>
        </w:rPr>
        <w:t>　　图表 连锁商业品牌分析</w:t>
      </w:r>
      <w:r>
        <w:rPr>
          <w:rFonts w:hint="eastAsia"/>
        </w:rPr>
        <w:br/>
      </w:r>
      <w:r>
        <w:rPr>
          <w:rFonts w:hint="eastAsia"/>
        </w:rPr>
        <w:t>　　图表 **地区连锁商业市场规模</w:t>
      </w:r>
      <w:r>
        <w:rPr>
          <w:rFonts w:hint="eastAsia"/>
        </w:rPr>
        <w:br/>
      </w:r>
      <w:r>
        <w:rPr>
          <w:rFonts w:hint="eastAsia"/>
        </w:rPr>
        <w:t>　　图表 **地区连锁商业行业市场需求</w:t>
      </w:r>
      <w:r>
        <w:rPr>
          <w:rFonts w:hint="eastAsia"/>
        </w:rPr>
        <w:br/>
      </w:r>
      <w:r>
        <w:rPr>
          <w:rFonts w:hint="eastAsia"/>
        </w:rPr>
        <w:t>　　图表 **地区连锁商业市场调研</w:t>
      </w:r>
      <w:r>
        <w:rPr>
          <w:rFonts w:hint="eastAsia"/>
        </w:rPr>
        <w:br/>
      </w:r>
      <w:r>
        <w:rPr>
          <w:rFonts w:hint="eastAsia"/>
        </w:rPr>
        <w:t>　　图表 **地区连锁商业行业市场需求分析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**地区连锁商业市场规模</w:t>
      </w:r>
      <w:r>
        <w:rPr>
          <w:rFonts w:hint="eastAsia"/>
        </w:rPr>
        <w:br/>
      </w:r>
      <w:r>
        <w:rPr>
          <w:rFonts w:hint="eastAsia"/>
        </w:rPr>
        <w:t>　　图表 **地区连锁商业行业市场需求</w:t>
      </w:r>
      <w:r>
        <w:rPr>
          <w:rFonts w:hint="eastAsia"/>
        </w:rPr>
        <w:br/>
      </w:r>
      <w:r>
        <w:rPr>
          <w:rFonts w:hint="eastAsia"/>
        </w:rPr>
        <w:t>　　图表 **地区连锁商业市场调研</w:t>
      </w:r>
      <w:r>
        <w:rPr>
          <w:rFonts w:hint="eastAsia"/>
        </w:rPr>
        <w:br/>
      </w:r>
      <w:r>
        <w:rPr>
          <w:rFonts w:hint="eastAsia"/>
        </w:rPr>
        <w:t>　　图表 **地区连锁商业市场需求分析</w:t>
      </w:r>
      <w:r>
        <w:rPr>
          <w:rFonts w:hint="eastAsia"/>
        </w:rPr>
        <w:br/>
      </w:r>
      <w:r>
        <w:rPr>
          <w:rFonts w:hint="eastAsia"/>
        </w:rPr>
        <w:t>　　图表 连锁商业上游发展</w:t>
      </w:r>
      <w:r>
        <w:rPr>
          <w:rFonts w:hint="eastAsia"/>
        </w:rPr>
        <w:br/>
      </w:r>
      <w:r>
        <w:rPr>
          <w:rFonts w:hint="eastAsia"/>
        </w:rPr>
        <w:t>　　图表 连锁商业下游发展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连锁商业企业（一）概况</w:t>
      </w:r>
      <w:r>
        <w:rPr>
          <w:rFonts w:hint="eastAsia"/>
        </w:rPr>
        <w:br/>
      </w:r>
      <w:r>
        <w:rPr>
          <w:rFonts w:hint="eastAsia"/>
        </w:rPr>
        <w:t>　　图表 企业连锁商业业务</w:t>
      </w:r>
      <w:r>
        <w:rPr>
          <w:rFonts w:hint="eastAsia"/>
        </w:rPr>
        <w:br/>
      </w:r>
      <w:r>
        <w:rPr>
          <w:rFonts w:hint="eastAsia"/>
        </w:rPr>
        <w:t>　　图表 连锁商业企业（一）经营情况分析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连锁商业企业（一）盈利能力情况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连锁商业企业（一）偿债能力情况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连锁商业企业（一）运营能力情况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连锁商业企业（一）成长能力情况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连锁商业企业（二）简介</w:t>
      </w:r>
      <w:r>
        <w:rPr>
          <w:rFonts w:hint="eastAsia"/>
        </w:rPr>
        <w:br/>
      </w:r>
      <w:r>
        <w:rPr>
          <w:rFonts w:hint="eastAsia"/>
        </w:rPr>
        <w:t>　　图表 企业连锁商业业务</w:t>
      </w:r>
      <w:r>
        <w:rPr>
          <w:rFonts w:hint="eastAsia"/>
        </w:rPr>
        <w:br/>
      </w:r>
      <w:r>
        <w:rPr>
          <w:rFonts w:hint="eastAsia"/>
        </w:rPr>
        <w:t>　　图表 连锁商业企业（二）经营情况分析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连锁商业企业（二）盈利能力情况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连锁商业企业（二）偿债能力情况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连锁商业企业（二）运营能力情况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连锁商业企业（二）成长能力情况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连锁商业企业（三）概况</w:t>
      </w:r>
      <w:r>
        <w:rPr>
          <w:rFonts w:hint="eastAsia"/>
        </w:rPr>
        <w:br/>
      </w:r>
      <w:r>
        <w:rPr>
          <w:rFonts w:hint="eastAsia"/>
        </w:rPr>
        <w:t>　　图表 企业连锁商业业务</w:t>
      </w:r>
      <w:r>
        <w:rPr>
          <w:rFonts w:hint="eastAsia"/>
        </w:rPr>
        <w:br/>
      </w:r>
      <w:r>
        <w:rPr>
          <w:rFonts w:hint="eastAsia"/>
        </w:rPr>
        <w:t>　　图表 连锁商业企业（三）经营情况分析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连锁商业企业（三）盈利能力情况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连锁商业企业（三）偿债能力情况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连锁商业企业（三）运营能力情况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连锁商业企业（三）成长能力情况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连锁商业企业（四）简介</w:t>
      </w:r>
      <w:r>
        <w:rPr>
          <w:rFonts w:hint="eastAsia"/>
        </w:rPr>
        <w:br/>
      </w:r>
      <w:r>
        <w:rPr>
          <w:rFonts w:hint="eastAsia"/>
        </w:rPr>
        <w:t>　　图表 企业连锁商业业务</w:t>
      </w:r>
      <w:r>
        <w:rPr>
          <w:rFonts w:hint="eastAsia"/>
        </w:rPr>
        <w:br/>
      </w:r>
      <w:r>
        <w:rPr>
          <w:rFonts w:hint="eastAsia"/>
        </w:rPr>
        <w:t>　　图表 连锁商业企业（四）经营情况分析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连锁商业企业（四）盈利能力情况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连锁商业企业（四）偿债能力情况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连锁商业企业（四）运营能力情况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连锁商业企业（四）成长能力情况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连锁商业投资、并购情况</w:t>
      </w:r>
      <w:r>
        <w:rPr>
          <w:rFonts w:hint="eastAsia"/>
        </w:rPr>
        <w:br/>
      </w:r>
      <w:r>
        <w:rPr>
          <w:rFonts w:hint="eastAsia"/>
        </w:rPr>
        <w:t>　　图表 连锁商业优势</w:t>
      </w:r>
      <w:r>
        <w:rPr>
          <w:rFonts w:hint="eastAsia"/>
        </w:rPr>
        <w:br/>
      </w:r>
      <w:r>
        <w:rPr>
          <w:rFonts w:hint="eastAsia"/>
        </w:rPr>
        <w:t>　　图表 连锁商业劣势</w:t>
      </w:r>
      <w:r>
        <w:rPr>
          <w:rFonts w:hint="eastAsia"/>
        </w:rPr>
        <w:br/>
      </w:r>
      <w:r>
        <w:rPr>
          <w:rFonts w:hint="eastAsia"/>
        </w:rPr>
        <w:t>　　图表 连锁商业机会</w:t>
      </w:r>
      <w:r>
        <w:rPr>
          <w:rFonts w:hint="eastAsia"/>
        </w:rPr>
        <w:br/>
      </w:r>
      <w:r>
        <w:rPr>
          <w:rFonts w:hint="eastAsia"/>
        </w:rPr>
        <w:t>　　图表 连锁商业威胁</w:t>
      </w:r>
      <w:r>
        <w:rPr>
          <w:rFonts w:hint="eastAsia"/>
        </w:rPr>
        <w:br/>
      </w:r>
      <w:r>
        <w:rPr>
          <w:rFonts w:hint="eastAsia"/>
        </w:rPr>
        <w:t>　　图表 进入连锁商业行业壁垒</w:t>
      </w:r>
      <w:r>
        <w:rPr>
          <w:rFonts w:hint="eastAsia"/>
        </w:rPr>
        <w:br/>
      </w:r>
      <w:r>
        <w:rPr>
          <w:rFonts w:hint="eastAsia"/>
        </w:rPr>
        <w:t>　　图表 连锁商业发展有利因素</w:t>
      </w:r>
      <w:r>
        <w:rPr>
          <w:rFonts w:hint="eastAsia"/>
        </w:rPr>
        <w:br/>
      </w:r>
      <w:r>
        <w:rPr>
          <w:rFonts w:hint="eastAsia"/>
        </w:rPr>
        <w:t>　　图表 连锁商业发展不利因素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2025-2031年中国连锁商业行业信息化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2025-2031年中国连锁商业行业市场容量预测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2025-2031年中国连锁商业行业市场规模预测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2025-2031年中国连锁商业行业风险</w:t>
      </w:r>
      <w:r>
        <w:rPr>
          <w:rFonts w:hint="eastAsia"/>
        </w:rPr>
        <w:br/>
      </w:r>
      <w:r>
        <w:rPr>
          <w:rFonts w:hint="eastAsia"/>
        </w:rPr>
        <w:t>　　图表 2025-2031年中国连锁商业市场前景分析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2025-2031年中国连锁商业发展趋势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db5d55dd248c8" w:history="1">
        <w:r>
          <w:rPr>
            <w:rStyle w:val="Hyperlink"/>
          </w:rPr>
          <w:t>2025-2031年中国连锁商业市场研究与前景分析报告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db5d55dd248c8" w:history="1">
        <w:r>
          <w:rPr>
            <w:rStyle w:val="Hyperlink"/>
          </w:rPr>
          <w:t>https://www.20087.com/3/19/LianSuoShangYeDeXianZhuangYuFaZhanQianJing.html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热点：自愿连锁业、连锁商业模式有哪些、连锁零售业的商业模式、连锁商业模式的好处、连锁企业有哪些、连锁商业企业有哪些、商业要创新 连锁必先行文章、连锁商业的物流与工业物流的区别、中国连锁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e7e4857104f9f" w:history="1">
      <w:r>
        <w:rPr>
          <w:rStyle w:val="Hyperlink"/>
        </w:rPr>
        <w:t>2025-2031年中国连锁商业市场研究与前景分析报告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ianSuoShangYeDeXianZhuangYuFaZhanQianJing.html" TargetMode="External" Id="Rf71db5d55dd2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ianSuoShangYeDeXianZhuangYuFaZhanQianJing.html" TargetMode="External" Id="R7c1e7e485710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2024-12-27T06:00:00Z</dcterms:created>
  <dcterms:modified xsi:type="dcterms:W3CDTF">2024-12-27T07:00:00Z</dcterms:modified>
  <dc:subject>2025-2031年中国连锁商业市场研究与前景分析报告</dc:subject>
  <dc:title>2025-2031年中国连锁商业市场研究与前景分析报告</dc:title>
  <cp:keywords>2025-2031年中国连锁商业市场研究与前景分析报告</cp:keywords>
  <dc:description>2025-2031年中国连锁商业市场研究与前景分析报告</dc:description>
</cp:coreProperties>
</file>