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197bccfc04dfd" w:history="1">
              <w:r>
                <w:rPr>
                  <w:rStyle w:val="Hyperlink"/>
                </w:rPr>
                <w:t>2025-2031年钻石行业深度调研及未来趋势预测报告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197bccfc04dfd" w:history="1">
              <w:r>
                <w:rPr>
                  <w:rStyle w:val="Hyperlink"/>
                </w:rPr>
                <w:t>2025-2031年钻石行业深度调研及未来趋势预测报告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197bccfc04dfd" w:history="1">
                <w:r>
                  <w:rPr>
                    <w:rStyle w:val="Hyperlink"/>
                  </w:rPr>
                  <w:t>https://www.20087.com/3/39/ZuanShiShiChangQianJing.html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市场长期以来被视为奢侈品行业的一个独特分支，深受全球消费者喜爱。天然钻石的开采主要集中在非洲、俄罗斯和加拿大等地，而印度和比利时则是著名的加工与交易中心。近年来，合成钻石技术的成熟，尤其是化学气相沉积法（CVD）和高温高压法（HPHT）的广泛应用，为市场带来了成本更低、品质可控的实验室培育钻石。尽管合成钻石在物理、化学性质上与天然钻石几乎相同，但在消费者心理层面，天然钻石因其稀缺性和情感价值仍占据主导地位。然而，合成钻石的兴起迫使传统钻石行业重新审视其营销策略，强调天然钻石的独特性和历史意义。</w:t>
      </w:r>
      <w:r>
        <w:rPr>
          <w:rFonts w:hint="eastAsia"/>
        </w:rPr>
        <w:br/>
      </w:r>
      <w:r>
        <w:rPr>
          <w:rFonts w:hint="eastAsia"/>
        </w:rPr>
        <w:t>　　未来，钻石行业将呈现多元化发展趋势。一方面，合成钻石将继续扩大市场份额，尤其在年轻消费者群体中，因其环保理念和价格优势获得青睐。另一方面，天然钻石行业将更加注重品牌建设和故事营销，通过提升消费者体验和文化价值，巩固其在高端市场的位置。同时，行业透明度和可持续性将成为重要议题，钻石开采和加工企业将采取措施减少环境影响，提高供应链的透明度，以回应消费者对责任采购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97bccfc04dfd" w:history="1">
        <w:r>
          <w:rPr>
            <w:rStyle w:val="Hyperlink"/>
          </w:rPr>
          <w:t>2025-2031年钻石行业深度调研及未来趋势预测报告</w:t>
        </w:r>
      </w:hyperlink>
      <w:r>
        <w:rPr>
          <w:rFonts w:hint="eastAsia"/>
        </w:rPr>
        <w:t>》内容包括：钻石行业发展环境分析、钻石市场规模及预测、钻石行业重点地区市场规模分析、钻石行业供需状况调研、钻石市场价格行情趋势分析预测、钻石行业进出口状况及前景预测、钻石行业技术及发展方向、钻石行业重点企业经营情况分析、钻石行业SWOT分析及钻石行业投资策略，数据来自国家权威机构、钻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钻石市场发展现状</w:t>
      </w:r>
      <w:r>
        <w:rPr>
          <w:rFonts w:hint="eastAsia"/>
        </w:rPr>
        <w:br/>
      </w:r>
      <w:r>
        <w:rPr>
          <w:rFonts w:hint="eastAsia"/>
        </w:rPr>
        <w:t>第一章 全球钻石行业发展分析</w:t>
      </w:r>
      <w:r>
        <w:rPr>
          <w:rFonts w:hint="eastAsia"/>
        </w:rPr>
        <w:br/>
      </w:r>
      <w:r>
        <w:rPr>
          <w:rFonts w:hint="eastAsia"/>
        </w:rPr>
        <w:t>　　第一节 全球钻石行业发展轨迹综述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一、全球钻石行业发展历程</w:t>
      </w:r>
      <w:r>
        <w:rPr>
          <w:rFonts w:hint="eastAsia"/>
        </w:rPr>
        <w:br/>
      </w:r>
      <w:r>
        <w:rPr>
          <w:rFonts w:hint="eastAsia"/>
        </w:rPr>
        <w:t>　　　　二、全球钻石行业发展面临的问题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全球钻石行业市场情况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部分国家地区钻石行业发展状况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一、2019-2024年北美钻石行业发展分析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二、2019-2024年欧盟钻石行业发展分析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2019-2024年中国钻石行业发展形势</w:t>
      </w:r>
      <w:r>
        <w:rPr>
          <w:rFonts w:hint="eastAsia"/>
        </w:rPr>
        <w:br/>
      </w:r>
      <w:r>
        <w:rPr>
          <w:rFonts w:hint="eastAsia"/>
        </w:rPr>
        <w:t>　　第一节 钻石行业发展概况</w:t>
      </w:r>
      <w:r>
        <w:rPr>
          <w:rFonts w:hint="eastAsia"/>
        </w:rPr>
        <w:br/>
      </w:r>
      <w:r>
        <w:rPr>
          <w:rFonts w:hint="eastAsia"/>
        </w:rPr>
        <w:t>　　　　一、钻石行业发展特点分析</w:t>
      </w:r>
      <w:r>
        <w:rPr>
          <w:rFonts w:hint="eastAsia"/>
        </w:rPr>
        <w:br/>
      </w:r>
      <w:r>
        <w:rPr>
          <w:rFonts w:hint="eastAsia"/>
        </w:rPr>
        <w:t>　　　　二、钻石行业投资现状分析</w:t>
      </w:r>
      <w:r>
        <w:rPr>
          <w:rFonts w:hint="eastAsia"/>
        </w:rPr>
        <w:br/>
      </w:r>
      <w:r>
        <w:rPr>
          <w:rFonts w:hint="eastAsia"/>
        </w:rPr>
        <w:t>　　　　三、钻石行业总产值分析</w:t>
      </w:r>
      <w:r>
        <w:rPr>
          <w:rFonts w:hint="eastAsia"/>
        </w:rPr>
        <w:br/>
      </w:r>
      <w:r>
        <w:rPr>
          <w:rFonts w:hint="eastAsia"/>
        </w:rPr>
        <w:t>　　　　四、钻石行业技术发展分析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一、钻石行业市场发展分析</w:t>
      </w:r>
      <w:r>
        <w:rPr>
          <w:rFonts w:hint="eastAsia"/>
        </w:rPr>
        <w:br/>
      </w:r>
      <w:r>
        <w:rPr>
          <w:rFonts w:hint="eastAsia"/>
        </w:rPr>
        <w:t>　　　　二、钻石市场存在的问题</w:t>
      </w:r>
      <w:r>
        <w:rPr>
          <w:rFonts w:hint="eastAsia"/>
        </w:rPr>
        <w:br/>
      </w:r>
      <w:r>
        <w:rPr>
          <w:rFonts w:hint="eastAsia"/>
        </w:rPr>
        <w:t>　　　　三、钻石市场规模分析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2019-2024年钻石产销状况分析</w:t>
      </w:r>
      <w:r>
        <w:rPr>
          <w:rFonts w:hint="eastAsia"/>
        </w:rPr>
        <w:br/>
      </w:r>
      <w:r>
        <w:rPr>
          <w:rFonts w:hint="eastAsia"/>
        </w:rPr>
        <w:t>　　　　一、钻石产量分析</w:t>
      </w:r>
      <w:r>
        <w:rPr>
          <w:rFonts w:hint="eastAsia"/>
        </w:rPr>
        <w:br/>
      </w:r>
      <w:r>
        <w:rPr>
          <w:rFonts w:hint="eastAsia"/>
        </w:rPr>
        <w:t>　　　　二、钻石产能分析</w:t>
      </w:r>
      <w:r>
        <w:rPr>
          <w:rFonts w:hint="eastAsia"/>
        </w:rPr>
        <w:br/>
      </w:r>
      <w:r>
        <w:rPr>
          <w:rFonts w:hint="eastAsia"/>
        </w:rPr>
        <w:t>　　　　三、钻石市场需求状况分析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2025年西北地区钻石行业分析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一、钻石投资项目分析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二、可以投资的钻石模式</w:t>
      </w:r>
      <w:r>
        <w:rPr>
          <w:rFonts w:hint="eastAsia"/>
        </w:rPr>
        <w:br/>
      </w:r>
      <w:r>
        <w:rPr>
          <w:rFonts w:hint="eastAsia"/>
        </w:rPr>
        <w:t>　　　　三、2025年钻石投资机会</w:t>
      </w:r>
      <w:r>
        <w:rPr>
          <w:rFonts w:hint="eastAsia"/>
        </w:rPr>
        <w:br/>
      </w:r>
      <w:r>
        <w:rPr>
          <w:rFonts w:hint="eastAsia"/>
        </w:rPr>
        <w:t>　　　　四、2025年钻石投资新方向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一、新冠疫情下钻石市场的发展前景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钻石市场竞争格局分析</w:t>
      </w:r>
      <w:r>
        <w:rPr>
          <w:rFonts w:hint="eastAsia"/>
        </w:rPr>
        <w:br/>
      </w:r>
      <w:r>
        <w:rPr>
          <w:rFonts w:hint="eastAsia"/>
        </w:rPr>
        <w:t>第五章 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　　三、钻石区域集中度分析</w:t>
      </w:r>
      <w:r>
        <w:rPr>
          <w:rFonts w:hint="eastAsia"/>
        </w:rPr>
        <w:br/>
      </w:r>
      <w:r>
        <w:rPr>
          <w:rFonts w:hint="eastAsia"/>
        </w:rPr>
        <w:t>　　第二节 钻石行业主要企业竞争力分析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中国钻石行业整体运行指标分析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2025年中国钻石行业总体规模分析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2025年中国钻石行业产销分析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2025年中国钻石行业财务指标总体分析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一、2019-2024年钻石行业产销情况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二、2019-2024年钻石行业库存情况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三、2019-2024年钻石行业资金周转情况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一、2019-2024年钻石行业价格走势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二、2019-2024年钻石行业营业收入情况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三、2019-2024年钻石行业毛利率情况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四、2019-2024年钻石行业赢利能力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五、2019-2024年钻石行业赢利水平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六、2025-2031年钻石行业赢利预测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2025年中国钻石行业利润总额分析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2025年中国钻石行业销售利润率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2025年中国钻石行业总资产利润率分析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2025年中国钻石行业产值利税率分析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钻石重点企业发展分析</w:t>
      </w:r>
      <w:r>
        <w:rPr>
          <w:rFonts w:hint="eastAsia"/>
        </w:rPr>
        <w:br/>
      </w:r>
      <w:r>
        <w:rPr>
          <w:rFonts w:hint="eastAsia"/>
        </w:rPr>
        <w:t>　　第一节 钻石企业（一）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2025年钻石行业投资效益分析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2025年钻石行业投资策略研究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五、2025年我国钻石行业发展面临的机遇</w:t>
      </w:r>
      <w:r>
        <w:rPr>
          <w:rFonts w:hint="eastAsia"/>
        </w:rPr>
        <w:br/>
      </w:r>
      <w:r>
        <w:rPr>
          <w:rFonts w:hint="eastAsia"/>
        </w:rPr>
        <w:t>　　第二节 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二、2025-2031年钻石行业政策风险预测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三、2025-2031年钻石行业经营风险预测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四、2025-2031年钻石行业技术风险预测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五、2025-2031年钻石行业竞争风险预测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六、2025-2031年钻石行业其他风险预测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2025-2031年钻石行业发展趋势分析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2025-2031年中国钻石市场趋势分析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一、2019-2024年我国钻石市场趋势总结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二、2025-2031年我国钻石发展趋势分析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2025-2031年钻石产品发展趋势分析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一、2025-2031年钻石产品技术趋势分析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二、2025-2031年钻石产品价格趋势分析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2025-2031年中国钻石行业供需预测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二、2025-2031年中国钻石需求预测</w:t>
      </w:r>
      <w:r>
        <w:rPr>
          <w:rFonts w:hint="eastAsia"/>
        </w:rPr>
        <w:br/>
      </w:r>
      <w:r>
        <w:rPr>
          <w:rFonts w:hint="eastAsia"/>
        </w:rPr>
        <w:t>　　第四节 2025-2031年钻石行业规划建议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一、钻石价格策略分析</w:t>
      </w:r>
      <w:r>
        <w:rPr>
          <w:rFonts w:hint="eastAsia"/>
        </w:rPr>
        <w:br/>
      </w:r>
      <w:r>
        <w:rPr>
          <w:rFonts w:hint="eastAsia"/>
        </w:rPr>
        <w:t>　　　　二、钻石渠道策略分析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[.中.智.林]对我国钻石品牌的战略思考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四、钻石品牌战略管理的策略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2025年钻石行业壁垒</w:t>
      </w:r>
      <w:r>
        <w:rPr>
          <w:rFonts w:hint="eastAsia"/>
        </w:rPr>
        <w:br/>
      </w:r>
      <w:r>
        <w:rPr>
          <w:rFonts w:hint="eastAsia"/>
        </w:rPr>
        <w:t>　　图表 2025年钻石市场前景分析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图表 2025年钻石发展趋势预测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197bccfc04dfd" w:history="1">
        <w:r>
          <w:rPr>
            <w:rStyle w:val="Hyperlink"/>
          </w:rPr>
          <w:t>2025-2031年钻石行业深度调研及未来趋势预测报告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197bccfc04dfd" w:history="1">
        <w:r>
          <w:rPr>
            <w:rStyle w:val="Hyperlink"/>
          </w:rPr>
          <w:t>https://www.20087.com/3/39/ZuanShiShiChangQianJing.html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c41a954c84e3b" w:history="1">
      <w:r>
        <w:rPr>
          <w:rStyle w:val="Hyperlink"/>
        </w:rPr>
        <w:t>2025-2031年钻石行业深度调研及未来趋势预测报告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uanShiShiChangQianJing.html" TargetMode="External" Id="R71d197bccfc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uanShiShiChangQianJing.html" TargetMode="External" Id="R460c41a954c8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2025-01-10T07:50:00Z</dcterms:created>
  <dcterms:modified xsi:type="dcterms:W3CDTF">2025-01-10T08:50:00Z</dcterms:modified>
  <dc:subject>2025-2031年钻石行业深度调研及未来趋势预测报告</dc:subject>
  <dc:title>2025-2031年钻石行业深度调研及未来趋势预测报告</dc:title>
  <cp:keywords>2025-2031年钻石行业深度调研及未来趋势预测报告</cp:keywords>
  <dc:description>2025-2031年钻石行业深度调研及未来趋势预测报告</dc:description>
</cp:coreProperties>
</file>