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4b9547a8744084" w:history="1">
              <w:r>
                <w:rPr>
                  <w:rStyle w:val="Hyperlink"/>
                </w:rPr>
                <w:t>2026-2032年中国曲尺行业发展研究与市场前景分析报告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4b9547a8744084" w:history="1">
              <w:r>
                <w:rPr>
                  <w:rStyle w:val="Hyperlink"/>
                </w:rPr>
                <w:t>2026-2032年中国曲尺行业发展研究与市场前景分析报告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4b9547a8744084" w:history="1">
                <w:r>
                  <w:rPr>
                    <w:rStyle w:val="Hyperlink"/>
                  </w:rPr>
                  <w:t>https://www.20087.com/5/59/QuChiDeXianZhuangYuFaZhanQianJing.html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44b9547a8744084" w:history="1">
        <w:r>
          <w:rPr>
            <w:rStyle w:val="Hyperlink"/>
          </w:rPr>
          <w:t>2026-2032年中国曲尺行业发展研究与市场前景分析报告</w:t>
        </w:r>
      </w:hyperlink>
      <w:r>
        <w:rPr>
          <w:rFonts w:hint="eastAsia"/>
        </w:rPr>
        <w:t>》，2025年曲尺行业市场规模达 亿元，预计2032年市场规模将达 亿元，期间年均复合增长率（CAGR）达 %。报告依托对曲尺行业多年的深入监测与研究，综合分析了曲尺行业的产业链、市场规模与需求、价格动态。报告运用定量与定性的科学研究方法，准确揭示了曲尺行业现状，并对市场前景、发展趋势进行了科学预测。同时，报告聚焦曲尺重点企业，深入探讨了行业竞争格局、市场集中度及品牌影响力，还对曲尺细分市场进行了详尽剖析。曲尺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曲尺行业概述</w:t>
      </w:r>
      <w:r>
        <w:rPr>
          <w:rFonts w:hint="eastAsia"/>
        </w:rPr>
        <w:br/>
      </w:r>
      <w:r>
        <w:rPr>
          <w:rFonts w:hint="eastAsia"/>
        </w:rPr>
        <w:t>　　第一节 曲尺定义与分类</w:t>
      </w:r>
      <w:r>
        <w:rPr>
          <w:rFonts w:hint="eastAsia"/>
        </w:rPr>
        <w:br/>
      </w:r>
      <w:r>
        <w:rPr>
          <w:rFonts w:hint="eastAsia"/>
        </w:rPr>
        <w:t>　　第二节 曲尺应用领域</w:t>
      </w:r>
      <w:r>
        <w:rPr>
          <w:rFonts w:hint="eastAsia"/>
        </w:rPr>
        <w:br/>
      </w:r>
      <w:r>
        <w:rPr>
          <w:rFonts w:hint="eastAsia"/>
        </w:rPr>
        <w:t>　　第三节 曲尺行业经济指标分析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曲尺产业链及经营模式分析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三、曲尺销售模式及销售渠道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全球曲尺市场发展综述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2020-2025年全球曲尺市场规模与趋势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主要国家与地区曲尺市场分析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2026-2032年全球曲尺行业发展趋势与前景预测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中国曲尺行业市场分析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2025-2026年曲尺产能与投资动态</w:t>
      </w:r>
      <w:r>
        <w:rPr>
          <w:rFonts w:hint="eastAsia"/>
        </w:rPr>
        <w:br/>
      </w:r>
      <w:r>
        <w:rPr>
          <w:rFonts w:hint="eastAsia"/>
        </w:rPr>
        <w:t>　　　　一、国内曲尺产能及利用情况</w:t>
      </w:r>
      <w:r>
        <w:rPr>
          <w:rFonts w:hint="eastAsia"/>
        </w:rPr>
        <w:br/>
      </w:r>
      <w:r>
        <w:rPr>
          <w:rFonts w:hint="eastAsia"/>
        </w:rPr>
        <w:t>　　　　二、曲尺产能扩张与投资动态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2026-2032年曲尺行业产量统计与趋势预测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一、2020-2025年曲尺行业产量数据统计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1、2020-2025年曲尺产量及增长趋势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2、2020-2025年曲尺细分产品产量及份额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二、影响曲尺产量的关键因素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三、2026-2032年曲尺产量预测</w:t>
      </w:r>
      <w:r>
        <w:rPr>
          <w:rFonts w:hint="eastAsia"/>
        </w:rPr>
        <w:br/>
      </w:r>
      <w:r>
        <w:rPr>
          <w:rFonts w:hint="eastAsia"/>
        </w:rPr>
        <w:t>　　第三节 2026-2032年曲尺市场需求与销售分析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一、2025-2026年曲尺行业需求现状</w:t>
      </w:r>
      <w:r>
        <w:rPr>
          <w:rFonts w:hint="eastAsia"/>
        </w:rPr>
        <w:br/>
      </w:r>
      <w:r>
        <w:rPr>
          <w:rFonts w:hint="eastAsia"/>
        </w:rPr>
        <w:t>　　　　二、曲尺客户群体与需求特点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三、2020-2025年曲尺行业销售规模分析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四、2026-2032年曲尺市场增长潜力与规模预测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中国曲尺细分市场与下游应用领域分析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曲尺细分市场分析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一、2025-2026年曲尺主要细分产品市场现状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曲尺下游应用与客户群体分析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一、2025-2026年曲尺各应用领域市场现状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2025-2026年曲尺行业技术发展现状及趋势分析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曲尺行业技术发展现状分析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国内外曲尺行业技术差异与原因</w:t>
      </w:r>
      <w:r>
        <w:rPr>
          <w:rFonts w:hint="eastAsia"/>
        </w:rPr>
        <w:br/>
      </w:r>
      <w:r>
        <w:rPr>
          <w:rFonts w:hint="eastAsia"/>
        </w:rPr>
        <w:t>　　第三节 曲尺行业技术发展方向、趋势预测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提升曲尺行业技术能力策略建议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曲尺价格机制与竞争策略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一、2020-2025年曲尺市场价格走势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曲尺定价策略与方法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2026-2032年曲尺价格竞争态势与趋势预测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中国曲尺行业重点区域市场研究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2025-2026年重点区域曲尺市场发展概况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二、2020-2025年曲尺市场需求规模情况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三、2026-2032年曲尺行业发展潜力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二、2020-2025年曲尺市场需求规模情况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三、2026-2032年曲尺行业发展潜力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二、2020-2025年曲尺市场需求规模情况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三、2026-2032年曲尺行业发展潜力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二、2020-2025年曲尺市场需求规模情况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三、2026-2032年曲尺行业发展潜力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二、2020-2025年曲尺市场需求规模情况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三、2026-2032年曲尺行业发展潜力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2020-2025年中国曲尺行业进出口情况分析</w:t>
      </w:r>
      <w:r>
        <w:rPr>
          <w:rFonts w:hint="eastAsia"/>
        </w:rPr>
        <w:br/>
      </w:r>
      <w:r>
        <w:rPr>
          <w:rFonts w:hint="eastAsia"/>
        </w:rPr>
        <w:t>　　第一节 曲尺行业进口情况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一、2020-2025年曲尺进口规模及增长情况</w:t>
      </w:r>
      <w:r>
        <w:rPr>
          <w:rFonts w:hint="eastAsia"/>
        </w:rPr>
        <w:br/>
      </w:r>
      <w:r>
        <w:rPr>
          <w:rFonts w:hint="eastAsia"/>
        </w:rPr>
        <w:t>　　　　二、曲尺主要进口来源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曲尺行业出口情况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一、2020-2025年曲尺出口规模及增长情况</w:t>
      </w:r>
      <w:r>
        <w:rPr>
          <w:rFonts w:hint="eastAsia"/>
        </w:rPr>
        <w:br/>
      </w:r>
      <w:r>
        <w:rPr>
          <w:rFonts w:hint="eastAsia"/>
        </w:rPr>
        <w:t>　　　　二、曲尺主要出口目的地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2020-2025年中国曲尺行业总体发展与财务状况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2020-2025年中国曲尺行业规模情况</w:t>
      </w:r>
      <w:r>
        <w:rPr>
          <w:rFonts w:hint="eastAsia"/>
        </w:rPr>
        <w:br/>
      </w:r>
      <w:r>
        <w:rPr>
          <w:rFonts w:hint="eastAsia"/>
        </w:rPr>
        <w:t>　　　　一、曲尺行业企业数量规模</w:t>
      </w:r>
      <w:r>
        <w:rPr>
          <w:rFonts w:hint="eastAsia"/>
        </w:rPr>
        <w:br/>
      </w:r>
      <w:r>
        <w:rPr>
          <w:rFonts w:hint="eastAsia"/>
        </w:rPr>
        <w:t>　　　　二、曲尺行业从业人员规模</w:t>
      </w:r>
      <w:r>
        <w:rPr>
          <w:rFonts w:hint="eastAsia"/>
        </w:rPr>
        <w:br/>
      </w:r>
      <w:r>
        <w:rPr>
          <w:rFonts w:hint="eastAsia"/>
        </w:rPr>
        <w:t>　　　　三、曲尺行业市场敏感性分析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2020-2025年中国曲尺行业财务能力分析</w:t>
      </w:r>
      <w:r>
        <w:rPr>
          <w:rFonts w:hint="eastAsia"/>
        </w:rPr>
        <w:br/>
      </w:r>
      <w:r>
        <w:rPr>
          <w:rFonts w:hint="eastAsia"/>
        </w:rPr>
        <w:t>　　　　一、曲尺行业盈利能力</w:t>
      </w:r>
      <w:r>
        <w:rPr>
          <w:rFonts w:hint="eastAsia"/>
        </w:rPr>
        <w:br/>
      </w:r>
      <w:r>
        <w:rPr>
          <w:rFonts w:hint="eastAsia"/>
        </w:rPr>
        <w:t>　　　　二、曲尺行业偿债能力</w:t>
      </w:r>
      <w:r>
        <w:rPr>
          <w:rFonts w:hint="eastAsia"/>
        </w:rPr>
        <w:br/>
      </w:r>
      <w:r>
        <w:rPr>
          <w:rFonts w:hint="eastAsia"/>
        </w:rPr>
        <w:t>　　　　三、曲尺行业营运能力</w:t>
      </w:r>
      <w:r>
        <w:rPr>
          <w:rFonts w:hint="eastAsia"/>
        </w:rPr>
        <w:br/>
      </w:r>
      <w:r>
        <w:rPr>
          <w:rFonts w:hint="eastAsia"/>
        </w:rPr>
        <w:t>　　　　四、曲尺行业发展能力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曲尺行业重点企业调研分析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二、企业曲尺业务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二、企业曲尺业务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二、企业曲尺业务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二、企业曲尺业务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二、企业曲尺业务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二、企业曲尺业务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中国曲尺行业竞争格局分析</w:t>
      </w:r>
      <w:r>
        <w:rPr>
          <w:rFonts w:hint="eastAsia"/>
        </w:rPr>
        <w:br/>
      </w:r>
      <w:r>
        <w:rPr>
          <w:rFonts w:hint="eastAsia"/>
        </w:rPr>
        <w:t>　　第一节 曲尺行业竞争格局总览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2025-2026年曲尺行业竞争力分析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2020-2025年曲尺行业企业并购活动分析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2025-2026年曲尺行业会展与招投标活动分析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一、曲尺行业会展活动及其市场影响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2026年中国曲尺企业发展企业发展策略与建议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曲尺销售模式与渠道策略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曲尺品牌与市场推广策略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曲尺研发投入与技术创新能力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曲尺合作联盟与资源整合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中国曲尺行业风险与对策</w:t>
      </w:r>
      <w:r>
        <w:rPr>
          <w:rFonts w:hint="eastAsia"/>
        </w:rPr>
        <w:br/>
      </w:r>
      <w:r>
        <w:rPr>
          <w:rFonts w:hint="eastAsia"/>
        </w:rPr>
        <w:t>　　第一节 曲尺行业SWOT分析</w:t>
      </w:r>
      <w:r>
        <w:rPr>
          <w:rFonts w:hint="eastAsia"/>
        </w:rPr>
        <w:br/>
      </w:r>
      <w:r>
        <w:rPr>
          <w:rFonts w:hint="eastAsia"/>
        </w:rPr>
        <w:t>　　　　一、曲尺行业优势</w:t>
      </w:r>
      <w:r>
        <w:rPr>
          <w:rFonts w:hint="eastAsia"/>
        </w:rPr>
        <w:br/>
      </w:r>
      <w:r>
        <w:rPr>
          <w:rFonts w:hint="eastAsia"/>
        </w:rPr>
        <w:t>　　　　二、曲尺行业劣势</w:t>
      </w:r>
      <w:r>
        <w:rPr>
          <w:rFonts w:hint="eastAsia"/>
        </w:rPr>
        <w:br/>
      </w:r>
      <w:r>
        <w:rPr>
          <w:rFonts w:hint="eastAsia"/>
        </w:rPr>
        <w:t>　　　　三、曲尺市场机会</w:t>
      </w:r>
      <w:r>
        <w:rPr>
          <w:rFonts w:hint="eastAsia"/>
        </w:rPr>
        <w:br/>
      </w:r>
      <w:r>
        <w:rPr>
          <w:rFonts w:hint="eastAsia"/>
        </w:rPr>
        <w:t>　　　　四、曲尺市场威胁</w:t>
      </w:r>
      <w:r>
        <w:rPr>
          <w:rFonts w:hint="eastAsia"/>
        </w:rPr>
        <w:br/>
      </w:r>
      <w:r>
        <w:rPr>
          <w:rFonts w:hint="eastAsia"/>
        </w:rPr>
        <w:t>　　第二节 曲尺行业风险及对策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2026-2032年中国曲尺行业前景与发展趋势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2025-2026年曲尺行业发展环境分析</w:t>
      </w:r>
      <w:r>
        <w:rPr>
          <w:rFonts w:hint="eastAsia"/>
        </w:rPr>
        <w:br/>
      </w:r>
      <w:r>
        <w:rPr>
          <w:rFonts w:hint="eastAsia"/>
        </w:rPr>
        <w:t>　　　　一、曲尺行业主管部门与监管体制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二、曲尺行业主要法律法规及政策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三、曲尺行业标准与质量监管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2026-2032年曲尺行业发展趋势与方向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2026-2032年曲尺行业发展潜力与机遇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曲尺行业研究结论与建议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　曲尺行业发展建议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曲尺行业类别</w:t>
      </w:r>
      <w:r>
        <w:rPr>
          <w:rFonts w:hint="eastAsia"/>
        </w:rPr>
        <w:br/>
      </w:r>
      <w:r>
        <w:rPr>
          <w:rFonts w:hint="eastAsia"/>
        </w:rPr>
        <w:t>　　图表 曲尺行业产业链调研</w:t>
      </w:r>
      <w:r>
        <w:rPr>
          <w:rFonts w:hint="eastAsia"/>
        </w:rPr>
        <w:br/>
      </w:r>
      <w:r>
        <w:rPr>
          <w:rFonts w:hint="eastAsia"/>
        </w:rPr>
        <w:t>　　图表 曲尺行业现状</w:t>
      </w:r>
      <w:r>
        <w:rPr>
          <w:rFonts w:hint="eastAsia"/>
        </w:rPr>
        <w:br/>
      </w:r>
      <w:r>
        <w:rPr>
          <w:rFonts w:hint="eastAsia"/>
        </w:rPr>
        <w:t>　　图表 曲尺行业标准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2020-2025年中国曲尺行业市场规模</w:t>
      </w:r>
      <w:r>
        <w:rPr>
          <w:rFonts w:hint="eastAsia"/>
        </w:rPr>
        <w:br/>
      </w:r>
      <w:r>
        <w:rPr>
          <w:rFonts w:hint="eastAsia"/>
        </w:rPr>
        <w:t>　　图表 2025年中国曲尺行业产能</w:t>
      </w:r>
      <w:r>
        <w:rPr>
          <w:rFonts w:hint="eastAsia"/>
        </w:rPr>
        <w:br/>
      </w:r>
      <w:r>
        <w:rPr>
          <w:rFonts w:hint="eastAsia"/>
        </w:rPr>
        <w:t>　　图表 2020-2025年中国曲尺行业产量统计</w:t>
      </w:r>
      <w:r>
        <w:rPr>
          <w:rFonts w:hint="eastAsia"/>
        </w:rPr>
        <w:br/>
      </w:r>
      <w:r>
        <w:rPr>
          <w:rFonts w:hint="eastAsia"/>
        </w:rPr>
        <w:t>　　图表 曲尺行业动态</w:t>
      </w:r>
      <w:r>
        <w:rPr>
          <w:rFonts w:hint="eastAsia"/>
        </w:rPr>
        <w:br/>
      </w:r>
      <w:r>
        <w:rPr>
          <w:rFonts w:hint="eastAsia"/>
        </w:rPr>
        <w:t>　　图表 2020-2025年中国曲尺市场需求量</w:t>
      </w:r>
      <w:r>
        <w:rPr>
          <w:rFonts w:hint="eastAsia"/>
        </w:rPr>
        <w:br/>
      </w:r>
      <w:r>
        <w:rPr>
          <w:rFonts w:hint="eastAsia"/>
        </w:rPr>
        <w:t>　　图表 2025年中国曲尺行业需求区域调研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2020-2025年中国曲尺行情</w:t>
      </w:r>
      <w:r>
        <w:rPr>
          <w:rFonts w:hint="eastAsia"/>
        </w:rPr>
        <w:br/>
      </w:r>
      <w:r>
        <w:rPr>
          <w:rFonts w:hint="eastAsia"/>
        </w:rPr>
        <w:t>　　图表 2020-2025年中国曲尺价格走势图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2020-2025年中国曲尺行业销售收入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2020-2025年中国曲尺行业盈利情况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2020-2025年中国曲尺行业利润总额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2020-2025年中国曲尺进口统计</w:t>
      </w:r>
      <w:r>
        <w:rPr>
          <w:rFonts w:hint="eastAsia"/>
        </w:rPr>
        <w:br/>
      </w:r>
      <w:r>
        <w:rPr>
          <w:rFonts w:hint="eastAsia"/>
        </w:rPr>
        <w:t>　　图表 2020-2025年中国曲尺出口统计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2020-2025年中国曲尺行业企业数量统计</w:t>
      </w:r>
      <w:r>
        <w:rPr>
          <w:rFonts w:hint="eastAsia"/>
        </w:rPr>
        <w:br/>
      </w:r>
      <w:r>
        <w:rPr>
          <w:rFonts w:hint="eastAsia"/>
        </w:rPr>
        <w:t>　　图表 **地区曲尺市场规模</w:t>
      </w:r>
      <w:r>
        <w:rPr>
          <w:rFonts w:hint="eastAsia"/>
        </w:rPr>
        <w:br/>
      </w:r>
      <w:r>
        <w:rPr>
          <w:rFonts w:hint="eastAsia"/>
        </w:rPr>
        <w:t>　　图表 **地区曲尺行业市场需求</w:t>
      </w:r>
      <w:r>
        <w:rPr>
          <w:rFonts w:hint="eastAsia"/>
        </w:rPr>
        <w:br/>
      </w:r>
      <w:r>
        <w:rPr>
          <w:rFonts w:hint="eastAsia"/>
        </w:rPr>
        <w:t>　　图表 **地区曲尺市场调研</w:t>
      </w:r>
      <w:r>
        <w:rPr>
          <w:rFonts w:hint="eastAsia"/>
        </w:rPr>
        <w:br/>
      </w:r>
      <w:r>
        <w:rPr>
          <w:rFonts w:hint="eastAsia"/>
        </w:rPr>
        <w:t>　　图表 **地区曲尺行业市场需求分析</w:t>
      </w:r>
      <w:r>
        <w:rPr>
          <w:rFonts w:hint="eastAsia"/>
        </w:rPr>
        <w:br/>
      </w:r>
      <w:r>
        <w:rPr>
          <w:rFonts w:hint="eastAsia"/>
        </w:rPr>
        <w:t>　　图表 **地区曲尺市场规模</w:t>
      </w:r>
      <w:r>
        <w:rPr>
          <w:rFonts w:hint="eastAsia"/>
        </w:rPr>
        <w:br/>
      </w:r>
      <w:r>
        <w:rPr>
          <w:rFonts w:hint="eastAsia"/>
        </w:rPr>
        <w:t>　　图表 **地区曲尺行业市场需求</w:t>
      </w:r>
      <w:r>
        <w:rPr>
          <w:rFonts w:hint="eastAsia"/>
        </w:rPr>
        <w:br/>
      </w:r>
      <w:r>
        <w:rPr>
          <w:rFonts w:hint="eastAsia"/>
        </w:rPr>
        <w:t>　　图表 **地区曲尺市场调研</w:t>
      </w:r>
      <w:r>
        <w:rPr>
          <w:rFonts w:hint="eastAsia"/>
        </w:rPr>
        <w:br/>
      </w:r>
      <w:r>
        <w:rPr>
          <w:rFonts w:hint="eastAsia"/>
        </w:rPr>
        <w:t>　　图表 **地区曲尺行业市场需求分析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曲尺行业竞争对手分析</w:t>
      </w:r>
      <w:r>
        <w:rPr>
          <w:rFonts w:hint="eastAsia"/>
        </w:rPr>
        <w:br/>
      </w:r>
      <w:r>
        <w:rPr>
          <w:rFonts w:hint="eastAsia"/>
        </w:rPr>
        <w:t>　　图表 曲尺重点企业（一）基本信息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曲尺重点企业（一）经营情况分析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曲尺重点企业（一）主要经济指标情况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曲尺重点企业（一）盈利能力情况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曲尺重点企业（一）偿债能力情况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曲尺重点企业（一）运营能力情况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曲尺重点企业（一）成长能力情况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曲尺重点企业（二）基本信息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曲尺重点企业（二）经营情况分析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曲尺重点企业（二）主要经济指标情况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曲尺重点企业（二）盈利能力情况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曲尺重点企业（二）偿债能力情况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曲尺重点企业（二）运营能力情况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曲尺重点企业（二）成长能力情况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曲尺重点企业（三）基本信息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曲尺重点企业（三）经营情况分析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曲尺重点企业（三）主要经济指标情况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曲尺重点企业（三）盈利能力情况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曲尺重点企业（三）偿债能力情况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曲尺重点企业（三）运营能力情况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曲尺重点企业（三）成长能力情况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2026-2032年中国曲尺行业产能预测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2026-2032年中国曲尺行业产量预测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2026-2032年中国曲尺市场需求预测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2026-2032年中国曲尺行业市场规模预测</w:t>
      </w:r>
      <w:r>
        <w:rPr>
          <w:rFonts w:hint="eastAsia"/>
        </w:rPr>
        <w:br/>
      </w:r>
      <w:r>
        <w:rPr>
          <w:rFonts w:hint="eastAsia"/>
        </w:rPr>
        <w:t>　　图表 曲尺行业准入条件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2026-2032年中国曲尺行业信息化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2026-2032年中国曲尺市场前景</w:t>
      </w:r>
      <w:r>
        <w:rPr>
          <w:rFonts w:hint="eastAsia"/>
        </w:rPr>
        <w:br/>
      </w:r>
      <w:r>
        <w:rPr>
          <w:rFonts w:hint="eastAsia"/>
        </w:rPr>
        <w:t>　　图表 2026-2032年中国曲尺行业风险分析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2026-2032年中国曲尺行业发展趋势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4b9547a8744084" w:history="1">
        <w:r>
          <w:rPr>
            <w:rStyle w:val="Hyperlink"/>
          </w:rPr>
          <w:t>2026-2032年中国曲尺行业发展研究与市场前景分析报告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4b9547a8744084" w:history="1">
        <w:r>
          <w:rPr>
            <w:rStyle w:val="Hyperlink"/>
          </w:rPr>
          <w:t>https://www.20087.com/5/59/QuChiDeXianZhuangYuFaZhanQianJing.html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热点：曲尺穴位在哪、曲尺的拼音、曲尺穴位图的功效与作用、曲尺读音、曲尺技术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e040a224c84575" w:history="1">
      <w:r>
        <w:rPr>
          <w:rStyle w:val="Hyperlink"/>
        </w:rPr>
        <w:t>2026-2032年中国曲尺行业发展研究与市场前景分析报告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QuChiDeXianZhuangYuFaZhanQianJing.html" TargetMode="External" Id="R844b9547a87440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QuChiDeXianZhuangYuFaZhanQianJing.html" TargetMode="External" Id="Re8e040a224c845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2026-09-21T23:42:23Z</dcterms:created>
  <dcterms:modified xsi:type="dcterms:W3CDTF">2026-09-22T00:42:23Z</dcterms:modified>
  <dc:subject>2026-2032年中国曲尺行业发展研究与市场前景分析报告</dc:subject>
  <dc:title>2026-2032年中国曲尺行业发展研究与市场前景分析报告</dc:title>
  <cp:keywords>2026-2032年中国曲尺行业发展研究与市场前景分析报告</cp:keywords>
  <dc:description>2026-2032年中国曲尺行业发展研究与市场前景分析报告</dc:description>
</cp:coreProperties>
</file>