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a4b874ba54a51" w:history="1">
              <w:r>
                <w:rPr>
                  <w:rStyle w:val="Hyperlink"/>
                </w:rPr>
                <w:t>中国餐包行业市场分析与发展前景（2025-2031年）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a4b874ba54a51" w:history="1">
              <w:r>
                <w:rPr>
                  <w:rStyle w:val="Hyperlink"/>
                </w:rPr>
                <w:t>中国餐包行业市场分析与发展前景（2025-2031年）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a4b874ba54a51" w:history="1">
                <w:r>
                  <w:rPr>
                    <w:rStyle w:val="Hyperlink"/>
                  </w:rPr>
                  <w:t>https://www.20087.com/5/39/CanBaoDeQianJing.html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包是以预包装形式提供的一次性或便捷式食品组合，通常包含主食、配菜、调味包等成分，具备食用方便、营养均衡、便于携带等特点，广泛应用于户外活动、应急储备、企业配餐、学生午餐等场景，是现代食品消费中提升用餐效率与便捷性的关键产品之一。目前，餐包在口味多样性、营养配比、保鲜技术等方面持续优化，部分产品已实现即食化改进、低盐低脂配方、复合调味包设计等提升，增强了产品的适口性与健康属性。随着消费者对便捷饮食与营养均衡的关注提升，餐包在即食食品、预制菜、应急食品等方向的应用不断拓展。然而，产品在高端市场占有率、品类标准化、用户认知度方面仍存在一定挑战，影响其在部分国际高端食品品牌或专业餐饮渠道中的普及速度。</w:t>
      </w:r>
      <w:r>
        <w:rPr>
          <w:rFonts w:hint="eastAsia"/>
        </w:rPr>
        <w:br/>
      </w:r>
      <w:r>
        <w:rPr>
          <w:rFonts w:hint="eastAsia"/>
        </w:rPr>
        <w:t>　　未来，餐包将朝着功能化、即食化、个性化方向发展，以适应食品产业向健康、便捷、系统化方向演进的趋势。随着远程风味反馈、多参数营养调节、自适应加工控制的发展，餐包将在口感体验、系统兼容性与用户交互方面实现更大突破，部分产品将具备自动识别消费偏好、动态调整营养配比、与智能厨房系统联动等功能。同时，餐包将更多地与健康食品体系、即食餐饮平台、绿色消费生态融合，构建从基础食品组合到综合饮食解决方案的完整产业链条。此外，随着国家对方便食品与健康饮食替代政策的持续推进，餐包将在提升产品附加值、推动配方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a4b874ba54a51" w:history="1">
        <w:r>
          <w:rPr>
            <w:rStyle w:val="Hyperlink"/>
          </w:rPr>
          <w:t>中国餐包行业市场分析与发展前景（2025-2031年）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餐包行业的市场规模、需求动态及产业链结构。报告详细解析了餐包市场价格变化、行业竞争格局及重点企业的经营现状，并对未来市场前景与发展趋势进行了科学预测。同时，报告通过细分市场领域，评估了餐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餐包行业概述</w:t>
      </w:r>
      <w:r>
        <w:rPr>
          <w:rFonts w:hint="eastAsia"/>
        </w:rPr>
        <w:br/>
      </w:r>
      <w:r>
        <w:rPr>
          <w:rFonts w:hint="eastAsia"/>
        </w:rPr>
        <w:t>　　第一节 餐包定义与分类</w:t>
      </w:r>
      <w:r>
        <w:rPr>
          <w:rFonts w:hint="eastAsia"/>
        </w:rPr>
        <w:br/>
      </w:r>
      <w:r>
        <w:rPr>
          <w:rFonts w:hint="eastAsia"/>
        </w:rPr>
        <w:t>　　第二节 餐包应用领域</w:t>
      </w:r>
      <w:r>
        <w:rPr>
          <w:rFonts w:hint="eastAsia"/>
        </w:rPr>
        <w:br/>
      </w:r>
      <w:r>
        <w:rPr>
          <w:rFonts w:hint="eastAsia"/>
        </w:rPr>
        <w:t>　　第三节 餐包行业经济指标分析</w:t>
      </w:r>
      <w:r>
        <w:rPr>
          <w:rFonts w:hint="eastAsia"/>
        </w:rPr>
        <w:br/>
      </w:r>
      <w:r>
        <w:rPr>
          <w:rFonts w:hint="eastAsia"/>
        </w:rPr>
        <w:t>　　　　一、餐包行业赢利性评估</w:t>
      </w:r>
      <w:r>
        <w:rPr>
          <w:rFonts w:hint="eastAsia"/>
        </w:rPr>
        <w:br/>
      </w:r>
      <w:r>
        <w:rPr>
          <w:rFonts w:hint="eastAsia"/>
        </w:rPr>
        <w:t>　　　　二、餐包行业成长速度分析</w:t>
      </w:r>
      <w:r>
        <w:rPr>
          <w:rFonts w:hint="eastAsia"/>
        </w:rPr>
        <w:br/>
      </w:r>
      <w:r>
        <w:rPr>
          <w:rFonts w:hint="eastAsia"/>
        </w:rPr>
        <w:t>　　　　三、餐包附加值提升空间探讨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四、餐包行业进入壁垒分析</w:t>
      </w:r>
      <w:r>
        <w:rPr>
          <w:rFonts w:hint="eastAsia"/>
        </w:rPr>
        <w:br/>
      </w:r>
      <w:r>
        <w:rPr>
          <w:rFonts w:hint="eastAsia"/>
        </w:rPr>
        <w:t>　　　　五、餐包行业风险性评估</w:t>
      </w:r>
      <w:r>
        <w:rPr>
          <w:rFonts w:hint="eastAsia"/>
        </w:rPr>
        <w:br/>
      </w:r>
      <w:r>
        <w:rPr>
          <w:rFonts w:hint="eastAsia"/>
        </w:rPr>
        <w:t>　　　　六、餐包行业周期性分析</w:t>
      </w:r>
      <w:r>
        <w:rPr>
          <w:rFonts w:hint="eastAsia"/>
        </w:rPr>
        <w:br/>
      </w:r>
      <w:r>
        <w:rPr>
          <w:rFonts w:hint="eastAsia"/>
        </w:rPr>
        <w:t>　　　　七、餐包行业竞争程度指标</w:t>
      </w:r>
      <w:r>
        <w:rPr>
          <w:rFonts w:hint="eastAsia"/>
        </w:rPr>
        <w:br/>
      </w:r>
      <w:r>
        <w:rPr>
          <w:rFonts w:hint="eastAsia"/>
        </w:rPr>
        <w:t>　　　　八、餐包行业成熟度综合分析</w:t>
      </w:r>
      <w:r>
        <w:rPr>
          <w:rFonts w:hint="eastAsia"/>
        </w:rPr>
        <w:br/>
      </w:r>
      <w:r>
        <w:rPr>
          <w:rFonts w:hint="eastAsia"/>
        </w:rPr>
        <w:t>　　第四节 餐包产业链及经营模式分析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2024-2025年全球餐包行业发展分析</w:t>
      </w:r>
      <w:r>
        <w:rPr>
          <w:rFonts w:hint="eastAsia"/>
        </w:rPr>
        <w:br/>
      </w:r>
      <w:r>
        <w:rPr>
          <w:rFonts w:hint="eastAsia"/>
        </w:rPr>
        <w:t>　　　　一、全球餐包行业市场规模与趋势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二、全球餐包行业发展特点</w:t>
      </w:r>
      <w:r>
        <w:rPr>
          <w:rFonts w:hint="eastAsia"/>
        </w:rPr>
        <w:br/>
      </w:r>
      <w:r>
        <w:rPr>
          <w:rFonts w:hint="eastAsia"/>
        </w:rPr>
        <w:t>　　　　三、全球餐包行业竞争格局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一、餐包行业发展趋势</w:t>
      </w:r>
      <w:r>
        <w:rPr>
          <w:rFonts w:hint="eastAsia"/>
        </w:rPr>
        <w:br/>
      </w:r>
      <w:r>
        <w:rPr>
          <w:rFonts w:hint="eastAsia"/>
        </w:rPr>
        <w:t>　　　　二、餐包行业发展潜力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2025-2031年餐包行业产量统计与趋势预测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三、2025-2031年餐包产量预测</w:t>
      </w:r>
      <w:r>
        <w:rPr>
          <w:rFonts w:hint="eastAsia"/>
        </w:rPr>
        <w:br/>
      </w:r>
      <w:r>
        <w:rPr>
          <w:rFonts w:hint="eastAsia"/>
        </w:rPr>
        <w:t>　　第三节 2025-2031年餐包市场需求与销售分析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一、2024-2025年餐包行业需求现状</w:t>
      </w:r>
      <w:r>
        <w:rPr>
          <w:rFonts w:hint="eastAsia"/>
        </w:rPr>
        <w:br/>
      </w:r>
      <w:r>
        <w:rPr>
          <w:rFonts w:hint="eastAsia"/>
        </w:rPr>
        <w:t>　　　　二、餐包客户群体与需求特点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2019-2024年中国餐包行业进出口情况分析</w:t>
      </w:r>
      <w:r>
        <w:rPr>
          <w:rFonts w:hint="eastAsia"/>
        </w:rPr>
        <w:br/>
      </w:r>
      <w:r>
        <w:rPr>
          <w:rFonts w:hint="eastAsia"/>
        </w:rPr>
        <w:t>　　第一节 餐包行业进口规模与来源分析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一、2019-2024年餐包进口规模分析</w:t>
      </w:r>
      <w:r>
        <w:rPr>
          <w:rFonts w:hint="eastAsia"/>
        </w:rPr>
        <w:br/>
      </w:r>
      <w:r>
        <w:rPr>
          <w:rFonts w:hint="eastAsia"/>
        </w:rPr>
        <w:t>　　　　二、餐包主要进口来源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一、2019-2024年餐包出口规模分析</w:t>
      </w:r>
      <w:r>
        <w:rPr>
          <w:rFonts w:hint="eastAsia"/>
        </w:rPr>
        <w:br/>
      </w:r>
      <w:r>
        <w:rPr>
          <w:rFonts w:hint="eastAsia"/>
        </w:rPr>
        <w:t>　　　　二、餐包主要出口目的地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中国餐包行业总体规模分析</w:t>
      </w:r>
      <w:r>
        <w:rPr>
          <w:rFonts w:hint="eastAsia"/>
        </w:rPr>
        <w:br/>
      </w:r>
      <w:r>
        <w:rPr>
          <w:rFonts w:hint="eastAsia"/>
        </w:rPr>
        <w:t>　　　　一、餐包企业数量与结构</w:t>
      </w:r>
      <w:r>
        <w:rPr>
          <w:rFonts w:hint="eastAsia"/>
        </w:rPr>
        <w:br/>
      </w:r>
      <w:r>
        <w:rPr>
          <w:rFonts w:hint="eastAsia"/>
        </w:rPr>
        <w:t>　　　　二、餐包从业人员规模</w:t>
      </w:r>
      <w:r>
        <w:rPr>
          <w:rFonts w:hint="eastAsia"/>
        </w:rPr>
        <w:br/>
      </w:r>
      <w:r>
        <w:rPr>
          <w:rFonts w:hint="eastAsia"/>
        </w:rPr>
        <w:t>　　　　三、餐包行业资产状况</w:t>
      </w:r>
      <w:r>
        <w:rPr>
          <w:rFonts w:hint="eastAsia"/>
        </w:rPr>
        <w:br/>
      </w:r>
      <w:r>
        <w:rPr>
          <w:rFonts w:hint="eastAsia"/>
        </w:rPr>
        <w:t>　　第二节 中国餐包行业财务指标总体分析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中国餐包行业竞争格局分析</w:t>
      </w:r>
      <w:r>
        <w:rPr>
          <w:rFonts w:hint="eastAsia"/>
        </w:rPr>
        <w:br/>
      </w:r>
      <w:r>
        <w:rPr>
          <w:rFonts w:hint="eastAsia"/>
        </w:rPr>
        <w:t>　　第一节 餐包行业竞争格局总览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2024-2025年餐包行业竞争力分析</w:t>
      </w:r>
      <w:r>
        <w:rPr>
          <w:rFonts w:hint="eastAsia"/>
        </w:rPr>
        <w:br/>
      </w:r>
      <w:r>
        <w:rPr>
          <w:rFonts w:hint="eastAsia"/>
        </w:rPr>
        <w:t>　　　　一、餐包供应商议价能力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2025年中国餐包企业发展策略分析</w:t>
      </w:r>
      <w:r>
        <w:rPr>
          <w:rFonts w:hint="eastAsia"/>
        </w:rPr>
        <w:br/>
      </w:r>
      <w:r>
        <w:rPr>
          <w:rFonts w:hint="eastAsia"/>
        </w:rPr>
        <w:t>　　第一节 餐包市场策略分析</w:t>
      </w:r>
      <w:r>
        <w:rPr>
          <w:rFonts w:hint="eastAsia"/>
        </w:rPr>
        <w:br/>
      </w:r>
      <w:r>
        <w:rPr>
          <w:rFonts w:hint="eastAsia"/>
        </w:rPr>
        <w:t>　　　　一、餐包市场定位与拓展策略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二、餐包市场细分与目标客户</w:t>
      </w:r>
      <w:r>
        <w:rPr>
          <w:rFonts w:hint="eastAsia"/>
        </w:rPr>
        <w:br/>
      </w:r>
      <w:r>
        <w:rPr>
          <w:rFonts w:hint="eastAsia"/>
        </w:rPr>
        <w:t>　　第二节 餐包销售策略分析</w:t>
      </w:r>
      <w:r>
        <w:rPr>
          <w:rFonts w:hint="eastAsia"/>
        </w:rPr>
        <w:br/>
      </w:r>
      <w:r>
        <w:rPr>
          <w:rFonts w:hint="eastAsia"/>
        </w:rPr>
        <w:t>　　　　一、餐包销售渠道与网络建设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提高餐包企业竞争力建议</w:t>
      </w:r>
      <w:r>
        <w:rPr>
          <w:rFonts w:hint="eastAsia"/>
        </w:rPr>
        <w:br/>
      </w:r>
      <w:r>
        <w:rPr>
          <w:rFonts w:hint="eastAsia"/>
        </w:rPr>
        <w:t>　　　　一、餐包技术创新与管理优化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餐包品牌战略思考</w:t>
      </w:r>
      <w:r>
        <w:rPr>
          <w:rFonts w:hint="eastAsia"/>
        </w:rPr>
        <w:br/>
      </w:r>
      <w:r>
        <w:rPr>
          <w:rFonts w:hint="eastAsia"/>
        </w:rPr>
        <w:t>　　　　一、餐包品牌建设与维护</w:t>
      </w:r>
      <w:r>
        <w:rPr>
          <w:rFonts w:hint="eastAsia"/>
        </w:rPr>
        <w:br/>
      </w:r>
      <w:r>
        <w:rPr>
          <w:rFonts w:hint="eastAsia"/>
        </w:rPr>
        <w:t>　　　　二、餐包品牌影响力与市场竞争力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中国餐包行业风险与对策</w:t>
      </w:r>
      <w:r>
        <w:rPr>
          <w:rFonts w:hint="eastAsia"/>
        </w:rPr>
        <w:br/>
      </w:r>
      <w:r>
        <w:rPr>
          <w:rFonts w:hint="eastAsia"/>
        </w:rPr>
        <w:t>　　第一节 餐包行业SWOT分析</w:t>
      </w:r>
      <w:r>
        <w:rPr>
          <w:rFonts w:hint="eastAsia"/>
        </w:rPr>
        <w:br/>
      </w:r>
      <w:r>
        <w:rPr>
          <w:rFonts w:hint="eastAsia"/>
        </w:rPr>
        <w:t>　　　　一、餐包行业优势分析</w:t>
      </w:r>
      <w:r>
        <w:rPr>
          <w:rFonts w:hint="eastAsia"/>
        </w:rPr>
        <w:br/>
      </w:r>
      <w:r>
        <w:rPr>
          <w:rFonts w:hint="eastAsia"/>
        </w:rPr>
        <w:t>　　　　二、餐包行业劣势分析</w:t>
      </w:r>
      <w:r>
        <w:rPr>
          <w:rFonts w:hint="eastAsia"/>
        </w:rPr>
        <w:br/>
      </w:r>
      <w:r>
        <w:rPr>
          <w:rFonts w:hint="eastAsia"/>
        </w:rPr>
        <w:t>　　　　三、餐包市场机会探索</w:t>
      </w:r>
      <w:r>
        <w:rPr>
          <w:rFonts w:hint="eastAsia"/>
        </w:rPr>
        <w:br/>
      </w:r>
      <w:r>
        <w:rPr>
          <w:rFonts w:hint="eastAsia"/>
        </w:rPr>
        <w:t>　　　　四、餐包市场威胁评估</w:t>
      </w:r>
      <w:r>
        <w:rPr>
          <w:rFonts w:hint="eastAsia"/>
        </w:rPr>
        <w:br/>
      </w:r>
      <w:r>
        <w:rPr>
          <w:rFonts w:hint="eastAsia"/>
        </w:rPr>
        <w:t>　　第二节 餐包行业风险及对策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2025-2031年中国餐包行业前景与发展趋势</w:t>
      </w:r>
      <w:r>
        <w:rPr>
          <w:rFonts w:hint="eastAsia"/>
        </w:rPr>
        <w:br/>
      </w:r>
      <w:r>
        <w:rPr>
          <w:rFonts w:hint="eastAsia"/>
        </w:rPr>
        <w:t>　　第一节 餐包行业发展环境分析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一、餐包行业发展方向预测</w:t>
      </w:r>
      <w:r>
        <w:rPr>
          <w:rFonts w:hint="eastAsia"/>
        </w:rPr>
        <w:br/>
      </w:r>
      <w:r>
        <w:rPr>
          <w:rFonts w:hint="eastAsia"/>
        </w:rPr>
        <w:t>　　　　二、餐包发展趋势分析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一、餐包市场发展潜力评估</w:t>
      </w:r>
      <w:r>
        <w:rPr>
          <w:rFonts w:hint="eastAsia"/>
        </w:rPr>
        <w:br/>
      </w:r>
      <w:r>
        <w:rPr>
          <w:rFonts w:hint="eastAsia"/>
        </w:rPr>
        <w:t>　　　　二、餐包新兴市场与机遇探索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中^智^林^餐包行业发展建议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2019-2024年中国餐包行业市场需求及增长情况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2025年餐包行业壁垒</w:t>
      </w:r>
      <w:r>
        <w:rPr>
          <w:rFonts w:hint="eastAsia"/>
        </w:rPr>
        <w:br/>
      </w:r>
      <w:r>
        <w:rPr>
          <w:rFonts w:hint="eastAsia"/>
        </w:rPr>
        <w:t>　　图表 2025年餐包市场前景分析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2025-2031年中国餐包市场规模预测</w:t>
      </w:r>
      <w:r>
        <w:rPr>
          <w:rFonts w:hint="eastAsia"/>
        </w:rPr>
        <w:br/>
      </w:r>
      <w:r>
        <w:rPr>
          <w:rFonts w:hint="eastAsia"/>
        </w:rPr>
        <w:t>　　图表 2025年餐包发展趋势预测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a4b874ba54a51" w:history="1">
        <w:r>
          <w:rPr>
            <w:rStyle w:val="Hyperlink"/>
          </w:rPr>
          <w:t>中国餐包行业市场分析与发展前景（2025-2031年）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a4b874ba54a51" w:history="1">
        <w:r>
          <w:rPr>
            <w:rStyle w:val="Hyperlink"/>
          </w:rPr>
          <w:t>https://www.20087.com/5/39/CanBaoDeQianJing.html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热点：餐包和面包有什么区别、餐包什么意思、为什么叫餐包、餐包英文、餐包是干嘛的、餐包和面包有什么区别、餐包图片、餐包拼音、饭包图片高清图片大全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b89cda1184604" w:history="1">
      <w:r>
        <w:rPr>
          <w:rStyle w:val="Hyperlink"/>
        </w:rPr>
        <w:t>中国餐包行业市场分析与发展前景（2025-2031年）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anBaoDeQianJing.html" TargetMode="External" Id="Rd1ba4b874ba5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anBaoDeQianJing.html" TargetMode="External" Id="Re35b89cda118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2025-08-04T01:01:18Z</dcterms:created>
  <dcterms:modified xsi:type="dcterms:W3CDTF">2025-08-04T02:01:18Z</dcterms:modified>
  <dc:subject>中国餐包行业市场分析与发展前景（2025-2031年）</dc:subject>
  <dc:title>中国餐包行业市场分析与发展前景（2025-2031年）</dc:title>
  <cp:keywords>中国餐包行业市场分析与发展前景（2025-2031年）</cp:keywords>
  <dc:description>中国餐包行业市场分析与发展前景（2025-2031年）</dc:description>
</cp:coreProperties>
</file>