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629ca3a2e49b5" w:history="1">
              <w:r>
                <w:rPr>
                  <w:rStyle w:val="Hyperlink"/>
                </w:rPr>
                <w:t>2026-2032年中国凉味剂行业发展研究分析与市场前景预测报告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629ca3a2e49b5" w:history="1">
              <w:r>
                <w:rPr>
                  <w:rStyle w:val="Hyperlink"/>
                </w:rPr>
                <w:t>2026-2032年中国凉味剂行业发展研究分析与市场前景预测报告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629ca3a2e49b5" w:history="1">
                <w:r>
                  <w:rPr>
                    <w:rStyle w:val="Hyperlink"/>
                  </w:rPr>
                  <w:t>https://www.20087.com/5/79/LiangWeiJiHangYeXianZhuangJiQianJing.html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味剂是食品、日化及医药领域重要的感官修饰成分，主要通过激活人体TRPM8冷觉受体产生清凉感，广泛用于口香糖、牙膏、饮料、护肤品及止痒药膏等产品。主流凉味剂包括天然薄荷醇及其合成衍生物（如WS-3、WS-23、Menthoxypropanediol），后者因无气味、高稳定性及可控凉感强度而备受青睐。现代应用注重凉感释放曲线调控（缓释或瞬凉）、与其他风味物质的协同效应及口腔/皮肤耐受性。尽管市场接受度高，但部分合成凉味剂面临法规审批滞后、消费者对“化学添加”疑虑及专利壁垒等挑战。</w:t>
      </w:r>
      <w:r>
        <w:rPr>
          <w:rFonts w:hint="eastAsia"/>
        </w:rPr>
        <w:br/>
      </w:r>
      <w:r>
        <w:rPr>
          <w:rFonts w:hint="eastAsia"/>
        </w:rPr>
        <w:t>　　凉味剂将加速向天然来源、精准感知与多功能复合方向发展。市场调研网指出，未来研发将聚焦于植物提取物（如留兰香、桉叶油组分）的高纯分离与结构修饰，以平衡天然属性与性能一致性。基于感官神经科学的分子设计将实现凉感强度、起效时间与持续时长的精准编程，适配不同应用场景需求。在跨界融合方面，凉味剂将与保湿因子、抗敏成分或益生元结合，开发兼具清凉与功效的复合添加剂。监管层面，全球主要市场将加快新型凉味剂的安全评估与标准制定。长远来看，凉味剂将从“单一感官刺激剂”进化为“多维体验增强剂”，支撑健康消费与情绪价值导向的产品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629ca3a2e49b5" w:history="1">
        <w:r>
          <w:rPr>
            <w:rStyle w:val="Hyperlink"/>
          </w:rPr>
          <w:t>2026-2032年中国凉味剂行业发展研究分析与市场前景预测报告</w:t>
        </w:r>
      </w:hyperlink>
      <w:r>
        <w:rPr>
          <w:rFonts w:hint="eastAsia"/>
        </w:rPr>
        <w:t>》，2025年凉味剂行业市场规模达 亿元，预计2032年市场规模将达 亿元，期间年均复合增长率（CAGR）达 %。报告基于国家统计局及相关协会的详实数据，系统分析凉味剂行业的市场规模、产业链结构和价格动态，客观呈现凉味剂市场供需状况与技术发展水平。报告从凉味剂市场需求、政策环境和技术演进三个维度，对行业未来增长空间与潜在风险进行合理预判，并通过对凉味剂重点企业的经营策略的解析，帮助投资者和管理者把握市场机遇。报告涵盖凉味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凉味剂行业界定</w:t>
      </w:r>
      <w:r>
        <w:rPr>
          <w:rFonts w:hint="eastAsia"/>
        </w:rPr>
        <w:br/>
      </w:r>
      <w:r>
        <w:rPr>
          <w:rFonts w:hint="eastAsia"/>
        </w:rPr>
        <w:t>　　第一节 凉味剂行业定义</w:t>
      </w:r>
      <w:r>
        <w:rPr>
          <w:rFonts w:hint="eastAsia"/>
        </w:rPr>
        <w:br/>
      </w:r>
      <w:r>
        <w:rPr>
          <w:rFonts w:hint="eastAsia"/>
        </w:rPr>
        <w:t>　　第二节 凉味剂行业特点分析</w:t>
      </w:r>
      <w:r>
        <w:rPr>
          <w:rFonts w:hint="eastAsia"/>
        </w:rPr>
        <w:br/>
      </w:r>
      <w:r>
        <w:rPr>
          <w:rFonts w:hint="eastAsia"/>
        </w:rPr>
        <w:t>　　第三节 凉味剂行业发展历程</w:t>
      </w:r>
      <w:r>
        <w:rPr>
          <w:rFonts w:hint="eastAsia"/>
        </w:rPr>
        <w:br/>
      </w:r>
      <w:r>
        <w:rPr>
          <w:rFonts w:hint="eastAsia"/>
        </w:rPr>
        <w:t>　　第四节 凉味剂产业链分析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中国凉味剂行业发展环境分析</w:t>
      </w:r>
      <w:r>
        <w:rPr>
          <w:rFonts w:hint="eastAsia"/>
        </w:rPr>
        <w:br/>
      </w:r>
      <w:r>
        <w:rPr>
          <w:rFonts w:hint="eastAsia"/>
        </w:rPr>
        <w:t>　　第一节 凉味剂行业经济环境分析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凉味剂行业政策环境分析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一、凉味剂行业相关政策</w:t>
      </w:r>
      <w:r>
        <w:rPr>
          <w:rFonts w:hint="eastAsia"/>
        </w:rPr>
        <w:br/>
      </w:r>
      <w:r>
        <w:rPr>
          <w:rFonts w:hint="eastAsia"/>
        </w:rPr>
        <w:t>　　　　二、凉味剂行业相关标准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2025-2026年凉味剂行业技术发展现状及趋势分析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凉味剂行业技术发展方向、趋势预测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全球凉味剂行业发展态势分析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全球凉味剂行业总体情况</w:t>
      </w:r>
      <w:r>
        <w:rPr>
          <w:rFonts w:hint="eastAsia"/>
        </w:rPr>
        <w:br/>
      </w:r>
      <w:r>
        <w:rPr>
          <w:rFonts w:hint="eastAsia"/>
        </w:rPr>
        <w:t>　　第二节 凉味剂行业重点国家、地区市场分析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全球凉味剂行业发展前景预测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中国凉味剂行业市场规模情况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中国凉味剂行业市场需求状况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一、2020-2025年凉味剂行业市场需求情况</w:t>
      </w:r>
      <w:r>
        <w:rPr>
          <w:rFonts w:hint="eastAsia"/>
        </w:rPr>
        <w:br/>
      </w:r>
      <w:r>
        <w:rPr>
          <w:rFonts w:hint="eastAsia"/>
        </w:rPr>
        <w:t>　　　　二、凉味剂行业市场需求特点分析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三、2026-2032年凉味剂行业市场需求预测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中国凉味剂行业产量情况分析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一、2020-2025年凉味剂行业产量统计分析</w:t>
      </w:r>
      <w:r>
        <w:rPr>
          <w:rFonts w:hint="eastAsia"/>
        </w:rPr>
        <w:br/>
      </w:r>
      <w:r>
        <w:rPr>
          <w:rFonts w:hint="eastAsia"/>
        </w:rPr>
        <w:t>　　　　二、凉味剂行业区域产量分析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三、2026-2032年凉味剂行业产量预测分析</w:t>
      </w:r>
      <w:r>
        <w:rPr>
          <w:rFonts w:hint="eastAsia"/>
        </w:rPr>
        <w:br/>
      </w:r>
      <w:r>
        <w:rPr>
          <w:rFonts w:hint="eastAsia"/>
        </w:rPr>
        <w:t>　　第四节 凉味剂行业市场供需平衡状况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凉味剂行业出口情况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一、2020-2025年凉味剂行业出口情况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三、2026-2032年凉味剂行业出口情况预测</w:t>
      </w:r>
      <w:r>
        <w:rPr>
          <w:rFonts w:hint="eastAsia"/>
        </w:rPr>
        <w:br/>
      </w:r>
      <w:r>
        <w:rPr>
          <w:rFonts w:hint="eastAsia"/>
        </w:rPr>
        <w:t>　　第二节 凉味剂行业进口情况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一、2020-2025年凉味剂行业进口情况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三、2026-2032年凉味剂行业进口情况预测</w:t>
      </w:r>
      <w:r>
        <w:rPr>
          <w:rFonts w:hint="eastAsia"/>
        </w:rPr>
        <w:br/>
      </w:r>
      <w:r>
        <w:rPr>
          <w:rFonts w:hint="eastAsia"/>
        </w:rPr>
        <w:t>　　第三节 凉味剂行业进出口面临的挑战及对策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中国凉味剂行业产品价格监测</w:t>
      </w:r>
      <w:r>
        <w:rPr>
          <w:rFonts w:hint="eastAsia"/>
        </w:rPr>
        <w:br/>
      </w:r>
      <w:r>
        <w:rPr>
          <w:rFonts w:hint="eastAsia"/>
        </w:rPr>
        <w:t>　　　　一、凉味剂市场价格特征</w:t>
      </w:r>
      <w:r>
        <w:rPr>
          <w:rFonts w:hint="eastAsia"/>
        </w:rPr>
        <w:br/>
      </w:r>
      <w:r>
        <w:rPr>
          <w:rFonts w:hint="eastAsia"/>
        </w:rPr>
        <w:t>　　　　二、当前凉味剂市场价格评述</w:t>
      </w:r>
      <w:r>
        <w:rPr>
          <w:rFonts w:hint="eastAsia"/>
        </w:rPr>
        <w:br/>
      </w:r>
      <w:r>
        <w:rPr>
          <w:rFonts w:hint="eastAsia"/>
        </w:rPr>
        <w:t>　　　　三、影响凉味剂市场价格因素分析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四、未来凉味剂市场价格走势预测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凉味剂行业区域市场分布情况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凉味剂行业细分市场调研分析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凉味剂细分产品（一）市场调研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凉味剂细分产品（二）市场调研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凉味剂重点企业（二）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凉味剂重点企业（三）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凉味剂重点企业（四）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凉味剂重点企业（五）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凉味剂重点企业（六）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凉味剂行业风险及对策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2026-2032年凉味剂行业发展环境分析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2026-2032年凉味剂行业投资特性分析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一、凉味剂行业进入壁垒</w:t>
      </w:r>
      <w:r>
        <w:rPr>
          <w:rFonts w:hint="eastAsia"/>
        </w:rPr>
        <w:br/>
      </w:r>
      <w:r>
        <w:rPr>
          <w:rFonts w:hint="eastAsia"/>
        </w:rPr>
        <w:t>　　　　二、凉味剂行业盈利模式</w:t>
      </w:r>
      <w:r>
        <w:rPr>
          <w:rFonts w:hint="eastAsia"/>
        </w:rPr>
        <w:br/>
      </w:r>
      <w:r>
        <w:rPr>
          <w:rFonts w:hint="eastAsia"/>
        </w:rPr>
        <w:t>　　　　三、凉味剂行业盈利因素</w:t>
      </w:r>
      <w:r>
        <w:rPr>
          <w:rFonts w:hint="eastAsia"/>
        </w:rPr>
        <w:br/>
      </w:r>
      <w:r>
        <w:rPr>
          <w:rFonts w:hint="eastAsia"/>
        </w:rPr>
        <w:t>　　第三节 凉味剂行业“波特五力模型”分析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2026-2032年凉味剂行业风险及对策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凉味剂企业竞争策略分析</w:t>
      </w:r>
      <w:r>
        <w:rPr>
          <w:rFonts w:hint="eastAsia"/>
        </w:rPr>
        <w:br/>
      </w:r>
      <w:r>
        <w:rPr>
          <w:rFonts w:hint="eastAsia"/>
        </w:rPr>
        <w:t>　　第一节 凉味剂市场竞争策略分析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一、2026-2032年中国凉味剂市场增长潜力分析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二、2026-2032年中国凉味剂主要潜力品种分析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三、现有凉味剂产品竞争策略分析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四、潜力凉味剂品种竞争策略选择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2026-2032年中国凉味剂企业竞争策略分析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一、2026-2032年我国凉味剂市场竞争趋势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二、2026-2032年凉味剂行业竞争格局展望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三、2026-2032年凉味剂行业竞争策略分析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四、2026-2032年凉味剂企业竞争策略分析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2026-2032年中国凉味剂行业发展趋势分析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一、2026-2032年凉味剂技术发展趋势分析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二、2026-2032年凉味剂产品发展趋势分析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三、2026-2032年凉味剂行业竞争格局展望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2026-2032年中国凉味剂市场趋势分析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一、2026-2032年凉味剂发展趋势预测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二、2026-2032年凉味剂市场前景分析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三、2026-2032年凉味剂产业政策趋向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2026-2032年凉味剂行业投资价值评估分析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凉味剂行业发展建议分析</w:t>
      </w:r>
      <w:r>
        <w:rPr>
          <w:rFonts w:hint="eastAsia"/>
        </w:rPr>
        <w:br/>
      </w:r>
      <w:r>
        <w:rPr>
          <w:rFonts w:hint="eastAsia"/>
        </w:rPr>
        <w:t>　　第一节 凉味剂行业研究结论及建议</w:t>
      </w:r>
      <w:r>
        <w:rPr>
          <w:rFonts w:hint="eastAsia"/>
        </w:rPr>
        <w:br/>
      </w:r>
      <w:r>
        <w:rPr>
          <w:rFonts w:hint="eastAsia"/>
        </w:rPr>
        <w:t>　　第二节 凉味剂细分行业研究结论及建议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凉味剂行业竞争策略总结及建议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凉味剂行业类别</w:t>
      </w:r>
      <w:r>
        <w:rPr>
          <w:rFonts w:hint="eastAsia"/>
        </w:rPr>
        <w:br/>
      </w:r>
      <w:r>
        <w:rPr>
          <w:rFonts w:hint="eastAsia"/>
        </w:rPr>
        <w:t>　　图表 凉味剂行业产业链调研</w:t>
      </w:r>
      <w:r>
        <w:rPr>
          <w:rFonts w:hint="eastAsia"/>
        </w:rPr>
        <w:br/>
      </w:r>
      <w:r>
        <w:rPr>
          <w:rFonts w:hint="eastAsia"/>
        </w:rPr>
        <w:t>　　图表 凉味剂行业现状</w:t>
      </w:r>
      <w:r>
        <w:rPr>
          <w:rFonts w:hint="eastAsia"/>
        </w:rPr>
        <w:br/>
      </w:r>
      <w:r>
        <w:rPr>
          <w:rFonts w:hint="eastAsia"/>
        </w:rPr>
        <w:t>　　图表 凉味剂行业标准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2025年中国凉味剂行业产能</w:t>
      </w:r>
      <w:r>
        <w:rPr>
          <w:rFonts w:hint="eastAsia"/>
        </w:rPr>
        <w:br/>
      </w:r>
      <w:r>
        <w:rPr>
          <w:rFonts w:hint="eastAsia"/>
        </w:rPr>
        <w:t>　　图表 2020-2025年中国凉味剂行业产量统计</w:t>
      </w:r>
      <w:r>
        <w:rPr>
          <w:rFonts w:hint="eastAsia"/>
        </w:rPr>
        <w:br/>
      </w:r>
      <w:r>
        <w:rPr>
          <w:rFonts w:hint="eastAsia"/>
        </w:rPr>
        <w:t>　　图表 凉味剂行业动态</w:t>
      </w:r>
      <w:r>
        <w:rPr>
          <w:rFonts w:hint="eastAsia"/>
        </w:rPr>
        <w:br/>
      </w:r>
      <w:r>
        <w:rPr>
          <w:rFonts w:hint="eastAsia"/>
        </w:rPr>
        <w:t>　　图表 2020-2025年中国凉味剂市场需求量</w:t>
      </w:r>
      <w:r>
        <w:rPr>
          <w:rFonts w:hint="eastAsia"/>
        </w:rPr>
        <w:br/>
      </w:r>
      <w:r>
        <w:rPr>
          <w:rFonts w:hint="eastAsia"/>
        </w:rPr>
        <w:t>　　图表 2025年中国凉味剂行业需求区域调研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2020-2025年中国凉味剂行情</w:t>
      </w:r>
      <w:r>
        <w:rPr>
          <w:rFonts w:hint="eastAsia"/>
        </w:rPr>
        <w:br/>
      </w:r>
      <w:r>
        <w:rPr>
          <w:rFonts w:hint="eastAsia"/>
        </w:rPr>
        <w:t>　　图表 2020-2025年中国凉味剂价格走势图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2020-2025年中国凉味剂行业销售收入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2020-2025年中国凉味剂行业盈利情况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2020-2025年中国凉味剂行业利润总额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2020-2025年中国凉味剂进口统计</w:t>
      </w:r>
      <w:r>
        <w:rPr>
          <w:rFonts w:hint="eastAsia"/>
        </w:rPr>
        <w:br/>
      </w:r>
      <w:r>
        <w:rPr>
          <w:rFonts w:hint="eastAsia"/>
        </w:rPr>
        <w:t>　　图表 2020-2025年中国凉味剂出口统计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**地区凉味剂市场规模</w:t>
      </w:r>
      <w:r>
        <w:rPr>
          <w:rFonts w:hint="eastAsia"/>
        </w:rPr>
        <w:br/>
      </w:r>
      <w:r>
        <w:rPr>
          <w:rFonts w:hint="eastAsia"/>
        </w:rPr>
        <w:t>　　图表 **地区凉味剂行业市场需求</w:t>
      </w:r>
      <w:r>
        <w:rPr>
          <w:rFonts w:hint="eastAsia"/>
        </w:rPr>
        <w:br/>
      </w:r>
      <w:r>
        <w:rPr>
          <w:rFonts w:hint="eastAsia"/>
        </w:rPr>
        <w:t>　　图表 **地区凉味剂市场调研</w:t>
      </w:r>
      <w:r>
        <w:rPr>
          <w:rFonts w:hint="eastAsia"/>
        </w:rPr>
        <w:br/>
      </w:r>
      <w:r>
        <w:rPr>
          <w:rFonts w:hint="eastAsia"/>
        </w:rPr>
        <w:t>　　图表 **地区凉味剂行业市场需求分析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**地区凉味剂市场规模</w:t>
      </w:r>
      <w:r>
        <w:rPr>
          <w:rFonts w:hint="eastAsia"/>
        </w:rPr>
        <w:br/>
      </w:r>
      <w:r>
        <w:rPr>
          <w:rFonts w:hint="eastAsia"/>
        </w:rPr>
        <w:t>　　图表 **地区凉味剂行业市场需求</w:t>
      </w:r>
      <w:r>
        <w:rPr>
          <w:rFonts w:hint="eastAsia"/>
        </w:rPr>
        <w:br/>
      </w:r>
      <w:r>
        <w:rPr>
          <w:rFonts w:hint="eastAsia"/>
        </w:rPr>
        <w:t>　　图表 **地区凉味剂市场调研</w:t>
      </w:r>
      <w:r>
        <w:rPr>
          <w:rFonts w:hint="eastAsia"/>
        </w:rPr>
        <w:br/>
      </w:r>
      <w:r>
        <w:rPr>
          <w:rFonts w:hint="eastAsia"/>
        </w:rPr>
        <w:t>　　图表 **地区凉味剂行业市场需求分析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凉味剂行业竞争对手分析</w:t>
      </w:r>
      <w:r>
        <w:rPr>
          <w:rFonts w:hint="eastAsia"/>
        </w:rPr>
        <w:br/>
      </w:r>
      <w:r>
        <w:rPr>
          <w:rFonts w:hint="eastAsia"/>
        </w:rPr>
        <w:t>　　图表 凉味剂重点企业（一）基本信息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2026-2032年中国凉味剂行业产能预测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2026-2032年中国凉味剂行业产量预测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2026-2032年中国凉味剂市场需求预测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2026-2032年中国凉味剂行业市场规模预测</w:t>
      </w:r>
      <w:r>
        <w:rPr>
          <w:rFonts w:hint="eastAsia"/>
        </w:rPr>
        <w:br/>
      </w:r>
      <w:r>
        <w:rPr>
          <w:rFonts w:hint="eastAsia"/>
        </w:rPr>
        <w:t>　　图表 凉味剂行业准入条件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2026-2032年中国凉味剂行业信息化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2026-2032年中国凉味剂市场前景</w:t>
      </w:r>
      <w:r>
        <w:rPr>
          <w:rFonts w:hint="eastAsia"/>
        </w:rPr>
        <w:br/>
      </w:r>
      <w:r>
        <w:rPr>
          <w:rFonts w:hint="eastAsia"/>
        </w:rPr>
        <w:t>　　图表 2026-2032年中国凉味剂行业风险分析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2026-2032年中国凉味剂行业发展趋势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629ca3a2e49b5" w:history="1">
        <w:r>
          <w:rPr>
            <w:rStyle w:val="Hyperlink"/>
          </w:rPr>
          <w:t>2026-2032年中国凉味剂行业发展研究分析与市场前景预测报告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629ca3a2e49b5" w:history="1">
        <w:r>
          <w:rPr>
            <w:rStyle w:val="Hyperlink"/>
          </w:rPr>
          <w:t>https://www.20087.com/5/79/LiangWeiJiHangYeXianZhuangJiQianJing.html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热点：中国凉味剂第一名、凉味剂是做什么用的、ws23凉味剂、凉味剂ws23对身体有害吗、清凉剂、凉味剂ws3与23的区别、薄荷脑与凉味剂ws23的区别、凉味剂海关编码、凉味剂是做什么用的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5a1b812c0423d" w:history="1">
      <w:r>
        <w:rPr>
          <w:rStyle w:val="Hyperlink"/>
        </w:rPr>
        <w:t>2026-2032年中国凉味剂行业发展研究分析与市场前景预测报告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angWeiJiHangYeXianZhuangJiQianJing.html" TargetMode="External" Id="Rb69629ca3a2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angWeiJiHangYeXianZhuangJiQianJing.html" TargetMode="External" Id="R7b85a1b812c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2026-04-02T05:12:03Z</dcterms:created>
  <dcterms:modified xsi:type="dcterms:W3CDTF">2026-04-02T06:12:03Z</dcterms:modified>
  <dc:subject>2026-2032年中国凉味剂行业发展研究分析与市场前景预测报告</dc:subject>
  <dc:title>2026-2032年中国凉味剂行业发展研究分析与市场前景预测报告</dc:title>
  <cp:keywords>2026-2032年中国凉味剂行业发展研究分析与市场前景预测报告</cp:keywords>
  <dc:description>2026-2032年中国凉味剂行业发展研究分析与市场前景预测报告</dc:description>
</cp:coreProperties>
</file>