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206e13a5240af" w:history="1">
              <w:r>
                <w:rPr>
                  <w:rStyle w:val="Hyperlink"/>
                </w:rPr>
                <w:t>2025-2031年中国宝玉石市场现状全面调研与发展趋势分析报告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206e13a5240af" w:history="1">
              <w:r>
                <w:rPr>
                  <w:rStyle w:val="Hyperlink"/>
                </w:rPr>
                <w:t>2025-2031年中国宝玉石市场现状全面调研与发展趋势分析报告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206e13a5240af" w:history="1">
                <w:r>
                  <w:rPr>
                    <w:rStyle w:val="Hyperlink"/>
                  </w:rPr>
                  <w:t>https://www.20087.com/5/09/BaoYuShiFaZhanQuShi.html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玉石是珍贵的自然资源，自古以来就受到人们的喜爱和追捧。近年来，随着全球经济的发展和消费者对奢侈品需求的增加，宝玉石市场持续繁荣。高品质的宝石，如钻石、红蓝宝石、翡翠等，因其稀缺性和投资价值，成为市场上的热门商品。同时，宝玉石的鉴定和交易体系也日益完善，增加了市场的透明度和规范性。</w:t>
      </w:r>
      <w:r>
        <w:rPr>
          <w:rFonts w:hint="eastAsia"/>
        </w:rPr>
        <w:br/>
      </w:r>
      <w:r>
        <w:rPr>
          <w:rFonts w:hint="eastAsia"/>
        </w:rPr>
        <w:t>　　未来，宝玉石市场将更加注重可持续性和科技应用。可持续性体现在对宝石开采和加工过程的环境影响进行严格管控，以及对人工宝石和实验室培育宝石的认可，以减少对自然矿藏的依赖。科技应用则体现在利用人工智能和区块链技术提高宝玉石的鉴定精度和交易安全性，如通过AI图像识别技术鉴别真伪，通过区块链记录宝石的来源和交易历史，增强市场信任度。</w:t>
      </w:r>
      <w:r>
        <w:rPr>
          <w:rFonts w:hint="eastAsia"/>
        </w:rPr>
        <w:br/>
      </w:r>
      <w:r>
        <w:rPr>
          <w:rFonts w:hint="eastAsia"/>
        </w:rPr>
        <w:t>　　《</w:t>
      </w:r>
      <w:hyperlink r:id="R2b9206e13a5240af" w:history="1">
        <w:r>
          <w:rPr>
            <w:rStyle w:val="Hyperlink"/>
          </w:rPr>
          <w:t>2025-2031年中国宝玉石市场现状全面调研与发展趋势分析报告</w:t>
        </w:r>
      </w:hyperlink>
      <w:r>
        <w:rPr>
          <w:rFonts w:hint="eastAsia"/>
        </w:rPr>
        <w:t>》系统分析了我国宝玉石行业的市场规模、市场需求及价格动态，深入探讨了宝玉石产业链结构与发展特点。报告对宝玉石细分市场进行了详细剖析，基于科学数据预测了市场前景及未来发展趋势，同时聚焦宝玉石重点企业，评估了品牌影响力、市场竞争力及行业集中度变化。通过专业分析与客观洞察，报告为投资者、产业链相关企业及政府决策部门提供了重要参考，是把握宝玉石行业发展动向、优化战略布局的权威工具。</w:t>
      </w:r>
      <w:r>
        <w:rPr>
          <w:rFonts w:hint="eastAsia"/>
        </w:rPr>
        <w:br/>
      </w:r>
      <w:r>
        <w:rPr>
          <w:rFonts w:hint="eastAsia"/>
        </w:rPr>
        <w:br/>
      </w:r>
      <w:r>
        <w:rPr>
          <w:rFonts w:hint="eastAsia"/>
        </w:rPr>
        <w:t>第一章 宝玉石行业相关概述</w:t>
      </w:r>
      <w:r>
        <w:rPr>
          <w:rFonts w:hint="eastAsia"/>
        </w:rPr>
        <w:br/>
      </w:r>
      <w:r>
        <w:rPr>
          <w:rFonts w:hint="eastAsia"/>
        </w:rPr>
        <w:t>　　第一节 宝玉石行业相关概述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三、产品特征</w:t>
      </w:r>
      <w:r>
        <w:rPr>
          <w:rFonts w:hint="eastAsia"/>
        </w:rPr>
        <w:br/>
      </w:r>
      <w:r>
        <w:rPr>
          <w:rFonts w:hint="eastAsia"/>
        </w:rPr>
        <w:t>　　第二节 宝玉石行业经营模式分析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2025年宝玉石行业发展环境分析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中国宝玉石行业政策环境分析</w:t>
      </w:r>
      <w:r>
        <w:rPr>
          <w:rFonts w:hint="eastAsia"/>
        </w:rPr>
        <w:br/>
      </w:r>
      <w:r>
        <w:rPr>
          <w:rFonts w:hint="eastAsia"/>
        </w:rPr>
        <w:t>　　　　一、宝玉石行业监管管理体制</w:t>
      </w:r>
      <w:r>
        <w:rPr>
          <w:rFonts w:hint="eastAsia"/>
        </w:rPr>
        <w:br/>
      </w:r>
      <w:r>
        <w:rPr>
          <w:rFonts w:hint="eastAsia"/>
        </w:rPr>
        <w:t>　　　　二、行业协会及研究机构分析</w:t>
      </w:r>
      <w:r>
        <w:rPr>
          <w:rFonts w:hint="eastAsia"/>
        </w:rPr>
        <w:br/>
      </w:r>
      <w:r>
        <w:rPr>
          <w:rFonts w:hint="eastAsia"/>
        </w:rPr>
        <w:t>　　　　三、宝玉石行业相关政策分析</w:t>
      </w:r>
      <w:r>
        <w:rPr>
          <w:rFonts w:hint="eastAsia"/>
        </w:rPr>
        <w:br/>
      </w:r>
      <w:r>
        <w:rPr>
          <w:rFonts w:hint="eastAsia"/>
        </w:rPr>
        <w:t>　　　　四、宝玉石进出口政策影响分析</w:t>
      </w:r>
      <w:r>
        <w:rPr>
          <w:rFonts w:hint="eastAsia"/>
        </w:rPr>
        <w:br/>
      </w:r>
      <w:r>
        <w:rPr>
          <w:rFonts w:hint="eastAsia"/>
        </w:rPr>
        <w:t>　　第三节 中国宝玉石行业技术环境分析</w:t>
      </w:r>
      <w:r>
        <w:rPr>
          <w:rFonts w:hint="eastAsia"/>
        </w:rPr>
        <w:br/>
      </w:r>
      <w:r>
        <w:rPr>
          <w:rFonts w:hint="eastAsia"/>
        </w:rPr>
        <w:t>　　　　一、宝玉石行业技术发展概况</w:t>
      </w:r>
      <w:r>
        <w:rPr>
          <w:rFonts w:hint="eastAsia"/>
        </w:rPr>
        <w:br/>
      </w:r>
      <w:r>
        <w:rPr>
          <w:rFonts w:hint="eastAsia"/>
        </w:rPr>
        <w:t>　　　　二、宝玉石加工技术相关介绍</w:t>
      </w:r>
      <w:r>
        <w:rPr>
          <w:rFonts w:hint="eastAsia"/>
        </w:rPr>
        <w:br/>
      </w:r>
      <w:r>
        <w:rPr>
          <w:rFonts w:hint="eastAsia"/>
        </w:rPr>
        <w:t>　　　　三、宝玉石国家技术标准分析</w:t>
      </w:r>
      <w:r>
        <w:rPr>
          <w:rFonts w:hint="eastAsia"/>
        </w:rPr>
        <w:br/>
      </w:r>
      <w:r>
        <w:rPr>
          <w:rFonts w:hint="eastAsia"/>
        </w:rPr>
        <w:br/>
      </w:r>
      <w:r>
        <w:rPr>
          <w:rFonts w:hint="eastAsia"/>
        </w:rPr>
        <w:t>第三章 中国宝玉石产业发展情况分析</w:t>
      </w:r>
      <w:r>
        <w:rPr>
          <w:rFonts w:hint="eastAsia"/>
        </w:rPr>
        <w:br/>
      </w:r>
      <w:r>
        <w:rPr>
          <w:rFonts w:hint="eastAsia"/>
        </w:rPr>
        <w:t>　　第一节 世界宝玉石资源分布情况</w:t>
      </w:r>
      <w:r>
        <w:rPr>
          <w:rFonts w:hint="eastAsia"/>
        </w:rPr>
        <w:br/>
      </w:r>
      <w:r>
        <w:rPr>
          <w:rFonts w:hint="eastAsia"/>
        </w:rPr>
        <w:t>　　　　一、全球宝玉石资源种类</w:t>
      </w:r>
      <w:r>
        <w:rPr>
          <w:rFonts w:hint="eastAsia"/>
        </w:rPr>
        <w:br/>
      </w:r>
      <w:r>
        <w:rPr>
          <w:rFonts w:hint="eastAsia"/>
        </w:rPr>
        <w:t>　　　　二、全球宝玉石资源分布</w:t>
      </w:r>
      <w:r>
        <w:rPr>
          <w:rFonts w:hint="eastAsia"/>
        </w:rPr>
        <w:br/>
      </w:r>
      <w:r>
        <w:rPr>
          <w:rFonts w:hint="eastAsia"/>
        </w:rPr>
        <w:t>　　　　三、亚洲宝玉石资源分布</w:t>
      </w:r>
      <w:r>
        <w:rPr>
          <w:rFonts w:hint="eastAsia"/>
        </w:rPr>
        <w:br/>
      </w:r>
      <w:r>
        <w:rPr>
          <w:rFonts w:hint="eastAsia"/>
        </w:rPr>
        <w:t>　　　　四、非洲宝玉石资源分布8</w:t>
      </w:r>
      <w:r>
        <w:rPr>
          <w:rFonts w:hint="eastAsia"/>
        </w:rPr>
        <w:br/>
      </w:r>
      <w:r>
        <w:rPr>
          <w:rFonts w:hint="eastAsia"/>
        </w:rPr>
        <w:t>　　　　五、澳大利亚宝玉石资源分布</w:t>
      </w:r>
      <w:r>
        <w:rPr>
          <w:rFonts w:hint="eastAsia"/>
        </w:rPr>
        <w:br/>
      </w:r>
      <w:r>
        <w:rPr>
          <w:rFonts w:hint="eastAsia"/>
        </w:rPr>
        <w:t>　　　　六、美洲宝玉石资源分布</w:t>
      </w:r>
      <w:r>
        <w:rPr>
          <w:rFonts w:hint="eastAsia"/>
        </w:rPr>
        <w:br/>
      </w:r>
      <w:r>
        <w:rPr>
          <w:rFonts w:hint="eastAsia"/>
        </w:rPr>
        <w:t>　　　　七、欧洲宝玉石资源分布</w:t>
      </w:r>
      <w:r>
        <w:rPr>
          <w:rFonts w:hint="eastAsia"/>
        </w:rPr>
        <w:br/>
      </w:r>
      <w:r>
        <w:rPr>
          <w:rFonts w:hint="eastAsia"/>
        </w:rPr>
        <w:t>　　第二节 中国宝玉石资源分布概况</w:t>
      </w:r>
      <w:r>
        <w:rPr>
          <w:rFonts w:hint="eastAsia"/>
        </w:rPr>
        <w:br/>
      </w:r>
      <w:r>
        <w:rPr>
          <w:rFonts w:hint="eastAsia"/>
        </w:rPr>
        <w:t>　　　　一、中国宝玉石资源分布概况</w:t>
      </w:r>
      <w:r>
        <w:rPr>
          <w:rFonts w:hint="eastAsia"/>
        </w:rPr>
        <w:br/>
      </w:r>
      <w:r>
        <w:rPr>
          <w:rFonts w:hint="eastAsia"/>
        </w:rPr>
        <w:t>　　　　二、东部沿海宝玉石矿带</w:t>
      </w:r>
      <w:r>
        <w:rPr>
          <w:rFonts w:hint="eastAsia"/>
        </w:rPr>
        <w:br/>
      </w:r>
      <w:r>
        <w:rPr>
          <w:rFonts w:hint="eastAsia"/>
        </w:rPr>
        <w:t>　　　　三、天山-阿尔泰宝玉石矿带</w:t>
      </w:r>
      <w:r>
        <w:rPr>
          <w:rFonts w:hint="eastAsia"/>
        </w:rPr>
        <w:br/>
      </w:r>
      <w:r>
        <w:rPr>
          <w:rFonts w:hint="eastAsia"/>
        </w:rPr>
        <w:t>　　　　四、阴山及边缘地区宝玉石带</w:t>
      </w:r>
      <w:r>
        <w:rPr>
          <w:rFonts w:hint="eastAsia"/>
        </w:rPr>
        <w:br/>
      </w:r>
      <w:r>
        <w:rPr>
          <w:rFonts w:hint="eastAsia"/>
        </w:rPr>
        <w:t>　　　　五、昆仑-祁连山宝玉石带</w:t>
      </w:r>
      <w:r>
        <w:rPr>
          <w:rFonts w:hint="eastAsia"/>
        </w:rPr>
        <w:br/>
      </w:r>
      <w:r>
        <w:rPr>
          <w:rFonts w:hint="eastAsia"/>
        </w:rPr>
        <w:t>　　　　六、喜马拉雅宝玉石矿带</w:t>
      </w:r>
      <w:r>
        <w:rPr>
          <w:rFonts w:hint="eastAsia"/>
        </w:rPr>
        <w:br/>
      </w:r>
      <w:r>
        <w:rPr>
          <w:rFonts w:hint="eastAsia"/>
        </w:rPr>
        <w:t>　　　　七、秦岭宝玉石矿带</w:t>
      </w:r>
      <w:r>
        <w:rPr>
          <w:rFonts w:hint="eastAsia"/>
        </w:rPr>
        <w:br/>
      </w:r>
      <w:r>
        <w:rPr>
          <w:rFonts w:hint="eastAsia"/>
        </w:rPr>
        <w:t>　　第三节 中国宝玉石资源开发利用现状</w:t>
      </w:r>
      <w:r>
        <w:rPr>
          <w:rFonts w:hint="eastAsia"/>
        </w:rPr>
        <w:br/>
      </w:r>
      <w:r>
        <w:rPr>
          <w:rFonts w:hint="eastAsia"/>
        </w:rPr>
        <w:t>　　　　一、中国宝玉石资源供求现状</w:t>
      </w:r>
      <w:r>
        <w:rPr>
          <w:rFonts w:hint="eastAsia"/>
        </w:rPr>
        <w:br/>
      </w:r>
      <w:r>
        <w:rPr>
          <w:rFonts w:hint="eastAsia"/>
        </w:rPr>
        <w:t>　　　　二、独玉资源开发利用现状</w:t>
      </w:r>
      <w:r>
        <w:rPr>
          <w:rFonts w:hint="eastAsia"/>
        </w:rPr>
        <w:br/>
      </w:r>
      <w:r>
        <w:rPr>
          <w:rFonts w:hint="eastAsia"/>
        </w:rPr>
        <w:t>　　　　三、紫水晶资源开发利用现状</w:t>
      </w:r>
      <w:r>
        <w:rPr>
          <w:rFonts w:hint="eastAsia"/>
        </w:rPr>
        <w:br/>
      </w:r>
      <w:r>
        <w:rPr>
          <w:rFonts w:hint="eastAsia"/>
        </w:rPr>
        <w:t>　　　　四、茶水晶资源开发利用现状</w:t>
      </w:r>
      <w:r>
        <w:rPr>
          <w:rFonts w:hint="eastAsia"/>
        </w:rPr>
        <w:br/>
      </w:r>
      <w:r>
        <w:rPr>
          <w:rFonts w:hint="eastAsia"/>
        </w:rPr>
        <w:t>　　　　五、虎晴石资源开发利用现状</w:t>
      </w:r>
      <w:r>
        <w:rPr>
          <w:rFonts w:hint="eastAsia"/>
        </w:rPr>
        <w:br/>
      </w:r>
      <w:r>
        <w:rPr>
          <w:rFonts w:hint="eastAsia"/>
        </w:rPr>
        <w:t>　　　　六、绿松石资源开发利用现状</w:t>
      </w:r>
      <w:r>
        <w:rPr>
          <w:rFonts w:hint="eastAsia"/>
        </w:rPr>
        <w:br/>
      </w:r>
      <w:r>
        <w:rPr>
          <w:rFonts w:hint="eastAsia"/>
        </w:rPr>
        <w:t>　　　　七、石榴红宝石资源开发利用现状</w:t>
      </w:r>
      <w:r>
        <w:rPr>
          <w:rFonts w:hint="eastAsia"/>
        </w:rPr>
        <w:br/>
      </w:r>
      <w:r>
        <w:rPr>
          <w:rFonts w:hint="eastAsia"/>
        </w:rPr>
        <w:t>　　第四节 中国宝玉石业开发途径分析</w:t>
      </w:r>
      <w:r>
        <w:rPr>
          <w:rFonts w:hint="eastAsia"/>
        </w:rPr>
        <w:br/>
      </w:r>
      <w:r>
        <w:rPr>
          <w:rFonts w:hint="eastAsia"/>
        </w:rPr>
        <w:t>　　　　一、重视对宝玉石资源的开发与保护工作</w:t>
      </w:r>
      <w:r>
        <w:rPr>
          <w:rFonts w:hint="eastAsia"/>
        </w:rPr>
        <w:br/>
      </w:r>
      <w:r>
        <w:rPr>
          <w:rFonts w:hint="eastAsia"/>
        </w:rPr>
        <w:t>　　　　二、加强对宝玉石矿床的侦探工作</w:t>
      </w:r>
      <w:r>
        <w:rPr>
          <w:rFonts w:hint="eastAsia"/>
        </w:rPr>
        <w:br/>
      </w:r>
      <w:r>
        <w:rPr>
          <w:rFonts w:hint="eastAsia"/>
        </w:rPr>
        <w:t>　　　　三、在开采的过程中对宝玉石进行合理的利用、开采</w:t>
      </w:r>
      <w:r>
        <w:rPr>
          <w:rFonts w:hint="eastAsia"/>
        </w:rPr>
        <w:br/>
      </w:r>
      <w:r>
        <w:rPr>
          <w:rFonts w:hint="eastAsia"/>
        </w:rPr>
        <w:t>　　　　四、改进宝玉石加工工艺</w:t>
      </w:r>
      <w:r>
        <w:rPr>
          <w:rFonts w:hint="eastAsia"/>
        </w:rPr>
        <w:br/>
      </w:r>
      <w:r>
        <w:rPr>
          <w:rFonts w:hint="eastAsia"/>
        </w:rPr>
        <w:t>　　第五节 中国宝玉石行业发展概况</w:t>
      </w:r>
      <w:r>
        <w:rPr>
          <w:rFonts w:hint="eastAsia"/>
        </w:rPr>
        <w:br/>
      </w:r>
      <w:r>
        <w:rPr>
          <w:rFonts w:hint="eastAsia"/>
        </w:rPr>
        <w:t>　　　　一、中国宝玉石行业发展历程</w:t>
      </w:r>
      <w:r>
        <w:rPr>
          <w:rFonts w:hint="eastAsia"/>
        </w:rPr>
        <w:br/>
      </w:r>
      <w:r>
        <w:rPr>
          <w:rFonts w:hint="eastAsia"/>
        </w:rPr>
        <w:t>　　　　二、中国宝玉石产业发展现状</w:t>
      </w:r>
      <w:r>
        <w:rPr>
          <w:rFonts w:hint="eastAsia"/>
        </w:rPr>
        <w:br/>
      </w:r>
      <w:r>
        <w:rPr>
          <w:rFonts w:hint="eastAsia"/>
        </w:rPr>
        <w:t>　　　　三、中国宝玉石行业市场规模</w:t>
      </w:r>
      <w:r>
        <w:rPr>
          <w:rFonts w:hint="eastAsia"/>
        </w:rPr>
        <w:br/>
      </w:r>
      <w:r>
        <w:rPr>
          <w:rFonts w:hint="eastAsia"/>
        </w:rPr>
        <w:t>　　　　四、中国宝玉石行业发展特点</w:t>
      </w:r>
      <w:r>
        <w:rPr>
          <w:rFonts w:hint="eastAsia"/>
        </w:rPr>
        <w:br/>
      </w:r>
      <w:r>
        <w:rPr>
          <w:rFonts w:hint="eastAsia"/>
        </w:rPr>
        <w:t>　　　　五、中国宝玉石生产情况分析</w:t>
      </w:r>
      <w:r>
        <w:rPr>
          <w:rFonts w:hint="eastAsia"/>
        </w:rPr>
        <w:br/>
      </w:r>
      <w:r>
        <w:rPr>
          <w:rFonts w:hint="eastAsia"/>
        </w:rPr>
        <w:t>　　　　六、中国宝玉石销售市场分析</w:t>
      </w:r>
      <w:r>
        <w:rPr>
          <w:rFonts w:hint="eastAsia"/>
        </w:rPr>
        <w:br/>
      </w:r>
      <w:r>
        <w:rPr>
          <w:rFonts w:hint="eastAsia"/>
        </w:rPr>
        <w:br/>
      </w:r>
      <w:r>
        <w:rPr>
          <w:rFonts w:hint="eastAsia"/>
        </w:rPr>
        <w:t>第四章 中国主要地区宝玉石开发利用情况分析</w:t>
      </w:r>
      <w:r>
        <w:rPr>
          <w:rFonts w:hint="eastAsia"/>
        </w:rPr>
        <w:br/>
      </w:r>
      <w:r>
        <w:rPr>
          <w:rFonts w:hint="eastAsia"/>
        </w:rPr>
        <w:t>　　第一节 吉林省宝玉石开发利用现状</w:t>
      </w:r>
      <w:r>
        <w:rPr>
          <w:rFonts w:hint="eastAsia"/>
        </w:rPr>
        <w:br/>
      </w:r>
      <w:r>
        <w:rPr>
          <w:rFonts w:hint="eastAsia"/>
        </w:rPr>
        <w:t>　　　　一、吉林省宝玉石勘查开发历史及现状</w:t>
      </w:r>
      <w:r>
        <w:rPr>
          <w:rFonts w:hint="eastAsia"/>
        </w:rPr>
        <w:br/>
      </w:r>
      <w:r>
        <w:rPr>
          <w:rFonts w:hint="eastAsia"/>
        </w:rPr>
        <w:t>　　　　二、吉林省宝玉石矿分布及开采利用情况</w:t>
      </w:r>
      <w:r>
        <w:rPr>
          <w:rFonts w:hint="eastAsia"/>
        </w:rPr>
        <w:br/>
      </w:r>
      <w:r>
        <w:rPr>
          <w:rFonts w:hint="eastAsia"/>
        </w:rPr>
        <w:t>　　　　三、吉林省宝玉石矿床地质特征分析</w:t>
      </w:r>
      <w:r>
        <w:rPr>
          <w:rFonts w:hint="eastAsia"/>
        </w:rPr>
        <w:br/>
      </w:r>
      <w:r>
        <w:rPr>
          <w:rFonts w:hint="eastAsia"/>
        </w:rPr>
        <w:t>　　　　四、吉林省宝玉石成矿远景区及找矿潜力</w:t>
      </w:r>
      <w:r>
        <w:rPr>
          <w:rFonts w:hint="eastAsia"/>
        </w:rPr>
        <w:br/>
      </w:r>
      <w:r>
        <w:rPr>
          <w:rFonts w:hint="eastAsia"/>
        </w:rPr>
        <w:t>　　第二节 河南省宝玉石开发利用现状</w:t>
      </w:r>
      <w:r>
        <w:rPr>
          <w:rFonts w:hint="eastAsia"/>
        </w:rPr>
        <w:br/>
      </w:r>
      <w:r>
        <w:rPr>
          <w:rFonts w:hint="eastAsia"/>
        </w:rPr>
        <w:t>　　　　一、河南省玉石地质成矿规律及典型矿床特征</w:t>
      </w:r>
      <w:r>
        <w:rPr>
          <w:rFonts w:hint="eastAsia"/>
        </w:rPr>
        <w:br/>
      </w:r>
      <w:r>
        <w:rPr>
          <w:rFonts w:hint="eastAsia"/>
        </w:rPr>
        <w:t>　　　　二、河南省玉石矿产资源勘查开发情况</w:t>
      </w:r>
      <w:r>
        <w:rPr>
          <w:rFonts w:hint="eastAsia"/>
        </w:rPr>
        <w:br/>
      </w:r>
      <w:r>
        <w:rPr>
          <w:rFonts w:hint="eastAsia"/>
        </w:rPr>
        <w:t>　　　　三、河南省玉石产业发展历史</w:t>
      </w:r>
      <w:r>
        <w:rPr>
          <w:rFonts w:hint="eastAsia"/>
        </w:rPr>
        <w:br/>
      </w:r>
      <w:r>
        <w:rPr>
          <w:rFonts w:hint="eastAsia"/>
        </w:rPr>
        <w:t>　　　　四、河南省玉石产业发展现状</w:t>
      </w:r>
      <w:r>
        <w:rPr>
          <w:rFonts w:hint="eastAsia"/>
        </w:rPr>
        <w:br/>
      </w:r>
      <w:r>
        <w:rPr>
          <w:rFonts w:hint="eastAsia"/>
        </w:rPr>
        <w:t>　　　　五、河南省玉石产业发展构想</w:t>
      </w:r>
      <w:r>
        <w:rPr>
          <w:rFonts w:hint="eastAsia"/>
        </w:rPr>
        <w:br/>
      </w:r>
      <w:r>
        <w:rPr>
          <w:rFonts w:hint="eastAsia"/>
        </w:rPr>
        <w:t>　　第三节 江西省宝玉石开发利用现状</w:t>
      </w:r>
      <w:r>
        <w:rPr>
          <w:rFonts w:hint="eastAsia"/>
        </w:rPr>
        <w:br/>
      </w:r>
      <w:r>
        <w:rPr>
          <w:rFonts w:hint="eastAsia"/>
        </w:rPr>
        <w:t>　　　　一、江西省主要宝石资源分布特征</w:t>
      </w:r>
      <w:r>
        <w:rPr>
          <w:rFonts w:hint="eastAsia"/>
        </w:rPr>
        <w:br/>
      </w:r>
      <w:r>
        <w:rPr>
          <w:rFonts w:hint="eastAsia"/>
        </w:rPr>
        <w:t>　　　　二、江西省主要玉石、彩石资源分布特征</w:t>
      </w:r>
      <w:r>
        <w:rPr>
          <w:rFonts w:hint="eastAsia"/>
        </w:rPr>
        <w:br/>
      </w:r>
      <w:r>
        <w:rPr>
          <w:rFonts w:hint="eastAsia"/>
        </w:rPr>
        <w:t>　　　　三、江西省主要观赏石、砚石资源分布特征</w:t>
      </w:r>
      <w:r>
        <w:rPr>
          <w:rFonts w:hint="eastAsia"/>
        </w:rPr>
        <w:br/>
      </w:r>
      <w:r>
        <w:rPr>
          <w:rFonts w:hint="eastAsia"/>
        </w:rPr>
        <w:t>　　　　四、江西省宝玉石资源分布特点分析</w:t>
      </w:r>
      <w:r>
        <w:rPr>
          <w:rFonts w:hint="eastAsia"/>
        </w:rPr>
        <w:br/>
      </w:r>
      <w:r>
        <w:rPr>
          <w:rFonts w:hint="eastAsia"/>
        </w:rPr>
        <w:t>　　第四节 广西区宝玉石开发利用现状</w:t>
      </w:r>
      <w:r>
        <w:rPr>
          <w:rFonts w:hint="eastAsia"/>
        </w:rPr>
        <w:br/>
      </w:r>
      <w:r>
        <w:rPr>
          <w:rFonts w:hint="eastAsia"/>
        </w:rPr>
        <w:t>　　　　一、广西宝玉石矿产资源特点</w:t>
      </w:r>
      <w:r>
        <w:rPr>
          <w:rFonts w:hint="eastAsia"/>
        </w:rPr>
        <w:br/>
      </w:r>
      <w:r>
        <w:rPr>
          <w:rFonts w:hint="eastAsia"/>
        </w:rPr>
        <w:t>　　　　二、广西宝玉石产业发展基础</w:t>
      </w:r>
      <w:r>
        <w:rPr>
          <w:rFonts w:hint="eastAsia"/>
        </w:rPr>
        <w:br/>
      </w:r>
      <w:r>
        <w:rPr>
          <w:rFonts w:hint="eastAsia"/>
        </w:rPr>
        <w:t>　　　　三、广西宝玉石产业发展存在的问题</w:t>
      </w:r>
      <w:r>
        <w:rPr>
          <w:rFonts w:hint="eastAsia"/>
        </w:rPr>
        <w:br/>
      </w:r>
      <w:r>
        <w:rPr>
          <w:rFonts w:hint="eastAsia"/>
        </w:rPr>
        <w:t>　　　　四、推动广西宝玉石产业发展的对策</w:t>
      </w:r>
      <w:r>
        <w:rPr>
          <w:rFonts w:hint="eastAsia"/>
        </w:rPr>
        <w:br/>
      </w:r>
      <w:r>
        <w:rPr>
          <w:rFonts w:hint="eastAsia"/>
        </w:rPr>
        <w:t>　　第五节 滇西缅北宝玉石开发利用现状</w:t>
      </w:r>
      <w:r>
        <w:rPr>
          <w:rFonts w:hint="eastAsia"/>
        </w:rPr>
        <w:br/>
      </w:r>
      <w:r>
        <w:rPr>
          <w:rFonts w:hint="eastAsia"/>
        </w:rPr>
        <w:t>　　　　一、滇西缅北宝玉石资源分布概况</w:t>
      </w:r>
      <w:r>
        <w:rPr>
          <w:rFonts w:hint="eastAsia"/>
        </w:rPr>
        <w:br/>
      </w:r>
      <w:r>
        <w:rPr>
          <w:rFonts w:hint="eastAsia"/>
        </w:rPr>
        <w:t>　　　　二、滇西缅北宝玉石资源开发现状</w:t>
      </w:r>
      <w:r>
        <w:rPr>
          <w:rFonts w:hint="eastAsia"/>
        </w:rPr>
        <w:br/>
      </w:r>
      <w:r>
        <w:rPr>
          <w:rFonts w:hint="eastAsia"/>
        </w:rPr>
        <w:br/>
      </w:r>
      <w:r>
        <w:rPr>
          <w:rFonts w:hint="eastAsia"/>
        </w:rPr>
        <w:t>第五章 中国宝玉石行业市场竞争格局</w:t>
      </w:r>
      <w:r>
        <w:rPr>
          <w:rFonts w:hint="eastAsia"/>
        </w:rPr>
        <w:br/>
      </w:r>
      <w:r>
        <w:rPr>
          <w:rFonts w:hint="eastAsia"/>
        </w:rPr>
        <w:t>　　第一节 中国宝玉石行业竞争结构分析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中国宝玉石企业国际竞争力比较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中国宝玉石市场竞争格局分析</w:t>
      </w:r>
      <w:r>
        <w:rPr>
          <w:rFonts w:hint="eastAsia"/>
        </w:rPr>
        <w:br/>
      </w:r>
      <w:r>
        <w:rPr>
          <w:rFonts w:hint="eastAsia"/>
        </w:rPr>
        <w:t>　　第四节 中国宝玉石行业竞争策略分析</w:t>
      </w:r>
      <w:r>
        <w:rPr>
          <w:rFonts w:hint="eastAsia"/>
        </w:rPr>
        <w:br/>
      </w:r>
      <w:r>
        <w:rPr>
          <w:rFonts w:hint="eastAsia"/>
        </w:rPr>
        <w:t>　　　　一、以创新为抓手提高企业的竞争力</w:t>
      </w:r>
      <w:r>
        <w:rPr>
          <w:rFonts w:hint="eastAsia"/>
        </w:rPr>
        <w:br/>
      </w:r>
      <w:r>
        <w:rPr>
          <w:rFonts w:hint="eastAsia"/>
        </w:rPr>
        <w:t>　　　　二、创建品牌效应获取持续竞争优势</w:t>
      </w:r>
      <w:r>
        <w:rPr>
          <w:rFonts w:hint="eastAsia"/>
        </w:rPr>
        <w:br/>
      </w:r>
      <w:r>
        <w:rPr>
          <w:rFonts w:hint="eastAsia"/>
        </w:rPr>
        <w:t>　　　　三、加强人才培养促进企业持续发展</w:t>
      </w:r>
      <w:r>
        <w:rPr>
          <w:rFonts w:hint="eastAsia"/>
        </w:rPr>
        <w:br/>
      </w:r>
      <w:r>
        <w:rPr>
          <w:rFonts w:hint="eastAsia"/>
        </w:rPr>
        <w:br/>
      </w:r>
      <w:r>
        <w:rPr>
          <w:rFonts w:hint="eastAsia"/>
        </w:rPr>
        <w:t>第六章 中国宝玉石产业园区情况</w:t>
      </w:r>
      <w:r>
        <w:rPr>
          <w:rFonts w:hint="eastAsia"/>
        </w:rPr>
        <w:br/>
      </w:r>
      <w:r>
        <w:rPr>
          <w:rFonts w:hint="eastAsia"/>
        </w:rPr>
        <w:t>　　第一节 宝石工业园</w:t>
      </w:r>
      <w:r>
        <w:rPr>
          <w:rFonts w:hint="eastAsia"/>
        </w:rPr>
        <w:br/>
      </w:r>
      <w:r>
        <w:rPr>
          <w:rFonts w:hint="eastAsia"/>
        </w:rPr>
        <w:t>　　第二节 湖南郴州宝石产业园</w:t>
      </w:r>
      <w:r>
        <w:rPr>
          <w:rFonts w:hint="eastAsia"/>
        </w:rPr>
        <w:br/>
      </w:r>
      <w:r>
        <w:rPr>
          <w:rFonts w:hint="eastAsia"/>
        </w:rPr>
        <w:t>　　第三节 马桥宝石产业园</w:t>
      </w:r>
      <w:r>
        <w:rPr>
          <w:rFonts w:hint="eastAsia"/>
        </w:rPr>
        <w:br/>
      </w:r>
      <w:r>
        <w:rPr>
          <w:rFonts w:hint="eastAsia"/>
        </w:rPr>
        <w:t>　　第四节 山东地矿宝玉石文化产业园</w:t>
      </w:r>
      <w:r>
        <w:rPr>
          <w:rFonts w:hint="eastAsia"/>
        </w:rPr>
        <w:br/>
      </w:r>
      <w:r>
        <w:rPr>
          <w:rFonts w:hint="eastAsia"/>
        </w:rPr>
        <w:t>　　第五节 哈尔滨中俄宝玉石文化产业园</w:t>
      </w:r>
      <w:r>
        <w:rPr>
          <w:rFonts w:hint="eastAsia"/>
        </w:rPr>
        <w:br/>
      </w:r>
      <w:r>
        <w:rPr>
          <w:rFonts w:hint="eastAsia"/>
        </w:rPr>
        <w:br/>
      </w:r>
      <w:r>
        <w:rPr>
          <w:rFonts w:hint="eastAsia"/>
        </w:rPr>
        <w:t>第七章 中国宝玉石产业重点企业发展分析</w:t>
      </w:r>
      <w:r>
        <w:rPr>
          <w:rFonts w:hint="eastAsia"/>
        </w:rPr>
        <w:br/>
      </w:r>
      <w:r>
        <w:rPr>
          <w:rFonts w:hint="eastAsia"/>
        </w:rPr>
        <w:t>　　第一节 青海稀宝玉石有限公司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贵州中航玉丰宝玉石有限公司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格尔木昆仑宝玉石有限责任公司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牡丹江尚品中俄宝玉石加工有限公司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南召县宝玉石料工艺加工厂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第八章 2025-2031年中国宝玉石行业发展趋势与前景分析</w:t>
      </w:r>
      <w:r>
        <w:rPr>
          <w:rFonts w:hint="eastAsia"/>
        </w:rPr>
        <w:br/>
      </w:r>
      <w:r>
        <w:rPr>
          <w:rFonts w:hint="eastAsia"/>
        </w:rPr>
        <w:t>　　第一节 2025-2031年中国宝玉石行业投资前景分析</w:t>
      </w:r>
      <w:r>
        <w:rPr>
          <w:rFonts w:hint="eastAsia"/>
        </w:rPr>
        <w:br/>
      </w:r>
      <w:r>
        <w:rPr>
          <w:rFonts w:hint="eastAsia"/>
        </w:rPr>
        <w:t>　　　　一、宝玉石行业发展前景</w:t>
      </w:r>
      <w:r>
        <w:rPr>
          <w:rFonts w:hint="eastAsia"/>
        </w:rPr>
        <w:br/>
      </w:r>
      <w:r>
        <w:rPr>
          <w:rFonts w:hint="eastAsia"/>
        </w:rPr>
        <w:t>　　　　二、宝玉石发展趋势分析</w:t>
      </w:r>
      <w:r>
        <w:rPr>
          <w:rFonts w:hint="eastAsia"/>
        </w:rPr>
        <w:br/>
      </w:r>
      <w:r>
        <w:rPr>
          <w:rFonts w:hint="eastAsia"/>
        </w:rPr>
        <w:t>　　　　三、宝玉石市场前景分析</w:t>
      </w:r>
      <w:r>
        <w:rPr>
          <w:rFonts w:hint="eastAsia"/>
        </w:rPr>
        <w:br/>
      </w:r>
      <w:r>
        <w:rPr>
          <w:rFonts w:hint="eastAsia"/>
        </w:rPr>
        <w:t>　　第二节 2025-2031年中国宝玉石行业投资风险分析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2025-2031年宝玉石行业投资策略及建议</w:t>
      </w:r>
      <w:r>
        <w:rPr>
          <w:rFonts w:hint="eastAsia"/>
        </w:rPr>
        <w:br/>
      </w:r>
      <w:r>
        <w:rPr>
          <w:rFonts w:hint="eastAsia"/>
        </w:rPr>
        <w:br/>
      </w:r>
      <w:r>
        <w:rPr>
          <w:rFonts w:hint="eastAsia"/>
        </w:rPr>
        <w:t>第九章 宝玉石企业投资战略与客户策略分析</w:t>
      </w:r>
      <w:r>
        <w:rPr>
          <w:rFonts w:hint="eastAsia"/>
        </w:rPr>
        <w:br/>
      </w:r>
      <w:r>
        <w:rPr>
          <w:rFonts w:hint="eastAsia"/>
        </w:rPr>
        <w:t>　　第一节 宝玉石企业发展战略规划背景意义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宝玉石企业战略规划制定依据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宝玉石企业发展战略研究分析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[.中智林.]宝玉石企业重点客户战略实施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206e13a5240af" w:history="1">
        <w:r>
          <w:rPr>
            <w:rStyle w:val="Hyperlink"/>
          </w:rPr>
          <w:t>2025-2031年中国宝玉石市场现状全面调研与发展趋势分析报告</w:t>
        </w:r>
      </w:hyperlink>
      <w:r>
        <w:rPr>
          <w:color w:val="C00000"/>
        </w:rPr>
        <w:t>》，报告编号：</w:t>
      </w:r>
      <w:r>
        <w:rPr>
          <w:rFonts w:hint="eastAsia"/>
          <w:color w:val="C00000"/>
        </w:rPr>
        <w:t>2652095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206e13a5240af" w:history="1">
        <w:r>
          <w:rPr>
            <w:rStyle w:val="Hyperlink"/>
          </w:rPr>
          <w:t>https://www.20087.com/5/09/BaoYuShiFaZhanQuShi.html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热点：宝玉石有哪些、宝玉石鉴定证书真伪查询、黄金宝玉、宝玉石鉴定证书官网、宝玉石多少钱一克、宝玉石多少钱、中国宝玉石、宝玉石及贵金属饰品鉴定证书官网、红楼梦贾宝玉的玉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08e8bf00b4e05" w:history="1">
      <w:r>
        <w:rPr>
          <w:rStyle w:val="Hyperlink"/>
        </w:rPr>
        <w:t>2025-2031年中国宝玉石市场现状全面调研与发展趋势分析报告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BaoYuShiFaZhanQuShi.html" TargetMode="External" Id="R2b9206e13a5240af" /></Relationships>
</file>

<file path=word/_rels/header2.xml.rels>&#65279;<?xml version="1.0" encoding="utf-8"?><Relationships xmlns="http://schemas.openxmlformats.org/package/2006/relationships"><Relationship Type="http://schemas.openxmlformats.org/officeDocument/2006/relationships/hyperlink" Target="https://www.20087.com/5/09/BaoYuShiFaZhanQuShi.html" TargetMode="External" Id="Rb2a08e8bf00b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2024-12-22T08:16:00Z</dcterms:created>
  <dcterms:modified xsi:type="dcterms:W3CDTF">2024-12-22T09:16:00Z</dcterms:modified>
  <dc:subject>2025-2031年中国宝玉石市场现状全面调研与发展趋势分析报告</dc:subject>
  <dc:title>2025-2031年中国宝玉石市场现状全面调研与发展趋势分析报告</dc:title>
  <cp:keywords>2025-2031年中国宝玉石市场现状全面调研与发展趋势分析报告</cp:keywords>
  <dc:description>2025-2031年中国宝玉石市场现状全面调研与发展趋势分析报告</dc:description>
</cp:coreProperties>
</file>