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0b7d830646ce" w:history="1">
              <w:r>
                <w:rPr>
                  <w:rStyle w:val="Hyperlink"/>
                </w:rPr>
                <w:t>2025-2031年中国电子烟市场现状调研分析及发展趋势报告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0b7d830646ce" w:history="1">
              <w:r>
                <w:rPr>
                  <w:rStyle w:val="Hyperlink"/>
                </w:rPr>
                <w:t>2025-2031年中国电子烟市场现状调研分析及发展趋势报告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f0b7d830646ce" w:history="1">
                <w:r>
                  <w:rPr>
                    <w:rStyle w:val="Hyperlink"/>
                  </w:rPr>
                  <w:t>https://www.20087.com/M_QingGongRiHua/95/DianZiYanShiChangXingQingFenXiYuQuShiYuCe.html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作为一种新兴的尼古丁传递系统，近年来在全球范围内迅速增长。目前，产品多样，从一次性电子烟到可重复填充的雾化器，技术迭代快速，注重提升用户体验，减少有害物质的产生。然而，其健康影响和青少年使用问题也引起了社会广泛关注。</w:t>
      </w:r>
      <w:r>
        <w:rPr>
          <w:rFonts w:hint="eastAsia"/>
        </w:rPr>
        <w:br/>
      </w:r>
      <w:r>
        <w:rPr>
          <w:rFonts w:hint="eastAsia"/>
        </w:rPr>
        <w:t>　　电子烟行业未来的发展将面临更加严格的监管环境和公众健康考量。技术进步将集中在减少有害排放、提高尼古丁递送效率上，同时探索无尼古丁产品的发展。合规化和标准化生产将成为行业规范化发展的关键。此外，随着消费者健康意识的增强，含有天然提取物、减少化学添加剂的产品可能会更受欢迎。跨国界的科学研究和监管合作将对行业长远发展起到引导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0b7d830646ce" w:history="1">
        <w:r>
          <w:rPr>
            <w:rStyle w:val="Hyperlink"/>
          </w:rPr>
          <w:t>2025-2031年中国电子烟市场现状调研分析及发展趋势报告</w:t>
        </w:r>
      </w:hyperlink>
      <w:r>
        <w:rPr>
          <w:rFonts w:hint="eastAsia"/>
        </w:rPr>
        <w:t>》依托权威机构及相关协会的数据资料，全面解析了电子烟行业现状、市场需求及市场规模，系统梳理了电子烟产业链结构、价格趋势及各细分市场动态。报告对电子烟市场前景与发展趋势进行了科学预测，重点分析了品牌竞争格局、市场集中度及主要企业的经营表现。同时，通过SWOT分析揭示了电子烟行业面临的机遇与风险，为电子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2020-2025年电子烟行业国际市场分析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国际电子烟行业市场规模</w:t>
      </w:r>
      <w:r>
        <w:rPr>
          <w:rFonts w:hint="eastAsia"/>
        </w:rPr>
        <w:br/>
      </w:r>
      <w:r>
        <w:rPr>
          <w:rFonts w:hint="eastAsia"/>
        </w:rPr>
        <w:t>　　全球电子烟市场规模在达25 亿美元，电子烟主要消费国家为美国/俄罗斯/德国，基于的数据，三者市场规模占比为60%。业内预测电子烟占全球烟草整体比例将由的0.1%提升到2050 年的4%，保持快速发展。</w:t>
      </w:r>
      <w:r>
        <w:rPr>
          <w:rFonts w:hint="eastAsia"/>
        </w:rPr>
        <w:br/>
      </w:r>
      <w:r>
        <w:rPr>
          <w:rFonts w:hint="eastAsia"/>
        </w:rPr>
        <w:t>　　2050 年电子烟占比提升至4.0%</w:t>
      </w:r>
      <w:r>
        <w:rPr>
          <w:rFonts w:hint="eastAsia"/>
        </w:rPr>
        <w:br/>
      </w:r>
      <w:r>
        <w:rPr>
          <w:rFonts w:hint="eastAsia"/>
        </w:rPr>
        <w:t>　　第二节 国际电子烟行业市场供需</w:t>
      </w:r>
      <w:r>
        <w:rPr>
          <w:rFonts w:hint="eastAsia"/>
        </w:rPr>
        <w:br/>
      </w:r>
      <w:r>
        <w:rPr>
          <w:rFonts w:hint="eastAsia"/>
        </w:rPr>
        <w:t>　　第三节 国际电子烟行业主要企业</w:t>
      </w:r>
      <w:r>
        <w:rPr>
          <w:rFonts w:hint="eastAsia"/>
        </w:rPr>
        <w:br/>
      </w:r>
      <w:r>
        <w:rPr>
          <w:rFonts w:hint="eastAsia"/>
        </w:rPr>
        <w:t>　　第四节 国际电子烟行业市场主要国家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中国电子烟行业状况</w:t>
      </w:r>
      <w:r>
        <w:rPr>
          <w:rFonts w:hint="eastAsia"/>
        </w:rPr>
        <w:br/>
      </w:r>
      <w:r>
        <w:rPr>
          <w:rFonts w:hint="eastAsia"/>
        </w:rPr>
        <w:t>　　第一节 我国电子烟市场现状与特点分析</w:t>
      </w:r>
      <w:r>
        <w:rPr>
          <w:rFonts w:hint="eastAsia"/>
        </w:rPr>
        <w:br/>
      </w:r>
      <w:r>
        <w:rPr>
          <w:rFonts w:hint="eastAsia"/>
        </w:rPr>
        <w:t>　　第二节 中国电子烟行业集中度</w:t>
      </w:r>
      <w:r>
        <w:rPr>
          <w:rFonts w:hint="eastAsia"/>
        </w:rPr>
        <w:br/>
      </w:r>
      <w:r>
        <w:rPr>
          <w:rFonts w:hint="eastAsia"/>
        </w:rPr>
        <w:t>　　第三节 中国电子烟行业市场供需</w:t>
      </w:r>
      <w:r>
        <w:rPr>
          <w:rFonts w:hint="eastAsia"/>
        </w:rPr>
        <w:br/>
      </w:r>
      <w:r>
        <w:rPr>
          <w:rFonts w:hint="eastAsia"/>
        </w:rPr>
        <w:t>　　第四节 电子烟产业链及销售渠道分析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2025年我国电子烟市场分析</w:t>
      </w:r>
      <w:r>
        <w:rPr>
          <w:rFonts w:hint="eastAsia"/>
        </w:rPr>
        <w:br/>
      </w:r>
      <w:r>
        <w:rPr>
          <w:rFonts w:hint="eastAsia"/>
        </w:rPr>
        <w:t>　　第一节 2025年中国电子烟行业市场规模</w:t>
      </w:r>
      <w:r>
        <w:rPr>
          <w:rFonts w:hint="eastAsia"/>
        </w:rPr>
        <w:br/>
      </w:r>
      <w:r>
        <w:rPr>
          <w:rFonts w:hint="eastAsia"/>
        </w:rPr>
        <w:t>　　第二节 2025年中国电子烟行业产能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二、投资情况</w:t>
      </w:r>
      <w:r>
        <w:rPr>
          <w:rFonts w:hint="eastAsia"/>
        </w:rPr>
        <w:br/>
      </w:r>
      <w:r>
        <w:rPr>
          <w:rFonts w:hint="eastAsia"/>
        </w:rPr>
        <w:t>　　第三节 我国电子烟行业存在的问题</w:t>
      </w:r>
      <w:r>
        <w:rPr>
          <w:rFonts w:hint="eastAsia"/>
        </w:rPr>
        <w:br/>
      </w:r>
      <w:r>
        <w:rPr>
          <w:rFonts w:hint="eastAsia"/>
        </w:rPr>
        <w:t>　　第四节 我国电子烟行业发展趋势</w:t>
      </w:r>
      <w:r>
        <w:rPr>
          <w:rFonts w:hint="eastAsia"/>
        </w:rPr>
        <w:br/>
      </w:r>
      <w:r>
        <w:rPr>
          <w:rFonts w:hint="eastAsia"/>
        </w:rPr>
        <w:t>　　第五节 我国电子烟行业发展的建议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2025年电子烟行业细分市场分析</w:t>
      </w:r>
      <w:r>
        <w:rPr>
          <w:rFonts w:hint="eastAsia"/>
        </w:rPr>
        <w:br/>
      </w:r>
      <w:r>
        <w:rPr>
          <w:rFonts w:hint="eastAsia"/>
        </w:rPr>
        <w:t>　　第一节 2025年电池杆市场情况分析</w:t>
      </w:r>
      <w:r>
        <w:rPr>
          <w:rFonts w:hint="eastAsia"/>
        </w:rPr>
        <w:br/>
      </w:r>
      <w:r>
        <w:rPr>
          <w:rFonts w:hint="eastAsia"/>
        </w:rPr>
        <w:t>　　　　一、2025年电池杆发展综述</w:t>
      </w:r>
      <w:r>
        <w:rPr>
          <w:rFonts w:hint="eastAsia"/>
        </w:rPr>
        <w:br/>
      </w:r>
      <w:r>
        <w:rPr>
          <w:rFonts w:hint="eastAsia"/>
        </w:rPr>
        <w:t>　　　　二、2025年电池杆市场分析</w:t>
      </w:r>
      <w:r>
        <w:rPr>
          <w:rFonts w:hint="eastAsia"/>
        </w:rPr>
        <w:br/>
      </w:r>
      <w:r>
        <w:rPr>
          <w:rFonts w:hint="eastAsia"/>
        </w:rPr>
        <w:t>　　第二节 2025年雾化器烟弹市场分析</w:t>
      </w:r>
      <w:r>
        <w:rPr>
          <w:rFonts w:hint="eastAsia"/>
        </w:rPr>
        <w:br/>
      </w:r>
      <w:r>
        <w:rPr>
          <w:rFonts w:hint="eastAsia"/>
        </w:rPr>
        <w:t>　　　　一、2025年雾化器烟弹发展综述</w:t>
      </w:r>
      <w:r>
        <w:rPr>
          <w:rFonts w:hint="eastAsia"/>
        </w:rPr>
        <w:br/>
      </w:r>
      <w:r>
        <w:rPr>
          <w:rFonts w:hint="eastAsia"/>
        </w:rPr>
        <w:t>　　　　二、2025年雾化器烟弹市场分析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2020-2025年全国分区域电子烟行业市场情况</w:t>
      </w:r>
      <w:r>
        <w:rPr>
          <w:rFonts w:hint="eastAsia"/>
        </w:rPr>
        <w:br/>
      </w:r>
      <w:r>
        <w:rPr>
          <w:rFonts w:hint="eastAsia"/>
        </w:rPr>
        <w:t>　　第一节 华北地区市场情况分析</w:t>
      </w:r>
      <w:r>
        <w:rPr>
          <w:rFonts w:hint="eastAsia"/>
        </w:rPr>
        <w:br/>
      </w:r>
      <w:r>
        <w:rPr>
          <w:rFonts w:hint="eastAsia"/>
        </w:rPr>
        <w:t>　　第二节 东北地区市场情况分析</w:t>
      </w:r>
      <w:r>
        <w:rPr>
          <w:rFonts w:hint="eastAsia"/>
        </w:rPr>
        <w:br/>
      </w:r>
      <w:r>
        <w:rPr>
          <w:rFonts w:hint="eastAsia"/>
        </w:rPr>
        <w:t>　　第三节 华东地区市场情况分析</w:t>
      </w:r>
      <w:r>
        <w:rPr>
          <w:rFonts w:hint="eastAsia"/>
        </w:rPr>
        <w:br/>
      </w:r>
      <w:r>
        <w:rPr>
          <w:rFonts w:hint="eastAsia"/>
        </w:rPr>
        <w:t>　　第四节 华中地区市场情况分析</w:t>
      </w:r>
      <w:r>
        <w:rPr>
          <w:rFonts w:hint="eastAsia"/>
        </w:rPr>
        <w:br/>
      </w:r>
      <w:r>
        <w:rPr>
          <w:rFonts w:hint="eastAsia"/>
        </w:rPr>
        <w:t>　　第五节 华南地区市场情况分析</w:t>
      </w:r>
      <w:r>
        <w:rPr>
          <w:rFonts w:hint="eastAsia"/>
        </w:rPr>
        <w:br/>
      </w:r>
      <w:r>
        <w:rPr>
          <w:rFonts w:hint="eastAsia"/>
        </w:rPr>
        <w:t>　　第六节 西部地区市场情况分析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中国电子烟行业进出口分析</w:t>
      </w:r>
      <w:r>
        <w:rPr>
          <w:rFonts w:hint="eastAsia"/>
        </w:rPr>
        <w:br/>
      </w:r>
      <w:r>
        <w:rPr>
          <w:rFonts w:hint="eastAsia"/>
        </w:rPr>
        <w:t>　　第一节 中国电子烟行业进口量分析</w:t>
      </w:r>
      <w:r>
        <w:rPr>
          <w:rFonts w:hint="eastAsia"/>
        </w:rPr>
        <w:br/>
      </w:r>
      <w:r>
        <w:rPr>
          <w:rFonts w:hint="eastAsia"/>
        </w:rPr>
        <w:t>　　第二节 中国电子烟行业进口额分析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一、2020-2025年中国电子烟行业进口额分析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二、2020-2025年中国电子烟主要进口省区分析</w:t>
      </w:r>
      <w:r>
        <w:rPr>
          <w:rFonts w:hint="eastAsia"/>
        </w:rPr>
        <w:br/>
      </w:r>
      <w:r>
        <w:rPr>
          <w:rFonts w:hint="eastAsia"/>
        </w:rPr>
        <w:t>　　第三节 中国电子烟行业出口量分析</w:t>
      </w:r>
      <w:r>
        <w:rPr>
          <w:rFonts w:hint="eastAsia"/>
        </w:rPr>
        <w:br/>
      </w:r>
      <w:r>
        <w:rPr>
          <w:rFonts w:hint="eastAsia"/>
        </w:rPr>
        <w:t>　　第四节 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一、2020-2025年中国电子烟行业出口额分析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二、2020-2025年中国电子烟行业出口省区分析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电子烟行业竞争格局分析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2025年电子烟行业企业竞争策略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一、以市场份额为中心的传统策略</w:t>
      </w:r>
      <w:r>
        <w:rPr>
          <w:rFonts w:hint="eastAsia"/>
        </w:rPr>
        <w:br/>
      </w:r>
      <w:r>
        <w:rPr>
          <w:rFonts w:hint="eastAsia"/>
        </w:rPr>
        <w:t>　　　　二、以利润为中心的新策略</w:t>
      </w:r>
      <w:r>
        <w:rPr>
          <w:rFonts w:hint="eastAsia"/>
        </w:rPr>
        <w:br/>
      </w:r>
      <w:r>
        <w:rPr>
          <w:rFonts w:hint="eastAsia"/>
        </w:rPr>
        <w:t>　　　　三、以顾客为中心的新策略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一、市场挑战者定义</w:t>
      </w:r>
      <w:r>
        <w:rPr>
          <w:rFonts w:hint="eastAsia"/>
        </w:rPr>
        <w:br/>
      </w:r>
      <w:r>
        <w:rPr>
          <w:rFonts w:hint="eastAsia"/>
        </w:rPr>
        <w:t>　　　　二、市场挑战者的竞争任务</w:t>
      </w:r>
      <w:r>
        <w:rPr>
          <w:rFonts w:hint="eastAsia"/>
        </w:rPr>
        <w:br/>
      </w:r>
      <w:r>
        <w:rPr>
          <w:rFonts w:hint="eastAsia"/>
        </w:rPr>
        <w:t>　　　　三、市场挑战者策略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一、什么是市场追随者</w:t>
      </w:r>
      <w:r>
        <w:rPr>
          <w:rFonts w:hint="eastAsia"/>
        </w:rPr>
        <w:br/>
      </w:r>
      <w:r>
        <w:rPr>
          <w:rFonts w:hint="eastAsia"/>
        </w:rPr>
        <w:t>　　　　二、紧密跟随，暗度陈仓</w:t>
      </w:r>
      <w:r>
        <w:rPr>
          <w:rFonts w:hint="eastAsia"/>
        </w:rPr>
        <w:br/>
      </w:r>
      <w:r>
        <w:rPr>
          <w:rFonts w:hint="eastAsia"/>
        </w:rPr>
        <w:t>　　　　三、距离跟随，保持差异</w:t>
      </w:r>
      <w:r>
        <w:rPr>
          <w:rFonts w:hint="eastAsia"/>
        </w:rPr>
        <w:br/>
      </w:r>
      <w:r>
        <w:rPr>
          <w:rFonts w:hint="eastAsia"/>
        </w:rPr>
        <w:t>　　　　四、选择跟随，追随与创新并举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第五节 电子烟市场竞争策略分析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2020-2025年电子烟行业优势企业分析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深圳市奥海康科技有限公司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深圳市思乐达科技有限公司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中国香港依思瑞实业有限公司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宁波康盛电子科技有限公司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第六节 深圳市凯威电子有限公司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2020-2025年我国电子烟行业投资环境分析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2020-2025年电子烟行业投资及进入壁垒</w:t>
      </w:r>
      <w:r>
        <w:rPr>
          <w:rFonts w:hint="eastAsia"/>
        </w:rPr>
        <w:br/>
      </w:r>
      <w:r>
        <w:rPr>
          <w:rFonts w:hint="eastAsia"/>
        </w:rPr>
        <w:t>　　第二节 2020-2025年电子烟行业投资经济环境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第三节 2020-2025年电子烟行业投资政策环境</w:t>
      </w:r>
      <w:r>
        <w:rPr>
          <w:rFonts w:hint="eastAsia"/>
        </w:rPr>
        <w:br/>
      </w:r>
      <w:r>
        <w:rPr>
          <w:rFonts w:hint="eastAsia"/>
        </w:rPr>
        <w:t>　　第四节 2020-2025年电子烟行业投资技术环境</w:t>
      </w:r>
      <w:r>
        <w:rPr>
          <w:rFonts w:hint="eastAsia"/>
        </w:rPr>
        <w:br/>
      </w:r>
      <w:r>
        <w:rPr>
          <w:rFonts w:hint="eastAsia"/>
        </w:rPr>
        <w:t>　　第五节 电子烟行业投资前景预测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中国香烟市场</w:t>
      </w:r>
      <w:r>
        <w:rPr>
          <w:rFonts w:hint="eastAsia"/>
        </w:rPr>
        <w:br/>
      </w:r>
      <w:r>
        <w:rPr>
          <w:rFonts w:hint="eastAsia"/>
        </w:rPr>
        <w:t>　　第一节 戒烟情况分析</w:t>
      </w:r>
      <w:r>
        <w:rPr>
          <w:rFonts w:hint="eastAsia"/>
        </w:rPr>
        <w:br/>
      </w:r>
      <w:r>
        <w:rPr>
          <w:rFonts w:hint="eastAsia"/>
        </w:rPr>
        <w:t>　　　　一、戒烟趋势</w:t>
      </w:r>
      <w:r>
        <w:rPr>
          <w:rFonts w:hint="eastAsia"/>
        </w:rPr>
        <w:br/>
      </w:r>
      <w:r>
        <w:rPr>
          <w:rFonts w:hint="eastAsia"/>
        </w:rPr>
        <w:t>　　　　二、禁烟现状</w:t>
      </w:r>
      <w:r>
        <w:rPr>
          <w:rFonts w:hint="eastAsia"/>
        </w:rPr>
        <w:br/>
      </w:r>
      <w:r>
        <w:rPr>
          <w:rFonts w:hint="eastAsia"/>
        </w:rPr>
        <w:t>　　第二节 我国香烟市场概况</w:t>
      </w:r>
      <w:r>
        <w:rPr>
          <w:rFonts w:hint="eastAsia"/>
        </w:rPr>
        <w:br/>
      </w:r>
      <w:r>
        <w:rPr>
          <w:rFonts w:hint="eastAsia"/>
        </w:rPr>
        <w:t>　　　　一、烟草制品业市场运行情况</w:t>
      </w:r>
      <w:r>
        <w:rPr>
          <w:rFonts w:hint="eastAsia"/>
        </w:rPr>
        <w:br/>
      </w:r>
      <w:r>
        <w:rPr>
          <w:rFonts w:hint="eastAsia"/>
        </w:rPr>
        <w:t>　　　　二、烟草制品行业投资情况</w:t>
      </w:r>
      <w:r>
        <w:rPr>
          <w:rFonts w:hint="eastAsia"/>
        </w:rPr>
        <w:br/>
      </w:r>
      <w:r>
        <w:rPr>
          <w:rFonts w:hint="eastAsia"/>
        </w:rPr>
        <w:t>　　　　三、烟草制品行业经营情况</w:t>
      </w:r>
      <w:r>
        <w:rPr>
          <w:rFonts w:hint="eastAsia"/>
        </w:rPr>
        <w:br/>
      </w:r>
      <w:r>
        <w:rPr>
          <w:rFonts w:hint="eastAsia"/>
        </w:rPr>
        <w:t>　　第三节 2025年香烟生产情况</w:t>
      </w:r>
      <w:r>
        <w:rPr>
          <w:rFonts w:hint="eastAsia"/>
        </w:rPr>
        <w:br/>
      </w:r>
      <w:r>
        <w:rPr>
          <w:rFonts w:hint="eastAsia"/>
        </w:rPr>
        <w:t>　　第四节 2025年烟草行业十大新闻事件回眸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全球戒烟情况分析</w:t>
      </w:r>
      <w:r>
        <w:rPr>
          <w:rFonts w:hint="eastAsia"/>
        </w:rPr>
        <w:br/>
      </w:r>
      <w:r>
        <w:rPr>
          <w:rFonts w:hint="eastAsia"/>
        </w:rPr>
        <w:t>　　第一节 全球戒烟现状</w:t>
      </w:r>
      <w:r>
        <w:rPr>
          <w:rFonts w:hint="eastAsia"/>
        </w:rPr>
        <w:br/>
      </w:r>
      <w:r>
        <w:rPr>
          <w:rFonts w:hint="eastAsia"/>
        </w:rPr>
        <w:t>　　第二节 戒烟成果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2025-2031年电子烟行业发展预测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2025-2031年电子烟行业趋势分析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一、2025-2031年电子烟行业市场趋势</w:t>
      </w:r>
      <w:r>
        <w:rPr>
          <w:rFonts w:hint="eastAsia"/>
        </w:rPr>
        <w:br/>
      </w:r>
      <w:r>
        <w:rPr>
          <w:rFonts w:hint="eastAsia"/>
        </w:rPr>
        <w:t>　　　　二、2025-2031年电子烟行业价格趋势</w:t>
      </w:r>
      <w:r>
        <w:rPr>
          <w:rFonts w:hint="eastAsia"/>
        </w:rPr>
        <w:br/>
      </w:r>
      <w:r>
        <w:rPr>
          <w:rFonts w:hint="eastAsia"/>
        </w:rPr>
        <w:t>　　第二节 2025-2031年国际电子烟行业市场预测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中:智:林　电子烟投资建议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2020-2025年全球电子烟市场规模分析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2020-2025年全球电子烟市场供给分析</w:t>
      </w:r>
      <w:r>
        <w:rPr>
          <w:rFonts w:hint="eastAsia"/>
        </w:rPr>
        <w:br/>
      </w:r>
      <w:r>
        <w:rPr>
          <w:rFonts w:hint="eastAsia"/>
        </w:rPr>
        <w:t>　　图表 3 2020-2025年全球电子烟市场需求分析</w:t>
      </w:r>
      <w:r>
        <w:rPr>
          <w:rFonts w:hint="eastAsia"/>
        </w:rPr>
        <w:br/>
      </w:r>
      <w:r>
        <w:rPr>
          <w:rFonts w:hint="eastAsia"/>
        </w:rPr>
        <w:t>　　图表 4 2020-2025年中国电子烟行业集中度分析</w:t>
      </w:r>
      <w:r>
        <w:rPr>
          <w:rFonts w:hint="eastAsia"/>
        </w:rPr>
        <w:br/>
      </w:r>
      <w:r>
        <w:rPr>
          <w:rFonts w:hint="eastAsia"/>
        </w:rPr>
        <w:t>　　图表 5 2020-2025年中国电子烟市场供需情况分析</w:t>
      </w:r>
      <w:r>
        <w:rPr>
          <w:rFonts w:hint="eastAsia"/>
        </w:rPr>
        <w:br/>
      </w:r>
      <w:r>
        <w:rPr>
          <w:rFonts w:hint="eastAsia"/>
        </w:rPr>
        <w:t>　　图表 6 2020-2025年中国电子烟市场规模分析</w:t>
      </w:r>
      <w:r>
        <w:rPr>
          <w:rFonts w:hint="eastAsia"/>
        </w:rPr>
        <w:br/>
      </w:r>
      <w:r>
        <w:rPr>
          <w:rFonts w:hint="eastAsia"/>
        </w:rPr>
        <w:t>　　图表 7 2020-2025年中国电子烟行业生产能力分析</w:t>
      </w:r>
      <w:r>
        <w:rPr>
          <w:rFonts w:hint="eastAsia"/>
        </w:rPr>
        <w:br/>
      </w:r>
      <w:r>
        <w:rPr>
          <w:rFonts w:hint="eastAsia"/>
        </w:rPr>
        <w:t>　　图表 8 2020-2025年中国电子烟行业新增投资分析</w:t>
      </w:r>
      <w:r>
        <w:rPr>
          <w:rFonts w:hint="eastAsia"/>
        </w:rPr>
        <w:br/>
      </w:r>
      <w:r>
        <w:rPr>
          <w:rFonts w:hint="eastAsia"/>
        </w:rPr>
        <w:t>　　图表 9 2020-2025年中国电子烟电池杆市场规模分析</w:t>
      </w:r>
      <w:r>
        <w:rPr>
          <w:rFonts w:hint="eastAsia"/>
        </w:rPr>
        <w:br/>
      </w:r>
      <w:r>
        <w:rPr>
          <w:rFonts w:hint="eastAsia"/>
        </w:rPr>
        <w:t>　　图表 10 2020-2025年中国电子烟烟弹产量分析</w:t>
      </w:r>
      <w:r>
        <w:rPr>
          <w:rFonts w:hint="eastAsia"/>
        </w:rPr>
        <w:br/>
      </w:r>
      <w:r>
        <w:rPr>
          <w:rFonts w:hint="eastAsia"/>
        </w:rPr>
        <w:t>　　图表 11 2020-2025年华北地区电子烟市场规模分析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2020-2025年东北地区电子烟市场规模分析</w:t>
      </w:r>
      <w:r>
        <w:rPr>
          <w:rFonts w:hint="eastAsia"/>
        </w:rPr>
        <w:br/>
      </w:r>
      <w:r>
        <w:rPr>
          <w:rFonts w:hint="eastAsia"/>
        </w:rPr>
        <w:t>　　图表 13 2020-2025年华东地区电子烟市场规模分析</w:t>
      </w:r>
      <w:r>
        <w:rPr>
          <w:rFonts w:hint="eastAsia"/>
        </w:rPr>
        <w:br/>
      </w:r>
      <w:r>
        <w:rPr>
          <w:rFonts w:hint="eastAsia"/>
        </w:rPr>
        <w:t>　　图表 14 2020-2025年华中地区电子烟市场规模分析</w:t>
      </w:r>
      <w:r>
        <w:rPr>
          <w:rFonts w:hint="eastAsia"/>
        </w:rPr>
        <w:br/>
      </w:r>
      <w:r>
        <w:rPr>
          <w:rFonts w:hint="eastAsia"/>
        </w:rPr>
        <w:t>　　图表 15 2020-2025年华南地区电子烟市场规模分析</w:t>
      </w:r>
      <w:r>
        <w:rPr>
          <w:rFonts w:hint="eastAsia"/>
        </w:rPr>
        <w:br/>
      </w:r>
      <w:r>
        <w:rPr>
          <w:rFonts w:hint="eastAsia"/>
        </w:rPr>
        <w:t>　　图表 16 2020-2025年西部地区电子烟市场规模分析</w:t>
      </w:r>
      <w:r>
        <w:rPr>
          <w:rFonts w:hint="eastAsia"/>
        </w:rPr>
        <w:br/>
      </w:r>
      <w:r>
        <w:rPr>
          <w:rFonts w:hint="eastAsia"/>
        </w:rPr>
        <w:t>　　图表 17 2020-2025年中国电子烟进口量分析</w:t>
      </w:r>
      <w:r>
        <w:rPr>
          <w:rFonts w:hint="eastAsia"/>
        </w:rPr>
        <w:br/>
      </w:r>
      <w:r>
        <w:rPr>
          <w:rFonts w:hint="eastAsia"/>
        </w:rPr>
        <w:t>　　图表 18 2020-2025年中国电子烟进口额分析</w:t>
      </w:r>
      <w:r>
        <w:rPr>
          <w:rFonts w:hint="eastAsia"/>
        </w:rPr>
        <w:br/>
      </w:r>
      <w:r>
        <w:rPr>
          <w:rFonts w:hint="eastAsia"/>
        </w:rPr>
        <w:t>　　图表 19 2025年我国电子烟主要进口省区分析</w:t>
      </w:r>
      <w:r>
        <w:rPr>
          <w:rFonts w:hint="eastAsia"/>
        </w:rPr>
        <w:br/>
      </w:r>
      <w:r>
        <w:rPr>
          <w:rFonts w:hint="eastAsia"/>
        </w:rPr>
        <w:t>　　图表 20 2020-2025年中国电子烟出口量分析</w:t>
      </w:r>
      <w:r>
        <w:rPr>
          <w:rFonts w:hint="eastAsia"/>
        </w:rPr>
        <w:br/>
      </w:r>
      <w:r>
        <w:rPr>
          <w:rFonts w:hint="eastAsia"/>
        </w:rPr>
        <w:t>　　图表 21 2020-2025年中国电子烟出口额分析</w:t>
      </w:r>
      <w:r>
        <w:rPr>
          <w:rFonts w:hint="eastAsia"/>
        </w:rPr>
        <w:br/>
      </w:r>
      <w:r>
        <w:rPr>
          <w:rFonts w:hint="eastAsia"/>
        </w:rPr>
        <w:t>　　图表 22 2025年我国电子烟重点出口省区分析</w:t>
      </w:r>
      <w:r>
        <w:rPr>
          <w:rFonts w:hint="eastAsia"/>
        </w:rPr>
        <w:br/>
      </w:r>
      <w:r>
        <w:rPr>
          <w:rFonts w:hint="eastAsia"/>
        </w:rPr>
        <w:t>　　图表 23 2020-2025年中国电子烟行业集中度分析</w:t>
      </w:r>
      <w:r>
        <w:rPr>
          <w:rFonts w:hint="eastAsia"/>
        </w:rPr>
        <w:br/>
      </w:r>
      <w:r>
        <w:rPr>
          <w:rFonts w:hint="eastAsia"/>
        </w:rPr>
        <w:t>　　图表 24 2020-2025年中国电子烟产品中外竞争力对比分析</w:t>
      </w:r>
      <w:r>
        <w:rPr>
          <w:rFonts w:hint="eastAsia"/>
        </w:rPr>
        <w:br/>
      </w:r>
      <w:r>
        <w:rPr>
          <w:rFonts w:hint="eastAsia"/>
        </w:rPr>
        <w:t>　　图表 25 近4年深圳市奥海康科技有限公司流动资产周转次数变化情况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近4年深圳市奥海康科技有限公司流动资产周转次数变化情况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近4年深圳市奥海康科技有限公司产权比率变化情况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近4年深圳市奥海康科技有限公司产权比率变化情况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近4年深圳市奥海康科技有限公司销售毛利率变化情况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近4年深圳市奥海康科技有限公司销售毛利率变化情况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近4年深圳市奥海康科技有限公司资产负债率变化情况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近4年深圳市奥海康科技有限公司资产负债率变化情况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近4年深圳市奥海康科技有限公司总资产周转次数变化情况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近4年深圳市奥海康科技有限公司总资产周转次数变化情况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近4年深圳市奥海康科技有限公司固定资产周转次数情况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近4年深圳市奥海康科技有限公司固定资产周转次数情况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近4年北京如烟科技发展有限公司企业流动资产周转次数变化情况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近4年北京如烟科技发展有限公司企业流动资产周转次数变化情况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近4年北京如烟科技发展有限公司企业产权比率变化情况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40 近4年北京如烟科技发展有限公司企业产权比率变化情况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近4年北京如烟科技发展有限公司企业销售毛利率变化情况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近4年北京如烟科技发展有限公司企业销售毛利率变化情况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近4年北京如烟科技发展有限公司企业资产负债率变化情况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近4年北京如烟科技发展有限公司企业资产负债率变化情况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近4年北京如烟科技发展有限公司企业总资产周转次数变化情况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近4年北京如烟科技发展有限公司企业总资产周转次数变化情况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近4年北京如烟科技发展有限公司企业固定资产周转次数情况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近4年北京如烟科技发展有限公司企业固定资产周转次数情况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近4年深圳市思乐达科技有限公司流动资产周转次数变化情况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近4年深圳市思乐达科技有限公司流动资产周转次数变化情况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近4年深圳市思乐达科技有限公司产权比率变化情况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近4年深圳市思乐达科技有限公司产权比率变化情况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近4年深圳市思乐达科技有限公司销售毛利率变化情况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近4年深圳市思乐达科技有限公司销售毛利率变化情况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近4年深圳市思乐达科技有限公司资产负债率变化情况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近4年深圳市思乐达科技有限公司资产负债率变化情况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近4年深圳市思乐达科技有限公司总资产周转次数变化情况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近4年深圳市思乐达科技有限公司总资产周转次数变化情况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近4年深圳市思乐达科技有限公司固定资产周转次数情况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近4年深圳市思乐达科技有限公司固定资产周转次数情况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近4年中国香港依思瑞实业有限公司流动资产周转次数变化情况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近4年中国香港依思瑞实业有限公司流动资产周转次数变化情况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近4年中国香港依思瑞实业有限公司产权比率变化情况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近4年中国香港依思瑞实业有限公司产权比率变化情况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近4年中国香港依思瑞实业有限公司销售毛利率变化情况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近4年中国香港依思瑞实业有限公司销售毛利率变化情况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近4年中国香港依思瑞实业有限公司资产负债率变化情况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近4年中国香港依思瑞实业有限公司资产负债率变化情况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近4年中国香港依思瑞实业有限公司总资产周转次数变化情况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近4年中国香港依思瑞实业有限公司总资产周转次数变化情况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近4年中国香港依思瑞实业有限公司固定资产周转次数情况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近4年中国香港依思瑞实业有限公司固定资产周转次数情况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近4年宁波康盛电子科技有限公司流动资产周转次数变化情况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近4年宁波康盛电子科技有限公司流动资产周转次数变化情况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近4年宁波康盛电子科技有限公司产权比率变化情况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近4年宁波康盛电子科技有限公司产权比率变化情况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近4年宁波康盛电子科技有限公司销售毛利率变化情况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近4年宁波康盛电子科技有限公司销售毛利率变化情况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近4年宁波康盛电子科技有限公司资产负债率变化情况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近4年宁波康盛电子科技有限公司资产负债率变化情况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近4年宁波康盛电子科技有限公司总资产周转次数变化情况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近4年宁波康盛电子科技有限公司总资产周转次数变化情况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近4年宁波康盛电子科技有限公司固定资产周转次数情况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近4年宁波康盛电子科技有限公司固定资产周转次数情况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近4年深圳市凯威电子有限公司流动资产周转次数变化情况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近4年深圳市凯威电子有限公司流动资产周转次数变化情况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近4年深圳市凯威电子有限公司产权比率变化情况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近4年深圳市凯威电子有限公司产权比率变化情况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近4年深圳市凯威电子有限公司销售毛利率变化情况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近4年深圳市凯威电子有限公司销售毛利率变化情况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近4年深圳市凯威电子有限公司资产负债率变化情况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近4年深圳市凯威电子有限公司资产负债率变化情况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近4年深圳市凯威电子有限公司总资产周转次数变化情况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近4年深圳市凯威电子有限公司总资产周转次数变化情况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近4年深圳市凯威电子有限公司固定资产周转次数情况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近4年深圳市凯威电子有限公司固定资产周转次数情况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2025年GDP初步核算数据</w:t>
      </w:r>
      <w:r>
        <w:rPr>
          <w:rFonts w:hint="eastAsia"/>
        </w:rPr>
        <w:br/>
      </w:r>
      <w:r>
        <w:rPr>
          <w:rFonts w:hint="eastAsia"/>
        </w:rPr>
        <w:t>　　图表 98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99 2025年GDP初步核算数据</w:t>
      </w:r>
      <w:r>
        <w:rPr>
          <w:rFonts w:hint="eastAsia"/>
        </w:rPr>
        <w:br/>
      </w:r>
      <w:r>
        <w:rPr>
          <w:rFonts w:hint="eastAsia"/>
        </w:rPr>
        <w:t>　　图表 100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101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102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103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104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118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121 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122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123 存款准备金率调整情况</w:t>
      </w:r>
      <w:r>
        <w:rPr>
          <w:rFonts w:hint="eastAsia"/>
        </w:rPr>
        <w:br/>
      </w:r>
      <w:r>
        <w:rPr>
          <w:rFonts w:hint="eastAsia"/>
        </w:rPr>
        <w:t>　　图表 124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126 2025-2031年中国电子烟行业投资前景预测分析</w:t>
      </w:r>
      <w:r>
        <w:rPr>
          <w:rFonts w:hint="eastAsia"/>
        </w:rPr>
        <w:br/>
      </w:r>
      <w:r>
        <w:rPr>
          <w:rFonts w:hint="eastAsia"/>
        </w:rPr>
        <w:t>　　图表 127 2025年中国卷烟分省市生产情况</w:t>
      </w:r>
      <w:r>
        <w:rPr>
          <w:rFonts w:hint="eastAsia"/>
        </w:rPr>
        <w:br/>
      </w:r>
      <w:r>
        <w:rPr>
          <w:rFonts w:hint="eastAsia"/>
        </w:rPr>
        <w:t>　　图表 128 2025年全国卷烟产量分省市统计表</w:t>
      </w:r>
      <w:r>
        <w:rPr>
          <w:rFonts w:hint="eastAsia"/>
        </w:rPr>
        <w:br/>
      </w:r>
      <w:r>
        <w:rPr>
          <w:rFonts w:hint="eastAsia"/>
        </w:rPr>
        <w:t>　　图表 129 2025-2031年中国电子烟行业产品价格走势预测</w:t>
      </w:r>
      <w:r>
        <w:rPr>
          <w:rFonts w:hint="eastAsia"/>
        </w:rPr>
        <w:br/>
      </w:r>
      <w:r>
        <w:rPr>
          <w:rFonts w:hint="eastAsia"/>
        </w:rPr>
        <w:t>　　图表 130 2025-2031年全球电子烟市场前景预测</w:t>
      </w:r>
      <w:r>
        <w:rPr>
          <w:rFonts w:hint="eastAsia"/>
        </w:rPr>
        <w:br/>
      </w:r>
      <w:r>
        <w:rPr>
          <w:rFonts w:hint="eastAsia"/>
        </w:rPr>
        <w:t>　　图表 131 2025-2031年中国电子烟市场前景预测</w:t>
      </w:r>
      <w:r>
        <w:rPr>
          <w:rFonts w:hint="eastAsia"/>
        </w:rPr>
        <w:br/>
      </w:r>
      <w:r>
        <w:rPr>
          <w:rFonts w:hint="eastAsia"/>
        </w:rPr>
        <w:t>　　图表 132 电子烟技术应用注意事项分析</w:t>
      </w:r>
      <w:r>
        <w:rPr>
          <w:rFonts w:hint="eastAsia"/>
        </w:rPr>
        <w:br/>
      </w:r>
      <w:r>
        <w:rPr>
          <w:rFonts w:hint="eastAsia"/>
        </w:rPr>
        <w:t>　　图表 133 电子烟项目投资注意事项图</w:t>
      </w:r>
      <w:r>
        <w:rPr>
          <w:rFonts w:hint="eastAsia"/>
        </w:rPr>
        <w:br/>
      </w:r>
      <w:r>
        <w:rPr>
          <w:rFonts w:hint="eastAsia"/>
        </w:rPr>
        <w:t>　　图表 134 电子烟行业生产开发注意事项</w:t>
      </w:r>
      <w:r>
        <w:rPr>
          <w:rFonts w:hint="eastAsia"/>
        </w:rPr>
        <w:br/>
      </w:r>
      <w:r>
        <w:rPr>
          <w:rFonts w:hint="eastAsia"/>
        </w:rPr>
        <w:t>　　图表 135 电子烟销售注意事项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0b7d830646ce" w:history="1">
        <w:r>
          <w:rPr>
            <w:rStyle w:val="Hyperlink"/>
          </w:rPr>
          <w:t>2025-2031年中国电子烟市场现状调研分析及发展趋势报告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f0b7d830646ce" w:history="1">
        <w:r>
          <w:rPr>
            <w:rStyle w:val="Hyperlink"/>
          </w:rPr>
          <w:t>https://www.20087.com/M_QingGongRiHua/95/DianZiYanShiChangXingQingFenXiYuQuShiYuCe.html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172e31546405c" w:history="1">
      <w:r>
        <w:rPr>
          <w:rStyle w:val="Hyperlink"/>
        </w:rPr>
        <w:t>2025-2031年中国电子烟市场现状调研分析及发展趋势报告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DianZiYanShiChangXingQingFenXiYuQuShiYuCe.html" TargetMode="External" Id="Rc5df0b7d8306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DianZiYanShiChangXingQingFenXiYuQuShiYuCe.html" TargetMode="External" Id="Rfc6172e31546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2025-02-11T05:19:00Z</dcterms:created>
  <dcterms:modified xsi:type="dcterms:W3CDTF">2025-02-11T06:19:00Z</dcterms:modified>
  <dc:subject>2025-2031年中国电子烟市场现状调研分析及发展趋势报告</dc:subject>
  <dc:title>2025-2031年中国电子烟市场现状调研分析及发展趋势报告</dc:title>
  <cp:keywords>2025-2031年中国电子烟市场现状调研分析及发展趋势报告</cp:keywords>
  <dc:description>2025-2031年中国电子烟市场现状调研分析及发展趋势报告</dc:description>
</cp:coreProperties>
</file>