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a35ab888e41ce" w:history="1">
              <w:r>
                <w:rPr>
                  <w:rStyle w:val="Hyperlink"/>
                </w:rPr>
                <w:t>2024-2030年全球与中国药品标签市场现状深度调研与发展趋势预测报告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a35ab888e41ce" w:history="1">
              <w:r>
                <w:rPr>
                  <w:rStyle w:val="Hyperlink"/>
                </w:rPr>
                <w:t>2024-2030年全球与中国药品标签市场现状深度调研与发展趋势预测报告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a35ab888e41ce" w:history="1">
                <w:r>
                  <w:rPr>
                    <w:rStyle w:val="Hyperlink"/>
                  </w:rPr>
                  <w:t>https://www.20087.com/5/69/YaoPinBiaoQianXianZhuangYuFaZhan.html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标签是药品包装的重要组成部分，提供了药品的基本信息和使用说明。随着药品监管法规的不断完善和消费者对药品安全性的重视，药品标签的设计和生产也日趋规范和严格。现代药品标签不仅包含基本的成分、用法用量等信息，还增加了条形码、二维码等数字化标识，便于药品管理和追溯。</w:t>
      </w:r>
      <w:r>
        <w:rPr>
          <w:rFonts w:hint="eastAsia"/>
        </w:rPr>
        <w:br/>
      </w:r>
      <w:r>
        <w:rPr>
          <w:rFonts w:hint="eastAsia"/>
        </w:rPr>
        <w:t>　　未来，药品标签将朝着更加智能化和个性化的方向发展。随着物联网和大数据技术的应用，药品标签将具备更多的功能，如药品有效期提醒、用药记录追踪等。此外，随着可变数据印刷和个性化包装技术的发展，药品标签将能够根据不同患者的需求提供定制化的信息。未来，药品标签不仅是药品信息的展示平台，还将成为药品管理和患者教育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a35ab888e41ce" w:history="1">
        <w:r>
          <w:rPr>
            <w:rStyle w:val="Hyperlink"/>
          </w:rPr>
          <w:t>2024-2030年全球与中国药品标签市场现状深度调研与发展趋势预测报告</w:t>
        </w:r>
      </w:hyperlink>
      <w:r>
        <w:rPr>
          <w:rFonts w:hint="eastAsia"/>
        </w:rPr>
        <w:t>》全面分析了药品标签行业的现状，深入探讨了药品标签市场需求、市场规模及价格波动。药品标签报告探讨了产业链关键环节，并对药品标签各细分市场进行了研究。同时，基于权威数据和专业分析，科学预测了药品标签市场前景与发展趋势。此外，还评估了药品标签重点企业的经营状况，包括品牌影响力、市场集中度以及竞争格局，并审慎剖析了潜在风险与机遇。药品标签报告以其专业性、科学性和权威性，成为药品标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药品标签市场概述</w:t>
      </w:r>
      <w:r>
        <w:rPr>
          <w:rFonts w:hint="eastAsia"/>
        </w:rPr>
        <w:br/>
      </w:r>
      <w:r>
        <w:rPr>
          <w:rFonts w:hint="eastAsia"/>
        </w:rPr>
        <w:t>　　1.1 药品标签市场概述</w:t>
      </w:r>
      <w:r>
        <w:rPr>
          <w:rFonts w:hint="eastAsia"/>
        </w:rPr>
        <w:br/>
      </w:r>
      <w:r>
        <w:rPr>
          <w:rFonts w:hint="eastAsia"/>
        </w:rPr>
        <w:t>　　1.2 不同类型药品标签分析</w:t>
      </w:r>
      <w:r>
        <w:rPr>
          <w:rFonts w:hint="eastAsia"/>
        </w:rPr>
        <w:br/>
      </w:r>
      <w:r>
        <w:rPr>
          <w:rFonts w:hint="eastAsia"/>
        </w:rPr>
        <w:t>　　　　1.2.1 纸型药品标签</w:t>
      </w:r>
      <w:r>
        <w:rPr>
          <w:rFonts w:hint="eastAsia"/>
        </w:rPr>
        <w:br/>
      </w:r>
      <w:r>
        <w:rPr>
          <w:rFonts w:hint="eastAsia"/>
        </w:rPr>
        <w:t>　　　　1.2.2 塑料薄膜型药品标签</w:t>
      </w:r>
      <w:r>
        <w:rPr>
          <w:rFonts w:hint="eastAsia"/>
        </w:rPr>
        <w:br/>
      </w:r>
      <w:r>
        <w:rPr>
          <w:rFonts w:hint="eastAsia"/>
        </w:rPr>
        <w:t>　　1.3 全球市场不同类型药品标签规模对比分析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全球市场不同类型药品标签规模对比（2018-2023年）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全球不同类型药品标签规模及市场份额（2018-2023年）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中国市场不同类型药品标签规模对比分析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中国市场不同类型药品标签规模对比（2018-2023年）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中国不同类型药品标签规模及市场份额（2018-2023年）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药品标签市场概述</w:t>
      </w:r>
      <w:r>
        <w:rPr>
          <w:rFonts w:hint="eastAsia"/>
        </w:rPr>
        <w:br/>
      </w:r>
      <w:r>
        <w:rPr>
          <w:rFonts w:hint="eastAsia"/>
        </w:rPr>
        <w:t>　　2.1 药品标签主要应用领域分析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其它</w:t>
      </w:r>
      <w:r>
        <w:rPr>
          <w:rFonts w:hint="eastAsia"/>
        </w:rPr>
        <w:br/>
      </w:r>
      <w:r>
        <w:rPr>
          <w:rFonts w:hint="eastAsia"/>
        </w:rPr>
        <w:t>　　2.2 全球药品标签主要应用领域对比分析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全球药品标签主要应用领域规模（万元）及增长率（2018-2023年）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全球药品标签主要应用规模（万元）及增长率（2018-2023年）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中国药品标签主要应用领域对比分析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中国药品标签主要应用领域规模（万元）及增长率（2018-2023年）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中国药品标签主要应用规模（万元）及增长率（2018-2023年）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全球主要地区药品标签发展历程及现状分析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全球主要地区药品标签现状与未来趋势分析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全球药品标签主要地区对比分析（2018-2023年）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全球主要地区药品标签规模及对比（2018-2023年）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全球药品标签主要地区规模及市场份额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中国药品标签规模（万元）及毛利率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全球药品标签主要企业竞争分析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全球主要企业药品标签规模及市场份额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全球药品标签主要企业竞争态势及未来趋势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全球药品标签市场集中度</w:t>
      </w:r>
      <w:r>
        <w:rPr>
          <w:rFonts w:hint="eastAsia"/>
        </w:rPr>
        <w:br/>
      </w:r>
      <w:r>
        <w:rPr>
          <w:rFonts w:hint="eastAsia"/>
        </w:rPr>
        <w:t>　　　　4.3.2 全球药品标签Top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中国药品标签主要企业竞争分析</w:t>
      </w:r>
      <w:r>
        <w:rPr>
          <w:rFonts w:hint="eastAsia"/>
        </w:rPr>
        <w:br/>
      </w:r>
      <w:r>
        <w:rPr>
          <w:rFonts w:hint="eastAsia"/>
        </w:rPr>
        <w:t>　　5.1 中国药品标签规模及市场份额（2018-2023年）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中国药品标签Top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药品标签主要企业现状分析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药品标签产品类型及应用领域介绍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重点企业（1）药品标签规模（万元）及毛利率（2018-2023年）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药品标签产品类型及应用领域介绍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重点企业（2）药品标签规模（万元）及毛利率（2018-2023年）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药品标签产品类型及应用领域介绍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重点企业（3）药品标签规模（万元）及毛利率（2018-2023年）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药品标签产品类型及应用领域介绍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重点企业（4）药品标签规模（万元）及毛利率（2018-2023年）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药品标签产品类型及应用领域介绍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重点企业（5）药品标签规模（万元）及毛利率（2018-2023年）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药品标签产品类型及应用领域介绍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重点企业（6）药品标签规模（万元）及毛利率（2018-2023年）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药品标签产品类型及应用领域介绍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重点企业（7）药品标签规模（万元）及毛利率（2018-2023年）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药品标签产品类型及应用领域介绍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重点企业（8）药品标签规模（万元）及毛利率（2018-2023年）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药品标签产品类型及应用领域介绍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重点企业（9）药品标签规模（万元）及毛利率（2018-2023年）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药品标签产品类型及应用领域介绍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重点企业（10）药品标签规模（万元）及毛利率（2018-2023年）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药品标签行业动态分析</w:t>
      </w:r>
      <w:r>
        <w:rPr>
          <w:rFonts w:hint="eastAsia"/>
        </w:rPr>
        <w:br/>
      </w:r>
      <w:r>
        <w:rPr>
          <w:rFonts w:hint="eastAsia"/>
        </w:rPr>
        <w:t>　　7.1 药品标签发展历史、现状及趋势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药品标签发展机遇、挑战及潜在风险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药品标签当前及未来发展机遇</w:t>
      </w:r>
      <w:r>
        <w:rPr>
          <w:rFonts w:hint="eastAsia"/>
        </w:rPr>
        <w:br/>
      </w:r>
      <w:r>
        <w:rPr>
          <w:rFonts w:hint="eastAsia"/>
        </w:rPr>
        <w:t>　　　　7.2.2 药品标签发展的推动因素、有利条件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药品标签发展面临的主要挑战</w:t>
      </w:r>
      <w:r>
        <w:rPr>
          <w:rFonts w:hint="eastAsia"/>
        </w:rPr>
        <w:br/>
      </w:r>
      <w:r>
        <w:rPr>
          <w:rFonts w:hint="eastAsia"/>
        </w:rPr>
        <w:t>　　　　7.2.4 药品标签目前存在的风险及潜在风险</w:t>
      </w:r>
      <w:r>
        <w:rPr>
          <w:rFonts w:hint="eastAsia"/>
        </w:rPr>
        <w:br/>
      </w:r>
      <w:r>
        <w:rPr>
          <w:rFonts w:hint="eastAsia"/>
        </w:rPr>
        <w:t>　　7.3 药品标签市场有利因素、不利因素分析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药品标签发展的推动因素、有利条件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药品标签发展的阻力、不利因素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全球药品标签市场发展预测</w:t>
      </w:r>
      <w:r>
        <w:rPr>
          <w:rFonts w:hint="eastAsia"/>
        </w:rPr>
        <w:br/>
      </w:r>
      <w:r>
        <w:rPr>
          <w:rFonts w:hint="eastAsia"/>
        </w:rPr>
        <w:t>　　8.1 全球药品标签规模（万元）预测（2024-2030年）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中国药品标签发展预测</w:t>
      </w:r>
      <w:r>
        <w:rPr>
          <w:rFonts w:hint="eastAsia"/>
        </w:rPr>
        <w:br/>
      </w:r>
      <w:r>
        <w:rPr>
          <w:rFonts w:hint="eastAsia"/>
        </w:rPr>
        <w:t>　　8.3 全球主要地区药品标签市场预测</w:t>
      </w:r>
      <w:r>
        <w:rPr>
          <w:rFonts w:hint="eastAsia"/>
        </w:rPr>
        <w:br/>
      </w:r>
      <w:r>
        <w:rPr>
          <w:rFonts w:hint="eastAsia"/>
        </w:rPr>
        <w:t>　　　　8.3.1 北美药品标签发展趋势及未来潜力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欧洲药品标签发展趋势及未来潜力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亚太药品标签发展趋势及未来潜力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南美药品标签发展趋势及未来潜力</w:t>
      </w:r>
      <w:r>
        <w:rPr>
          <w:rFonts w:hint="eastAsia"/>
        </w:rPr>
        <w:br/>
      </w:r>
      <w:r>
        <w:rPr>
          <w:rFonts w:hint="eastAsia"/>
        </w:rPr>
        <w:t>　　　　8.3.5 其他地区药品标签发展趋势及未来潜力</w:t>
      </w:r>
      <w:r>
        <w:rPr>
          <w:rFonts w:hint="eastAsia"/>
        </w:rPr>
        <w:br/>
      </w:r>
      <w:r>
        <w:rPr>
          <w:rFonts w:hint="eastAsia"/>
        </w:rPr>
        <w:t>　　　　8.3.6 中国药品标签发展趋势及未来潜力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不同类型药品标签发展预测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全球不同类型药品标签规模（万元）分析预测（2024-2030年）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中国不同类型药品标签规模（万元）分析预测</w:t>
      </w:r>
      <w:r>
        <w:rPr>
          <w:rFonts w:hint="eastAsia"/>
        </w:rPr>
        <w:br/>
      </w:r>
      <w:r>
        <w:rPr>
          <w:rFonts w:hint="eastAsia"/>
        </w:rPr>
        <w:t>　　8.5 药品标签主要应用领域分析预测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全球药品标签主要应用领域规模预测（2024-2030年）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中国药品标签主要应用领域规模预测（2024-2030年）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图：2018-2030年全球药品标签市场规模（万元）及未来趋势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图：2018-2030年中国药品标签市场规模（万元）及未来趋势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表：纸型药品标签主要企业列表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图：2018-2023年全球纸型药品标签规模（万元）及增长率</w:t>
      </w:r>
      <w:r>
        <w:rPr>
          <w:rFonts w:hint="eastAsia"/>
        </w:rPr>
        <w:br/>
      </w:r>
      <w:r>
        <w:rPr>
          <w:rFonts w:hint="eastAsia"/>
        </w:rPr>
        <w:t>　　表：塑料薄膜型药品标签主要企业列表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图：2018-2023年全球塑料薄膜型药品标签规模（万元）及增长率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表：全球市场不同类型药品标签规模（万元）及增长率对比（2018-2023年）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表：2018-2023年全球不同类型药品标签规模列表（万元）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表：2018-2023年全球不同类型药品标签规模市场份额列表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表：2024-2030年全球不同类型药品标签规模市场份额列表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图：2023年全球不同类型药品标签市场份额</w:t>
      </w:r>
      <w:r>
        <w:rPr>
          <w:rFonts w:hint="eastAsia"/>
        </w:rPr>
        <w:br/>
      </w:r>
      <w:r>
        <w:rPr>
          <w:rFonts w:hint="eastAsia"/>
        </w:rPr>
        <w:t>　　表：中国不同类型药品标签规模（万元）及增长率对比（2018-2023年）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表：2018-2023年中国不同类型药品标签规模列表（万元）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表：2018-2023年中国不同类型药品标签规模市场份额列表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图：中国不同类型药品标签规模市场份额列表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图：2023年中国不同类型药品标签规模市场份额</w:t>
      </w:r>
      <w:r>
        <w:rPr>
          <w:rFonts w:hint="eastAsia"/>
        </w:rPr>
        <w:br/>
      </w:r>
      <w:r>
        <w:rPr>
          <w:rFonts w:hint="eastAsia"/>
        </w:rPr>
        <w:t>　　图：药品标签应用</w:t>
      </w:r>
      <w:r>
        <w:rPr>
          <w:rFonts w:hint="eastAsia"/>
        </w:rPr>
        <w:br/>
      </w:r>
      <w:r>
        <w:rPr>
          <w:rFonts w:hint="eastAsia"/>
        </w:rPr>
        <w:t>　　表：全球药品标签主要应用领域规模对比（2018-2023年）（万元）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表：全球药品标签主要应用规模（2018-2023年）（万元）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表：全球药品标签主要应用规模份额（2018-2023年）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图：全球药品标签主要应用规模份额（2018-2023年）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图：2023年全球药品标签主要应用规模份额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表：2018-2023年中国药品标签主要应用领域规模对比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表：中国药品标签主要应用领域规模（2018-2023年）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表：中国药品标签主要应用领域规模份额（2018-2023年）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图：中国药品标签主要应用领域规模份额（2018-2023年）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图：2023年中国药品标签主要应用领域规模份额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表：全球主要地区药品标签规模（万元）及增长率对比（2018-2023年）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图：2018-2023年北美药品标签规模（万元）及增长率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图：2018-2023年欧洲药品标签规模（万元）及增长率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图：2018-2023年亚太药品标签规模（万元）及增长率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图：2018-2023年南美药品标签规模（万元）及增长率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图：2018-2023年其他地区药品标签规模（万元）及增长率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图：2018-2023年中国药品标签规模（万元）及增长率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表：2018-2023年全球主要地区药品标签规模（万元）列表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图：2018-2023年全球主要地区药品标签规模市场份额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图：2024-2030年全球主要地区药品标签规模市场份额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图：2023年全球主要地区药品标签规模市场份额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图：2018-2023年其他地区药品标签规模（万元）及毛利率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表：2018-2023年全球主要企业药品标签规模（万元）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表：2018-2023年全球主要企业药品标签规模份额对比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图：2023年全球主要企业药品标签规模份额对比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图：2022年全球主要企业药品标签规模份额对比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表：全球药品标签主要企业产品类型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图：2023年全球药品标签Top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图：2023年全球药品标签Top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表：2018-2023年中国主要企业药品标签规模（万元）列表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表：2018-2023年中国主要企业药品标签规模份额对比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图：2023年中国主要企业药品标签规模份额对比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图：2023年中国药品标签Top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图：2023年中国药品标签Top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表：重点企业（1）药品标签规模增长率</w:t>
      </w:r>
      <w:r>
        <w:rPr>
          <w:rFonts w:hint="eastAsia"/>
        </w:rPr>
        <w:br/>
      </w:r>
      <w:r>
        <w:rPr>
          <w:rFonts w:hint="eastAsia"/>
        </w:rPr>
        <w:t>　　表：重点企业（1）药品标签规模全球市场份额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表：重点企业（2）药品标签规模增长率</w:t>
      </w:r>
      <w:r>
        <w:rPr>
          <w:rFonts w:hint="eastAsia"/>
        </w:rPr>
        <w:br/>
      </w:r>
      <w:r>
        <w:rPr>
          <w:rFonts w:hint="eastAsia"/>
        </w:rPr>
        <w:t>　　表：重点企业（2）药品标签规模全球市场份额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表：重点企业（3）药品标签规模增长率</w:t>
      </w:r>
      <w:r>
        <w:rPr>
          <w:rFonts w:hint="eastAsia"/>
        </w:rPr>
        <w:br/>
      </w:r>
      <w:r>
        <w:rPr>
          <w:rFonts w:hint="eastAsia"/>
        </w:rPr>
        <w:t>　　表：重点企业（3）药品标签规模全球市场份额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表：重点企业（4）药品标签规模增长率</w:t>
      </w:r>
      <w:r>
        <w:rPr>
          <w:rFonts w:hint="eastAsia"/>
        </w:rPr>
        <w:br/>
      </w:r>
      <w:r>
        <w:rPr>
          <w:rFonts w:hint="eastAsia"/>
        </w:rPr>
        <w:t>　　表：重点企业（4）药品标签规模全球市场份额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表：重点企业（5）药品标签规模增长率</w:t>
      </w:r>
      <w:r>
        <w:rPr>
          <w:rFonts w:hint="eastAsia"/>
        </w:rPr>
        <w:br/>
      </w:r>
      <w:r>
        <w:rPr>
          <w:rFonts w:hint="eastAsia"/>
        </w:rPr>
        <w:t>　　表：重点企业（5）药品标签规模全球市场份额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表：重点企业（6）药品标签规模增长率</w:t>
      </w:r>
      <w:r>
        <w:rPr>
          <w:rFonts w:hint="eastAsia"/>
        </w:rPr>
        <w:br/>
      </w:r>
      <w:r>
        <w:rPr>
          <w:rFonts w:hint="eastAsia"/>
        </w:rPr>
        <w:t>　　表：重点企业（6）药品标签规模全球市场份额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表：重点企业（7）药品标签规模增长率</w:t>
      </w:r>
      <w:r>
        <w:rPr>
          <w:rFonts w:hint="eastAsia"/>
        </w:rPr>
        <w:br/>
      </w:r>
      <w:r>
        <w:rPr>
          <w:rFonts w:hint="eastAsia"/>
        </w:rPr>
        <w:t>　　表：重点企业（7）药品标签规模全球市场份额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表：重点企业（8）药品标签规模增长率</w:t>
      </w:r>
      <w:r>
        <w:rPr>
          <w:rFonts w:hint="eastAsia"/>
        </w:rPr>
        <w:br/>
      </w:r>
      <w:r>
        <w:rPr>
          <w:rFonts w:hint="eastAsia"/>
        </w:rPr>
        <w:t>　　表：重点企业（8）药品标签规模全球市场份额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表：重点企业（9）药品标签规模增长率</w:t>
      </w:r>
      <w:r>
        <w:rPr>
          <w:rFonts w:hint="eastAsia"/>
        </w:rPr>
        <w:br/>
      </w:r>
      <w:r>
        <w:rPr>
          <w:rFonts w:hint="eastAsia"/>
        </w:rPr>
        <w:t>　　表：重点企业（9）药品标签规模全球市场份额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表：重点企业（10）药品标签规模（万元）及毛利率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表：重点企业（10）药品标签规模增长率</w:t>
      </w:r>
      <w:r>
        <w:rPr>
          <w:rFonts w:hint="eastAsia"/>
        </w:rPr>
        <w:br/>
      </w:r>
      <w:r>
        <w:rPr>
          <w:rFonts w:hint="eastAsia"/>
        </w:rPr>
        <w:t>　　表：重点企业（10）药品标签规模全球市场份额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表：药品标签当前及未来发展机遇</w:t>
      </w:r>
      <w:r>
        <w:rPr>
          <w:rFonts w:hint="eastAsia"/>
        </w:rPr>
        <w:br/>
      </w:r>
      <w:r>
        <w:rPr>
          <w:rFonts w:hint="eastAsia"/>
        </w:rPr>
        <w:t>　　表：药品标签发展的推动因素、有利条件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表：药品标签发展面临的主要挑战</w:t>
      </w:r>
      <w:r>
        <w:rPr>
          <w:rFonts w:hint="eastAsia"/>
        </w:rPr>
        <w:br/>
      </w:r>
      <w:r>
        <w:rPr>
          <w:rFonts w:hint="eastAsia"/>
        </w:rPr>
        <w:t>　　表：药品标签目前存在的风险及潜在风险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表：药品标签发展的推动因素、有利条件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表：药品标签发展的阻力、不利因素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图：2024-2030年全球药品标签规模（万元）及增长率预测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图：2024-2030年中国药品标签规模（万元）及增长率预测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表：2024-2030年全球主要地区药品标签规模预测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图：2024-2030年全球主要地区药品标签规模市场份额预测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图：2024-2030年北美药品标签规模（万元）及增长率预测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图：2024-2030年欧洲药品标签规模（万元）及增长率预测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图：2024-2030年亚太药品标签规模（万元）及增长率预测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图：2024-2030年南美药品标签规模（万元）及增长率预测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图：2024-2030年其他地区药品标签规模（万元）及增长率预测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图：2024-2030年中国药品标签规模（万元）及增长率预测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表：2024-2030年全球不同类型药品标签规模分析预测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图：2024-2030年全球药品标签规模市场份额预测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表：2024-2030年全球不同类型药品标签规模（万元）分析预测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图：2024-2030年全球不同类型药品标签规模（万元）及市场份额预测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表：2024-2030年中国不同类型药品标签规模分析预测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图：中国不同类型药品标签规模市场份额预测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表：2024-2030年中国不同类型药品标签规模（万元）分析预测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图：2024-2030年中国不同类型药品标签规模（万元）及市场份额预测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表：2024-2030年全球药品标签主要应用领域规模预测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图：2024-2030年全球药品标签主要应用领域规模份额预测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表：2024-2030年中国药品标签主要应用领域规模预测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表：2018-2023年中国药品标签主要应用领域规模预测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a35ab888e41ce" w:history="1">
        <w:r>
          <w:rPr>
            <w:rStyle w:val="Hyperlink"/>
          </w:rPr>
          <w:t>2024-2030年全球与中国药品标签市场现状深度调研与发展趋势预测报告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a35ab888e41ce" w:history="1">
        <w:r>
          <w:rPr>
            <w:rStyle w:val="Hyperlink"/>
          </w:rPr>
          <w:t>https://www.20087.com/5/69/YaoPinBiaoQianXianZhuangYuFaZhan.html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31f9f0e3b4622" w:history="1">
      <w:r>
        <w:rPr>
          <w:rStyle w:val="Hyperlink"/>
        </w:rPr>
        <w:t>2024-2030年全球与中国药品标签市场现状深度调研与发展趋势预测报告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aoPinBiaoQianXianZhuangYuFaZhan.html" TargetMode="External" Id="Rd85a35ab888e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aoPinBiaoQianXianZhuangYuFaZhan.html" TargetMode="External" Id="R1ab31f9f0e3b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2023-10-29T03:09:00Z</dcterms:created>
  <dcterms:modified xsi:type="dcterms:W3CDTF">2023-10-29T04:09:00Z</dcterms:modified>
  <dc:subject>2024-2030年全球与中国药品标签市场现状深度调研与发展趋势预测报告</dc:subject>
  <dc:title>2024-2030年全球与中国药品标签市场现状深度调研与发展趋势预测报告</dc:title>
  <cp:keywords>2024-2030年全球与中国药品标签市场现状深度调研与发展趋势预测报告</cp:keywords>
  <dc:description>2024-2030年全球与中国药品标签市场现状深度调研与发展趋势预测报告</dc:description>
</cp:coreProperties>
</file>