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79f6e6da1f4c5d" w:history="1">
              <w:r>
                <w:rPr>
                  <w:rStyle w:val="Hyperlink"/>
                </w:rPr>
                <w:t>2025-2031年全球与中国透明质酸化妆品行业现状分析及发展前景预测报告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79f6e6da1f4c5d" w:history="1">
              <w:r>
                <w:rPr>
                  <w:rStyle w:val="Hyperlink"/>
                </w:rPr>
                <w:t>2025-2031年全球与中国透明质酸化妆品行业现状分析及发展前景预测报告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79f6e6da1f4c5d" w:history="1">
                <w:r>
                  <w:rPr>
                    <w:rStyle w:val="Hyperlink"/>
                  </w:rPr>
                  <w:t>https://www.20087.com/5/29/TouMingZhiSuanHuaZhuangPinFaZhanXianZhuangQianJing.html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质酸（又称玻尿酸）化妆品是以透明质酸为核心成分的一类护肤产品，广泛应用于保湿、修复、抗衰老等美容护理领域。该类产品形式多样，包括精华液、面膜、乳液、喷雾等，凭借其强效保水能力、温和刺激性小的特点深受消费者欢迎。目前市场上主流产品根据分子量大小分为大分子锁水型、中分子渗透型与小分子深层补水型，部分品牌还推出复配神经酰胺、烟酰胺、肽类等活性成分的功能性组合。行业围绕透明质酸来源（动物提取、发酵法）、纯度控制、稳定性优化等方面持续进行技术研发，但产品同质化现象仍较严重，影响市场竞争力。</w:t>
      </w:r>
      <w:r>
        <w:rPr>
          <w:rFonts w:hint="eastAsia"/>
        </w:rPr>
        <w:br/>
      </w:r>
      <w:r>
        <w:rPr>
          <w:rFonts w:hint="eastAsia"/>
        </w:rPr>
        <w:t>　　未来，透明质酸化妆品将朝着精准护肤、生物合成与个性化定制方向深化发展。随着皮肤微生态研究的深入，结合益生元、益生菌等成分的透明质酸护肤品或将出现，提升皮肤屏障功能与免疫调节能力。同时，利用基因工程与合成生物学手段制备高纯度、特定分子量分布的透明质酸将成为趋势，提高产品功效与安全性。此外，借助AI肤质检测、大数据分析与3D打印技术，个性化定制护肤方案将逐步普及，使透明质酸产品更贴合个体肌肤需求。整体来看，透明质酸化妆品将在科技赋能、用户导向与功效验证之间持续推进，构建更加科学、高效、个性化的护肤生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79f6e6da1f4c5d" w:history="1">
        <w:r>
          <w:rPr>
            <w:rStyle w:val="Hyperlink"/>
          </w:rPr>
          <w:t>2025-2031年全球与中国透明质酸化妆品行业现状分析及发展前景预测报告</w:t>
        </w:r>
      </w:hyperlink>
      <w:r>
        <w:rPr>
          <w:rFonts w:hint="eastAsia"/>
        </w:rPr>
        <w:t>》依托权威机构及相关协会的数据资料，全面解析了透明质酸化妆品行业现状、市场需求及市场规模，系统梳理了透明质酸化妆品产业链结构、价格趋势及各细分市场动态。报告对透明质酸化妆品市场前景与发展趋势进行了科学预测，重点分析了品牌竞争格局、市场集中度及主要企业的经营表现。同时，通过SWOT分析揭示了透明质酸化妆品行业面临的机遇与风险，为透明质酸化妆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透明质酸化妆品市场概述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按照不同产品类型，透明质酸化妆品主要可以分为如下几个类别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全球不同产品类型透明质酸化妆品销售额增长趋势2020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大分子型</w:t>
      </w:r>
      <w:r>
        <w:rPr>
          <w:rFonts w:hint="eastAsia"/>
        </w:rPr>
        <w:br/>
      </w:r>
      <w:r>
        <w:rPr>
          <w:rFonts w:hint="eastAsia"/>
        </w:rPr>
        <w:t>　　　　1.2.3 中分子型</w:t>
      </w:r>
      <w:r>
        <w:rPr>
          <w:rFonts w:hint="eastAsia"/>
        </w:rPr>
        <w:br/>
      </w:r>
      <w:r>
        <w:rPr>
          <w:rFonts w:hint="eastAsia"/>
        </w:rPr>
        <w:t>　　　　1.2.4 小分子型</w:t>
      </w:r>
      <w:r>
        <w:rPr>
          <w:rFonts w:hint="eastAsia"/>
        </w:rPr>
        <w:br/>
      </w:r>
      <w:r>
        <w:rPr>
          <w:rFonts w:hint="eastAsia"/>
        </w:rPr>
        <w:t>　　　　1.2.5 寡聚型</w:t>
      </w:r>
      <w:r>
        <w:rPr>
          <w:rFonts w:hint="eastAsia"/>
        </w:rPr>
        <w:br/>
      </w:r>
      <w:r>
        <w:rPr>
          <w:rFonts w:hint="eastAsia"/>
        </w:rPr>
        <w:t>　　1.3 从不同应用，透明质酸化妆品主要包括如下几个方面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全球不同应用透明质酸化妆品销售额增长趋势2020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保湿面膜</w:t>
      </w:r>
      <w:r>
        <w:rPr>
          <w:rFonts w:hint="eastAsia"/>
        </w:rPr>
        <w:br/>
      </w:r>
      <w:r>
        <w:rPr>
          <w:rFonts w:hint="eastAsia"/>
        </w:rPr>
        <w:t>　　　　1.3.3 精华</w:t>
      </w:r>
      <w:r>
        <w:rPr>
          <w:rFonts w:hint="eastAsia"/>
        </w:rPr>
        <w:br/>
      </w:r>
      <w:r>
        <w:rPr>
          <w:rFonts w:hint="eastAsia"/>
        </w:rPr>
        <w:t>　　　　1.3.4 口红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透明质酸化妆品行业背景、发展历史、现状及趋势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透明质酸化妆品行业目前现状分析</w:t>
      </w:r>
      <w:r>
        <w:rPr>
          <w:rFonts w:hint="eastAsia"/>
        </w:rPr>
        <w:br/>
      </w:r>
      <w:r>
        <w:rPr>
          <w:rFonts w:hint="eastAsia"/>
        </w:rPr>
        <w:t>　　　　1.4.2 透明质酸化妆品发展趋势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全球透明质酸化妆品总体规模分析</w:t>
      </w:r>
      <w:r>
        <w:rPr>
          <w:rFonts w:hint="eastAsia"/>
        </w:rPr>
        <w:br/>
      </w:r>
      <w:r>
        <w:rPr>
          <w:rFonts w:hint="eastAsia"/>
        </w:rPr>
        <w:t>　　2.1 全球透明质酸化妆品供需现状及预测（2020-2031）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全球透明质酸化妆品产能、产量、产能利用率及发展趋势（2020-2031）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全球透明质酸化妆品产量、需求量及发展趋势（2020-2031）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全球主要地区透明质酸化妆品产量及发展趋势（2020-2031）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全球主要地区透明质酸化妆品产量（2020-2025）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全球主要地区透明质酸化妆品产量（2026-2031）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全球主要地区透明质酸化妆品产量市场份额（2020-2031）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中国透明质酸化妆品供需现状及预测（2020-2031）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中国透明质酸化妆品产能、产量、产能利用率及发展趋势（2020-2031）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中国透明质酸化妆品产量、市场需求量及发展趋势（2020-2031）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全球透明质酸化妆品销量及销售额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全球市场透明质酸化妆品销售额（2020-2031）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全球市场透明质酸化妆品销量（2020-2031）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全球市场透明质酸化妆品价格趋势（2020-2031）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全球透明质酸化妆品主要地区分析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全球主要地区透明质酸化妆品市场规模分析：2020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全球主要地区透明质酸化妆品销售收入及市场份额（2020-2025年）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全球主要地区透明质酸化妆品销售收入预测（2026-2031年）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全球主要地区透明质酸化妆品销量分析：2020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全球主要地区透明质酸化妆品销量及市场份额（2020-2025年）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全球主要地区透明质酸化妆品销量及市场份额预测（2026-2031）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北美市场透明质酸化妆品销量、收入及增长率（2020-2031）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欧洲市场透明质酸化妆品销量、收入及增长率（2020-2031）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中国市场透明质酸化妆品销量、收入及增长率（2020-2031）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日本市场透明质酸化妆品销量、收入及增长率（2020-2031）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东南亚市场透明质酸化妆品销量、收入及增长率（2020-2031）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印度市场透明质酸化妆品销量、收入及增长率（2020-2031）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全球市场主要厂商透明质酸化妆品产能市场份额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全球市场主要厂商透明质酸化妆品销量（2020-2025）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全球市场主要厂商透明质酸化妆品销量（2020-2025）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全球市场主要厂商透明质酸化妆品销售收入（2020-2025）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全球市场主要厂商透明质酸化妆品销售价格（2020-2025）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2024年全球主要生产商透明质酸化妆品收入排名</w:t>
      </w:r>
      <w:r>
        <w:rPr>
          <w:rFonts w:hint="eastAsia"/>
        </w:rPr>
        <w:br/>
      </w:r>
      <w:r>
        <w:rPr>
          <w:rFonts w:hint="eastAsia"/>
        </w:rPr>
        <w:t>　　4.3 中国市场主要厂商透明质酸化妆品销量（2020-2025）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中国市场主要厂商透明质酸化妆品销量（2020-2025）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中国市场主要厂商透明质酸化妆品销售收入（2020-2025）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2024年中国主要生产商透明质酸化妆品收入排名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中国市场主要厂商透明质酸化妆品销售价格（2020-2025）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全球主要厂商透明质酸化妆品总部及产地分布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全球主要厂商成立时间及透明质酸化妆品商业化日期</w:t>
      </w:r>
      <w:r>
        <w:rPr>
          <w:rFonts w:hint="eastAsia"/>
        </w:rPr>
        <w:br/>
      </w:r>
      <w:r>
        <w:rPr>
          <w:rFonts w:hint="eastAsia"/>
        </w:rPr>
        <w:t>　　4.6 全球主要厂商透明质酸化妆品产品类型及应用</w:t>
      </w:r>
      <w:r>
        <w:rPr>
          <w:rFonts w:hint="eastAsia"/>
        </w:rPr>
        <w:br/>
      </w:r>
      <w:r>
        <w:rPr>
          <w:rFonts w:hint="eastAsia"/>
        </w:rPr>
        <w:t>　　4.7 透明质酸化妆品行业集中度、竞争程度分析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透明质酸化妆品行业集中度分析：2024年全球Top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全球透明质酸化妆品第一梯队、第二梯队和第三梯队生产商（品牌）及市场份额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重点企业（1）基本信息、透明质酸化妆品生产基地、销售区域、竞争对手及市场地位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透明质酸化妆品产品规格、参数及市场应用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透明质酸化妆品销量、收入、价格及毛利率（2020-2025）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重点企业（2）基本信息、透明质酸化妆品生产基地、销售区域、竞争对手及市场地位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透明质酸化妆品产品规格、参数及市场应用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透明质酸化妆品销量、收入、价格及毛利率（2020-2025）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重点企业（3）基本信息、透明质酸化妆品生产基地、销售区域、竞争对手及市场地位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透明质酸化妆品产品规格、参数及市场应用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透明质酸化妆品销量、收入、价格及毛利率（2020-2025）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重点企业（4）基本信息、透明质酸化妆品生产基地、销售区域、竞争对手及市场地位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透明质酸化妆品产品规格、参数及市场应用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透明质酸化妆品销量、收入、价格及毛利率（2020-2025）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重点企业（5）基本信息、透明质酸化妆品生产基地、销售区域、竞争对手及市场地位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透明质酸化妆品产品规格、参数及市场应用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透明质酸化妆品销量、收入、价格及毛利率（2020-2025）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重点企业（6）基本信息、透明质酸化妆品生产基地、销售区域、竞争对手及市场地位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透明质酸化妆品产品规格、参数及市场应用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透明质酸化妆品销量、收入、价格及毛利率（2020-2025）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重点企业（7）基本信息、透明质酸化妆品生产基地、销售区域、竞争对手及市场地位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透明质酸化妆品产品规格、参数及市场应用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透明质酸化妆品销量、收入、价格及毛利率（2020-2025）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重点企业（8）基本信息、透明质酸化妆品生产基地、销售区域、竞争对手及市场地位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透明质酸化妆品产品规格、参数及市场应用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透明质酸化妆品销量、收入、价格及毛利率（2020-2025）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重点企业（9）基本信息、透明质酸化妆品生产基地、销售区域、竞争对手及市场地位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透明质酸化妆品产品规格、参数及市场应用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透明质酸化妆品销量、收入、价格及毛利率（2020-2025）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重点企业（10）基本信息、透明质酸化妆品生产基地、销售区域、竞争对手及市场地位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透明质酸化妆品产品规格、参数及市场应用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透明质酸化妆品销量、收入、价格及毛利率（2020-2025）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重点企业（11）基本信息、透明质酸化妆品生产基地、销售区域、竞争对手及市场地位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透明质酸化妆品产品规格、参数及市场应用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透明质酸化妆品销量、收入、价格及毛利率（2020-2025）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重点企业（12）基本信息、透明质酸化妆品生产基地、销售区域、竞争对手及市场地位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透明质酸化妆品产品规格、参数及市场应用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透明质酸化妆品销量、收入、价格及毛利率（2020-2025）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重点企业（13）基本信息、透明质酸化妆品生产基地、销售区域、竞争对手及市场地位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透明质酸化妆品产品规格、参数及市场应用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透明质酸化妆品销量、收入、价格及毛利率（2020-2025）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重点企业（14）基本信息、透明质酸化妆品生产基地、销售区域、竞争对手及市场地位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透明质酸化妆品产品规格、参数及市场应用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透明质酸化妆品销量、收入、价格及毛利率（2020-2025）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重点企业（15）基本信息、透明质酸化妆品生产基地、销售区域、竞争对手及市场地位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透明质酸化妆品产品规格、参数及市场应用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透明质酸化妆品销量、收入、价格及毛利率（2020-2025）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重点企业（16）基本信息、透明质酸化妆品生产基地、销售区域、竞争对手及市场地位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透明质酸化妆品产品规格、参数及市场应用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透明质酸化妆品销量、收入、价格及毛利率（2020-2025）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不同产品类型透明质酸化妆品分析</w:t>
      </w:r>
      <w:r>
        <w:rPr>
          <w:rFonts w:hint="eastAsia"/>
        </w:rPr>
        <w:br/>
      </w:r>
      <w:r>
        <w:rPr>
          <w:rFonts w:hint="eastAsia"/>
        </w:rPr>
        <w:t>　　6.1 全球不同产品类型透明质酸化妆品销量（2020-2031）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全球不同产品类型透明质酸化妆品销量及市场份额（2020-2025）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全球不同产品类型透明质酸化妆品销量预测（2026-2031）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全球不同产品类型透明质酸化妆品收入（2020-2031）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全球不同产品类型透明质酸化妆品收入及市场份额（2020-2025）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全球不同产品类型透明质酸化妆品收入预测（2026-2031）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全球不同产品类型透明质酸化妆品价格走势（2020-2031）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不同应用透明质酸化妆品分析</w:t>
      </w:r>
      <w:r>
        <w:rPr>
          <w:rFonts w:hint="eastAsia"/>
        </w:rPr>
        <w:br/>
      </w:r>
      <w:r>
        <w:rPr>
          <w:rFonts w:hint="eastAsia"/>
        </w:rPr>
        <w:t>　　7.1 全球不同应用透明质酸化妆品销量（2020-2031）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全球不同应用透明质酸化妆品销量及市场份额（2020-2025）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全球不同应用透明质酸化妆品销量预测（2026-2031）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全球不同应用透明质酸化妆品收入（2020-2031）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全球不同应用透明质酸化妆品收入及市场份额（2020-2025）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全球不同应用透明质酸化妆品收入预测（2026-2031）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全球不同应用透明质酸化妆品价格走势（2020-2031）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透明质酸化妆品产业链分析</w:t>
      </w:r>
      <w:r>
        <w:rPr>
          <w:rFonts w:hint="eastAsia"/>
        </w:rPr>
        <w:br/>
      </w:r>
      <w:r>
        <w:rPr>
          <w:rFonts w:hint="eastAsia"/>
        </w:rPr>
        <w:t>　　8.2 透明质酸化妆品工艺制造技术分析</w:t>
      </w:r>
      <w:r>
        <w:rPr>
          <w:rFonts w:hint="eastAsia"/>
        </w:rPr>
        <w:br/>
      </w:r>
      <w:r>
        <w:rPr>
          <w:rFonts w:hint="eastAsia"/>
        </w:rPr>
        <w:t>　　8.3 透明质酸化妆品产业上游供应分析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透明质酸化妆品下游客户分析</w:t>
      </w:r>
      <w:r>
        <w:rPr>
          <w:rFonts w:hint="eastAsia"/>
        </w:rPr>
        <w:br/>
      </w:r>
      <w:r>
        <w:rPr>
          <w:rFonts w:hint="eastAsia"/>
        </w:rPr>
        <w:t>　　8.5 透明质酸化妆品销售渠道分析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透明质酸化妆品行业发展机遇及主要驱动因素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透明质酸化妆品行业发展面临的风险</w:t>
      </w:r>
      <w:r>
        <w:rPr>
          <w:rFonts w:hint="eastAsia"/>
        </w:rPr>
        <w:br/>
      </w:r>
      <w:r>
        <w:rPr>
          <w:rFonts w:hint="eastAsia"/>
        </w:rPr>
        <w:t>　　9.3 透明质酸化妆品行业政策分析</w:t>
      </w:r>
      <w:r>
        <w:rPr>
          <w:rFonts w:hint="eastAsia"/>
        </w:rPr>
        <w:br/>
      </w:r>
      <w:r>
        <w:rPr>
          <w:rFonts w:hint="eastAsia"/>
        </w:rPr>
        <w:t>　　9.4 透明质酸化妆品中国企业SWOT分析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全球不同产品类型透明质酸化妆品销售额增长（CAGR）趋势2020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透明质酸化妆品行业目前发展现状</w:t>
      </w:r>
      <w:r>
        <w:rPr>
          <w:rFonts w:hint="eastAsia"/>
        </w:rPr>
        <w:br/>
      </w:r>
      <w:r>
        <w:rPr>
          <w:rFonts w:hint="eastAsia"/>
        </w:rPr>
        <w:t>　　表 4： 透明质酸化妆品发展趋势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全球主要地区透明质酸化妆品产量增速（CAGR）：（2020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全球主要地区透明质酸化妆品产量（2020-2025）&amp;（千件）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全球主要地区透明质酸化妆品产量（2026-2031）&amp;（千件）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全球主要地区透明质酸化妆品产量市场份额（2020-2025）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全球主要地区透明质酸化妆品产量（2026-2031）&amp;（千件）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全球主要地区透明质酸化妆品销售收入增速：（2020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全球主要地区透明质酸化妆品销售收入（2020-2025）&amp;（百万美元）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全球主要地区透明质酸化妆品销售收入市场份额（2020-2025）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全球主要地区透明质酸化妆品收入（2026-2031）&amp;（百万美元）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全球主要地区透明质酸化妆品收入市场份额（2026-2031）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全球主要地区透明质酸化妆品销量（千件）：2020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全球主要地区透明质酸化妆品销量（2020-2025）&amp;（千件）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全球主要地区透明质酸化妆品销量市场份额（2020-2025）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全球主要地区透明质酸化妆品销量（2026-2031）&amp;（千件）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全球主要地区透明质酸化妆品销量份额（2026-2031）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全球市场主要厂商透明质酸化妆品产能（2024-2025）&amp;（千件）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全球市场主要厂商透明质酸化妆品销量（2020-2025）&amp;（千件）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全球市场主要厂商透明质酸化妆品销量市场份额（2020-2025）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全球市场主要厂商透明质酸化妆品销售收入（2020-2025）&amp;（百万美元）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全球市场主要厂商透明质酸化妆品销售收入市场份额（2020-2025）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全球市场主要厂商透明质酸化妆品销售价格（2020-2025）&amp;（美元/件）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2024年全球主要生产商透明质酸化妆品收入排名（百万美元）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中国市场主要厂商透明质酸化妆品销量（2020-2025）&amp;（千件）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中国市场主要厂商透明质酸化妆品销量市场份额（2020-2025）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中国市场主要厂商透明质酸化妆品销售收入（2020-2025）&amp;（百万美元）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中国市场主要厂商透明质酸化妆品销售收入市场份额（2020-2025）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2024年中国主要生产商透明质酸化妆品收入排名（百万美元）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中国市场主要厂商透明质酸化妆品销售价格（2020-2025）&amp;（美元/件）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全球主要厂商透明质酸化妆品总部及产地分布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全球主要厂商成立时间及透明质酸化妆品商业化日期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全球主要厂商透明质酸化妆品产品类型及应用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2024年全球透明质酸化妆品主要厂商市场地位（第一梯队、第二梯队和第三梯队）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全球透明质酸化妆品市场投资、并购等现状分析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透明质酸化妆品生产基地、销售区域、竞争对手及市场地位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透明质酸化妆品产品规格、参数及市场应用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透明质酸化妆品销量（千件）、收入（百万美元）、价格（美元/件）及毛利率（2020-2025）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透明质酸化妆品生产基地、销售区域、竞争对手及市场地位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透明质酸化妆品产品规格、参数及市场应用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透明质酸化妆品销量（千件）、收入（百万美元）、价格（美元/件）及毛利率（2020-2025）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透明质酸化妆品生产基地、销售区域、竞争对手及市场地位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透明质酸化妆品产品规格、参数及市场应用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透明质酸化妆品销量（千件）、收入（百万美元）、价格（美元/件）及毛利率（2020-2025）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透明质酸化妆品生产基地、销售区域、竞争对手及市场地位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透明质酸化妆品产品规格、参数及市场应用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透明质酸化妆品销量（千件）、收入（百万美元）、价格（美元/件）及毛利率（2020-2025）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透明质酸化妆品生产基地、销售区域、竞争对手及市场地位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透明质酸化妆品产品规格、参数及市场应用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透明质酸化妆品销量（千件）、收入（百万美元）、价格（美元/件）及毛利率（2020-2025）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透明质酸化妆品生产基地、销售区域、竞争对手及市场地位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透明质酸化妆品产品规格、参数及市场应用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透明质酸化妆品销量（千件）、收入（百万美元）、价格（美元/件）及毛利率（2020-2025）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透明质酸化妆品生产基地、销售区域、竞争对手及市场地位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透明质酸化妆品产品规格、参数及市场应用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透明质酸化妆品销量（千件）、收入（百万美元）、价格（美元/件）及毛利率（2020-2025）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透明质酸化妆品生产基地、销售区域、竞争对手及市场地位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透明质酸化妆品产品规格、参数及市场应用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透明质酸化妆品销量（千件）、收入（百万美元）、价格（美元/件）及毛利率（2020-2025）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透明质酸化妆品生产基地、销售区域、竞争对手及市场地位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透明质酸化妆品产品规格、参数及市场应用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透明质酸化妆品销量（千件）、收入（百万美元）、价格（美元/件）及毛利率（2020-2025）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透明质酸化妆品生产基地、销售区域、竞争对手及市场地位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透明质酸化妆品产品规格、参数及市场应用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透明质酸化妆品销量（千件）、收入（百万美元）、价格（美元/件）及毛利率（2020-2025）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透明质酸化妆品生产基地、销售区域、竞争对手及市场地位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透明质酸化妆品产品规格、参数及市场应用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透明质酸化妆品销量（千件）、收入（百万美元）、价格（美元/件）及毛利率（2020-2025）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透明质酸化妆品生产基地、销售区域、竞争对手及市场地位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透明质酸化妆品产品规格、参数及市场应用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透明质酸化妆品销量（千件）、收入（百万美元）、价格（美元/件）及毛利率（2020-2025）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透明质酸化妆品生产基地、销售区域、竞争对手及市场地位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透明质酸化妆品产品规格、参数及市场应用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透明质酸化妆品销量（千件）、收入（百万美元）、价格（美元/件）及毛利率（2020-2025）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透明质酸化妆品生产基地、销售区域、竞争对手及市场地位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透明质酸化妆品产品规格、参数及市场应用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透明质酸化妆品销量（千件）、收入（百万美元）、价格（美元/件）及毛利率（2020-2025）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透明质酸化妆品生产基地、销售区域、竞争对手及市场地位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透明质酸化妆品产品规格、参数及市场应用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透明质酸化妆品销量（千件）、收入（百万美元）、价格（美元/件）及毛利率（2020-2025）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透明质酸化妆品生产基地、销售区域、竞争对手及市场地位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透明质酸化妆品产品规格、参数及市场应用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透明质酸化妆品销量（千件）、收入（百万美元）、价格（美元/件）及毛利率（2020-2025）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全球不同产品类型透明质酸化妆品销量（2020-2025年）&amp;（千件）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全球不同产品类型透明质酸化妆品销量市场份额（2020-2025）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全球不同产品类型透明质酸化妆品销量预测（2026-2031）&amp;（千件）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全球市场不同产品类型透明质酸化妆品销量市场份额预测（2026-2031）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全球不同产品类型透明质酸化妆品收入（2020-2025年）&amp;（百万美元）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全球不同产品类型透明质酸化妆品收入市场份额（2020-2025）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全球不同产品类型透明质酸化妆品收入预测（2026-2031）&amp;（百万美元）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全球不同产品类型透明质酸化妆品收入市场份额预测（2026-2031）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全球不同应用透明质酸化妆品销量（2020-2025年）&amp;（千件）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全球不同应用透明质酸化妆品销量市场份额（2020-2025）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全球不同应用透明质酸化妆品销量预测（2026-2031）&amp;（千件）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全球市场不同应用透明质酸化妆品销量市场份额预测（2026-2031）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全球不同应用透明质酸化妆品收入（2020-2025年）&amp;（百万美元）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全球不同应用透明质酸化妆品收入市场份额（2020-2025）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全球不同应用透明质酸化妆品收入预测（2026-2031）&amp;（百万美元）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全球不同应用透明质酸化妆品收入市场份额预测（2026-2031）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透明质酸化妆品上游原料供应商及联系方式列表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透明质酸化妆品典型客户列表</w:t>
      </w:r>
      <w:r>
        <w:rPr>
          <w:rFonts w:hint="eastAsia"/>
        </w:rPr>
        <w:br/>
      </w:r>
      <w:r>
        <w:rPr>
          <w:rFonts w:hint="eastAsia"/>
        </w:rPr>
        <w:t>　　表 136： 透明质酸化妆品主要销售模式及销售渠道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透明质酸化妆品行业发展机遇及主要驱动因素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透明质酸化妆品行业发展面临的风险</w:t>
      </w:r>
      <w:r>
        <w:rPr>
          <w:rFonts w:hint="eastAsia"/>
        </w:rPr>
        <w:br/>
      </w:r>
      <w:r>
        <w:rPr>
          <w:rFonts w:hint="eastAsia"/>
        </w:rPr>
        <w:t>　　表 139： 透明质酸化妆品行业政策分析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透明质酸化妆品产品图片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全球不同产品类型透明质酸化妆品销售额2020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全球不同产品类型透明质酸化妆品市场份额2024 &amp; 2031</w:t>
      </w:r>
      <w:r>
        <w:rPr>
          <w:rFonts w:hint="eastAsia"/>
        </w:rPr>
        <w:br/>
      </w:r>
      <w:r>
        <w:rPr>
          <w:rFonts w:hint="eastAsia"/>
        </w:rPr>
        <w:t>　　图 4： 大分子型产品图片</w:t>
      </w:r>
      <w:r>
        <w:rPr>
          <w:rFonts w:hint="eastAsia"/>
        </w:rPr>
        <w:br/>
      </w:r>
      <w:r>
        <w:rPr>
          <w:rFonts w:hint="eastAsia"/>
        </w:rPr>
        <w:t>　　图 5： 中分子型产品图片</w:t>
      </w:r>
      <w:r>
        <w:rPr>
          <w:rFonts w:hint="eastAsia"/>
        </w:rPr>
        <w:br/>
      </w:r>
      <w:r>
        <w:rPr>
          <w:rFonts w:hint="eastAsia"/>
        </w:rPr>
        <w:t>　　图 6： 小分子型产品图片</w:t>
      </w:r>
      <w:r>
        <w:rPr>
          <w:rFonts w:hint="eastAsia"/>
        </w:rPr>
        <w:br/>
      </w:r>
      <w:r>
        <w:rPr>
          <w:rFonts w:hint="eastAsia"/>
        </w:rPr>
        <w:t>　　图 7： 寡聚型产品图片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全球不同应用透明质酸化妆品市场份额2024 &amp; 2031</w:t>
      </w:r>
      <w:r>
        <w:rPr>
          <w:rFonts w:hint="eastAsia"/>
        </w:rPr>
        <w:br/>
      </w:r>
      <w:r>
        <w:rPr>
          <w:rFonts w:hint="eastAsia"/>
        </w:rPr>
        <w:t>　　图 10： 保湿面膜</w:t>
      </w:r>
      <w:r>
        <w:rPr>
          <w:rFonts w:hint="eastAsia"/>
        </w:rPr>
        <w:br/>
      </w:r>
      <w:r>
        <w:rPr>
          <w:rFonts w:hint="eastAsia"/>
        </w:rPr>
        <w:t>　　图 11： 精华</w:t>
      </w:r>
      <w:r>
        <w:rPr>
          <w:rFonts w:hint="eastAsia"/>
        </w:rPr>
        <w:br/>
      </w:r>
      <w:r>
        <w:rPr>
          <w:rFonts w:hint="eastAsia"/>
        </w:rPr>
        <w:t>　　图 12： 口红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全球透明质酸化妆品产能、产量、产能利用率及发展趋势（2020-2031）&amp;（千件）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全球透明质酸化妆品产量、需求量及发展趋势（2020-2031）&amp;（千件）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全球主要地区透明质酸化妆品产量（2020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全球主要地区透明质酸化妆品产量市场份额（2020-2031）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中国透明质酸化妆品产能、产量、产能利用率及发展趋势（2020-2031）&amp;（千件）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中国透明质酸化妆品产量、市场需求量及发展趋势（2020-2031）&amp;（千件）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全球透明质酸化妆品市场销售额及增长率：（2020-2031）&amp;（百万美元）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全球市场透明质酸化妆品市场规模：2020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全球市场透明质酸化妆品销量及增长率（2020-2031）&amp;（千件）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全球市场透明质酸化妆品价格趋势（2020-2031）&amp;（美元/件）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全球主要地区透明质酸化妆品销售收入（2020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全球主要地区透明质酸化妆品销售收入市场份额（2020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北美市场透明质酸化妆品销量及增长率（2020-2031）&amp;（千件）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北美市场透明质酸化妆品收入及增长率（2020-2031）&amp;（百万美元）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欧洲市场透明质酸化妆品销量及增长率（2020-2031）&amp;（千件）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欧洲市场透明质酸化妆品收入及增长率（2020-2031）&amp;（百万美元）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中国市场透明质酸化妆品销量及增长率（2020-2031）&amp;（千件）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中国市场透明质酸化妆品收入及增长率（2020-2031）&amp;（百万美元）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日本市场透明质酸化妆品销量及增长率（2020-2031）&amp;（千件）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日本市场透明质酸化妆品收入及增长率（2020-2031）&amp;（百万美元）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东南亚市场透明质酸化妆品销量及增长率（2020-2031）&amp;（千件）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东南亚市场透明质酸化妆品收入及增长率（2020-2031）&amp;（百万美元）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印度市场透明质酸化妆品销量及增长率（2020-2031）&amp;（千件）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印度市场透明质酸化妆品收入及增长率（2020-2031）&amp;（百万美元）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2024年全球市场主要厂商透明质酸化妆品销量市场份额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2024年全球市场主要厂商透明质酸化妆品收入市场份额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2024年中国市场主要厂商透明质酸化妆品销量市场份额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2024年中国市场主要厂商透明质酸化妆品收入市场份额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2024年全球前五大生产商透明质酸化妆品市场份额</w:t>
      </w:r>
      <w:r>
        <w:rPr>
          <w:rFonts w:hint="eastAsia"/>
        </w:rPr>
        <w:br/>
      </w:r>
      <w:r>
        <w:rPr>
          <w:rFonts w:hint="eastAsia"/>
        </w:rPr>
        <w:t>　　图 43： 2024年全球透明质酸化妆品第一梯队、第二梯队和第三梯队厂商及市场份额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全球不同产品类型透明质酸化妆品价格走势（2020-2031）&amp;（美元/件）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全球不同应用透明质酸化妆品价格走势（2020-2031）&amp;（美元/件）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透明质酸化妆品产业链</w:t>
      </w:r>
      <w:r>
        <w:rPr>
          <w:rFonts w:hint="eastAsia"/>
        </w:rPr>
        <w:br/>
      </w:r>
      <w:r>
        <w:rPr>
          <w:rFonts w:hint="eastAsia"/>
        </w:rPr>
        <w:t>　　图 47： 透明质酸化妆品中国企业SWOT分析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79f6e6da1f4c5d" w:history="1">
        <w:r>
          <w:rPr>
            <w:rStyle w:val="Hyperlink"/>
          </w:rPr>
          <w:t>2025-2031年全球与中国透明质酸化妆品行业现状分析及发展前景预测报告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79f6e6da1f4c5d" w:history="1">
        <w:r>
          <w:rPr>
            <w:rStyle w:val="Hyperlink"/>
          </w:rPr>
          <w:t>https://www.20087.com/5/29/TouMingZhiSuanHuaZhuangPinFaZhanXianZhuangQianJing.html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98461d9d1c485c" w:history="1">
      <w:r>
        <w:rPr>
          <w:rStyle w:val="Hyperlink"/>
        </w:rPr>
        <w:t>2025-2031年全球与中国透明质酸化妆品行业现状分析及发展前景预测报告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TouMingZhiSuanHuaZhuangPinFaZhanXianZhuangQianJing.html" TargetMode="External" Id="R6d79f6e6da1f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TouMingZhiSuanHuaZhuangPinFaZhanXianZhuangQianJing.html" TargetMode="External" Id="R3598461d9d1c48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2025-02-25T07:00:07Z</dcterms:created>
  <dcterms:modified xsi:type="dcterms:W3CDTF">2025-02-25T08:00:07Z</dcterms:modified>
  <dc:subject>2025-2031年全球与中国透明质酸化妆品行业现状分析及发展前景预测报告</dc:subject>
  <dc:title>2025-2031年全球与中国透明质酸化妆品行业现状分析及发展前景预测报告</dc:title>
  <cp:keywords>2025-2031年全球与中国透明质酸化妆品行业现状分析及发展前景预测报告</cp:keywords>
  <dc:description>2025-2031年全球与中国透明质酸化妆品行业现状分析及发展前景预测报告</dc:description>
</cp:coreProperties>
</file>