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065cb7e044a6" w:history="1">
              <w:r>
                <w:rPr>
                  <w:rStyle w:val="Hyperlink"/>
                </w:rPr>
                <w:t>全球与中国门窗五金产品行业分析及发展前景预测报告（2025-2031年）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065cb7e044a6" w:history="1">
              <w:r>
                <w:rPr>
                  <w:rStyle w:val="Hyperlink"/>
                </w:rPr>
                <w:t>全球与中国门窗五金产品行业分析及发展前景预测报告（2025-2031年）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065cb7e044a6" w:history="1">
                <w:r>
                  <w:rPr>
                    <w:rStyle w:val="Hyperlink"/>
                  </w:rPr>
                  <w:t>https://www.20087.com/5/39/MenChuangWuJinChanPinDeXianZhuangYuQianJing.html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产品是建筑装饰装修工程中重要的一部分，直接影响到门窗的功能表现和整体美观度。传统的门窗五金件主要由金属制成，经过镀锌、镀铬等表面处理工艺后，具备一定的防腐蚀能力。然而，随着建筑设计风格多样化和技术进步，人们对门窗开启方式、密封性能等方面有了更高的期望。因此，新型门窗五金产品如隐藏式合页、多功能执手、自动闭门器等相继问世，它们不仅提升了门窗的操作便捷性和安全性，而且丰富了建筑外观造型的选择。同时，节能环保理念促使企业加大研发投入，开发具有隔热保温效果的五金配件，助力低碳建筑发展。</w:t>
      </w:r>
      <w:r>
        <w:rPr>
          <w:rFonts w:hint="eastAsia"/>
        </w:rPr>
        <w:br/>
      </w:r>
      <w:r>
        <w:rPr>
          <w:rFonts w:hint="eastAsia"/>
        </w:rPr>
        <w:t>　　未来，门窗五金产品的进化将紧跟建筑行业发展步伐。新材料的应用将继续拓展，例如高强度铝合金、不锈钢以及非金属材料如尼龙、塑料等，将赋予五金件更强的耐候性和更轻的质量。在设计方面，集成化、模块化将成为主流趋势，通过简化安装流程提高施工效率。面对智能家居市场的快速增长，具备智能化控制功能的门窗五金件将会获得更多关注，比如远程控制窗户开闭、自动调节通风量等特性。此外，标准化建设也将进一步加强，统一的产品规格和质量检验标准有利于规范市场竞争秩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065cb7e044a6" w:history="1">
        <w:r>
          <w:rPr>
            <w:rStyle w:val="Hyperlink"/>
          </w:rPr>
          <w:t>全球与中国门窗五金产品行业分析及发展前景预测报告（2025-2031年）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门窗五金产品行业的市场规模、竞争格局及技术发展现状。报告详细梳理了门窗五金产品产业链结构、区域分布特征及门窗五金产品市场需求变化，重点评估了门窗五金产品重点企业的市场表现与战略布局。通过对政策环境、技术创新方向及消费趋势的分析，科学预测了门窗五金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按照不同产品类型，门窗五金产品主要可以分为如下几个类别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全球不同产品类型门窗五金产品销售额增长趋势2020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高端产品</w:t>
      </w:r>
      <w:r>
        <w:rPr>
          <w:rFonts w:hint="eastAsia"/>
        </w:rPr>
        <w:br/>
      </w:r>
      <w:r>
        <w:rPr>
          <w:rFonts w:hint="eastAsia"/>
        </w:rPr>
        <w:t>　　　　1.2.3 低端产品</w:t>
      </w:r>
      <w:r>
        <w:rPr>
          <w:rFonts w:hint="eastAsia"/>
        </w:rPr>
        <w:br/>
      </w:r>
      <w:r>
        <w:rPr>
          <w:rFonts w:hint="eastAsia"/>
        </w:rPr>
        <w:t>　　1.3 从不同应用，门窗五金产品主要包括如下几个方面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全球不同应用门窗五金产品销售额增长趋势2020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个人和住宅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门窗五金产品行业背景、发展历史、现状及趋势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门窗五金产品行业目前现状分析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门窗五金产品发展趋势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全球门窗五金产品总体规模分析</w:t>
      </w:r>
      <w:r>
        <w:rPr>
          <w:rFonts w:hint="eastAsia"/>
        </w:rPr>
        <w:br/>
      </w:r>
      <w:r>
        <w:rPr>
          <w:rFonts w:hint="eastAsia"/>
        </w:rPr>
        <w:t>　　2.1 全球门窗五金产品供需现状及预测（2020-2031）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全球门窗五金产品产能、产量、产能利用率及发展趋势（2020-2031）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全球门窗五金产品产量、需求量及发展趋势（2020-2031）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全球主要地区门窗五金产品产量及发展趋势（2020-2031）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全球主要地区门窗五金产品产量（2020-2025）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全球主要地区门窗五金产品产量（2026-2031）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全球主要地区门窗五金产品产量市场份额（2020-2031）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中国门窗五金产品供需现状及预测（2020-2031）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中国门窗五金产品产能、产量、产能利用率及发展趋势（2020-2031）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中国门窗五金产品产量、市场需求量及发展趋势（2020-2031）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全球门窗五金产品销量及销售额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全球市场门窗五金产品销售额（2020-2031）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全球市场门窗五金产品销量（2020-2031）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全球市场门窗五金产品价格趋势（2020-2031）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全球门窗五金产品主要地区分析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全球主要地区门窗五金产品市场规模分析：2020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全球主要地区门窗五金产品销售收入及市场份额（2020-2025年）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全球主要地区门窗五金产品销售收入预测（2026-2031年）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全球主要地区门窗五金产品销量分析：2020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全球主要地区门窗五金产品销量及市场份额（2020-2025年）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全球主要地区门窗五金产品销量及市场份额预测（2026-2031）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印度市场门窗五金产品销量、收入及增长率（2020-2031）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全球市场主要厂商门窗五金产品产能市场份额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全球市场主要厂商门窗五金产品销量（2020-2025）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全球市场主要厂商门窗五金产品销量（2020-2025）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全球市场主要厂商门窗五金产品销售收入（2020-2025）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全球市场主要厂商门窗五金产品销售价格（2020-2025）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2024年全球主要生产商门窗五金产品收入排名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中国市场主要厂商门窗五金产品销量（2020-2025）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中国市场主要厂商门窗五金产品销量（2020-2025）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中国市场主要厂商门窗五金产品销售收入（2020-2025）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2024年中国主要生产商门窗五金产品收入排名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中国市场主要厂商门窗五金产品销售价格（2020-2025）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全球主要厂商门窗五金产品总部及产地分布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全球主要厂商成立时间及门窗五金产品商业化日期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全球主要厂商门窗五金产品产品类型及应用</w:t>
      </w:r>
      <w:r>
        <w:rPr>
          <w:rFonts w:hint="eastAsia"/>
        </w:rPr>
        <w:br/>
      </w:r>
      <w:r>
        <w:rPr>
          <w:rFonts w:hint="eastAsia"/>
        </w:rPr>
        <w:t>　　4.7 门窗五金产品行业集中度、竞争程度分析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门窗五金产品行业集中度分析：2024年全球Top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全球门窗五金产品第一梯队、第二梯队和第三梯队生产商（品牌）及市场份额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门窗五金产品销量、收入、价格及毛利率（2020-2025）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不同产品类型门窗五金产品分析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全球不同产品类型门窗五金产品销量（2020-2031）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全球不同产品类型门窗五金产品销量及市场份额（2020-2025）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全球不同产品类型门窗五金产品销量预测（2026-2031）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全球不同产品类型门窗五金产品收入（2020-2031）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全球不同产品类型门窗五金产品收入及市场份额（2020-2025）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全球不同产品类型门窗五金产品收入预测（2026-2031）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全球不同产品类型门窗五金产品价格走势（2020-2031）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不同应用门窗五金产品分析</w:t>
      </w:r>
      <w:r>
        <w:rPr>
          <w:rFonts w:hint="eastAsia"/>
        </w:rPr>
        <w:br/>
      </w:r>
      <w:r>
        <w:rPr>
          <w:rFonts w:hint="eastAsia"/>
        </w:rPr>
        <w:t>　　7.1 全球不同应用门窗五金产品销量（2020-2031）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全球不同应用门窗五金产品销量及市场份额（2020-2025）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全球不同应用门窗五金产品销量预测（2026-2031）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全球不同应用门窗五金产品收入（2020-2031）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全球不同应用门窗五金产品收入及市场份额（2020-2025）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全球不同应用门窗五金产品收入预测（2026-2031）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全球不同应用门窗五金产品价格走势（2020-2031）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门窗五金产品产业链分析</w:t>
      </w:r>
      <w:r>
        <w:rPr>
          <w:rFonts w:hint="eastAsia"/>
        </w:rPr>
        <w:br/>
      </w:r>
      <w:r>
        <w:rPr>
          <w:rFonts w:hint="eastAsia"/>
        </w:rPr>
        <w:t>　　8.2 门窗五金产品工艺制造技术分析</w:t>
      </w:r>
      <w:r>
        <w:rPr>
          <w:rFonts w:hint="eastAsia"/>
        </w:rPr>
        <w:br/>
      </w:r>
      <w:r>
        <w:rPr>
          <w:rFonts w:hint="eastAsia"/>
        </w:rPr>
        <w:t>　　8.3 门窗五金产品产业上游供应分析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门窗五金产品下游客户分析</w:t>
      </w:r>
      <w:r>
        <w:rPr>
          <w:rFonts w:hint="eastAsia"/>
        </w:rPr>
        <w:br/>
      </w:r>
      <w:r>
        <w:rPr>
          <w:rFonts w:hint="eastAsia"/>
        </w:rPr>
        <w:t>　　8.5 门窗五金产品销售渠道分析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门窗五金产品行业发展机遇及主要驱动因素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门窗五金产品行业发展面临的风险</w:t>
      </w:r>
      <w:r>
        <w:rPr>
          <w:rFonts w:hint="eastAsia"/>
        </w:rPr>
        <w:br/>
      </w:r>
      <w:r>
        <w:rPr>
          <w:rFonts w:hint="eastAsia"/>
        </w:rPr>
        <w:t>　　9.3 门窗五金产品行业政策分析</w:t>
      </w:r>
      <w:r>
        <w:rPr>
          <w:rFonts w:hint="eastAsia"/>
        </w:rPr>
        <w:br/>
      </w:r>
      <w:r>
        <w:rPr>
          <w:rFonts w:hint="eastAsia"/>
        </w:rPr>
        <w:t>　　9.4 门窗五金产品中国企业SWOT分析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全球不同产品类型门窗五金产品销售额增长（CAGR）趋势2020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门窗五金产品行业目前发展现状</w:t>
      </w:r>
      <w:r>
        <w:rPr>
          <w:rFonts w:hint="eastAsia"/>
        </w:rPr>
        <w:br/>
      </w:r>
      <w:r>
        <w:rPr>
          <w:rFonts w:hint="eastAsia"/>
        </w:rPr>
        <w:t>　　表 4： 门窗五金产品发展趋势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全球主要地区门窗五金产品产量增速（CAGR）：（2020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全球主要地区门窗五金产品产量（2020-2025）&amp;（万个）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全球主要地区门窗五金产品产量（2026-2031）&amp;（万个）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全球主要地区门窗五金产品产量市场份额（2020-2025）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全球主要地区门窗五金产品产量（2026-2031）&amp;（万个）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全球主要地区门窗五金产品销售收入增速：（2020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全球主要地区门窗五金产品销售收入（2020-2025）&amp;（百万美元）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全球主要地区门窗五金产品销售收入市场份额（2020-2025）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全球主要地区门窗五金产品收入（2026-2031）&amp;（百万美元）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全球主要地区门窗五金产品收入市场份额（2026-2031）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全球主要地区门窗五金产品销量（万个）：2020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全球主要地区门窗五金产品销量（2020-2025）&amp;（万个）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全球主要地区门窗五金产品销量市场份额（2020-2025）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全球主要地区门窗五金产品销量（2026-2031）&amp;（万个）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全球主要地区门窗五金产品销量份额（2026-2031）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全球市场主要厂商门窗五金产品产能（2024-2025）&amp;（万个）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全球市场主要厂商门窗五金产品销量（2020-2025）&amp;（万个）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全球市场主要厂商门窗五金产品销量市场份额（2020-2025）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全球市场主要厂商门窗五金产品销售收入（2020-2025）&amp;（百万美元）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全球市场主要厂商门窗五金产品销售收入市场份额（2020-2025）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全球市场主要厂商门窗五金产品销售价格（2020-2025）&amp;（美元/个）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2024年全球主要生产商门窗五金产品收入排名（百万美元）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中国市场主要厂商门窗五金产品销量（2020-2025）&amp;（万个）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中国市场主要厂商门窗五金产品销量市场份额（2020-2025）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中国市场主要厂商门窗五金产品销售收入（2020-2025）&amp;（百万美元）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中国市场主要厂商门窗五金产品销售收入市场份额（2020-2025）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2024年中国主要生产商门窗五金产品收入排名（百万美元）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中国市场主要厂商门窗五金产品销售价格（2020-2025）&amp;（美元/个）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全球主要厂商门窗五金产品总部及产地分布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全球主要厂商成立时间及门窗五金产品商业化日期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全球主要厂商门窗五金产品产品类型及应用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2024年全球门窗五金产品主要厂商市场地位（第一梯队、第二梯队和第三梯队）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全球门窗五金产品市场投资、并购等现状分析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门窗五金产品生产基地、销售区域、竞争对手及市场地位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门窗五金产品产品规格、参数及市场应用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门窗五金产品销量（万个）、收入（百万美元）、价格（美元/个）及毛利率（2020-2025）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全球不同产品类型门窗五金产品销量（2020-2025年）&amp;（万个）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134： 全球不同产品类型门窗五金产品销量市场份额（2020-2025）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全球不同产品类型门窗五金产品销量预测（2026-2031）&amp;（万个）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全球市场不同产品类型门窗五金产品销量市场份额预测（2026-2031）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全球不同产品类型门窗五金产品收入（2020-2025年）&amp;（百万美元）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全球不同产品类型门窗五金产品收入市场份额（2020-2025）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全球不同产品类型门窗五金产品收入预测（2026-2031）&amp;（百万美元）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全球不同产品类型门窗五金产品收入市场份额预测（2026-2031）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全球不同应用门窗五金产品销量（2020-2025年）&amp;（万个）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142： 全球不同应用门窗五金产品销量市场份额（2020-2025）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全球不同应用门窗五金产品销量预测（2026-2031）&amp;（万个）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144： 全球市场不同应用门窗五金产品销量市场份额预测（2026-2031）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全球不同应用门窗五金产品收入（2020-2025年）&amp;（百万美元）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全球不同应用门窗五金产品收入市场份额（2020-2025）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全球不同应用门窗五金产品收入预测（2026-2031）&amp;（百万美元）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全球不同应用门窗五金产品收入市场份额预测（2026-2031）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门窗五金产品上游原料供应商及联系方式列表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门窗五金产品典型客户列表</w:t>
      </w:r>
      <w:r>
        <w:rPr>
          <w:rFonts w:hint="eastAsia"/>
        </w:rPr>
        <w:br/>
      </w:r>
      <w:r>
        <w:rPr>
          <w:rFonts w:hint="eastAsia"/>
        </w:rPr>
        <w:t>　　表 151： 门窗五金产品主要销售模式及销售渠道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门窗五金产品行业发展机遇及主要驱动因素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门窗五金产品行业发展面临的风险</w:t>
      </w:r>
      <w:r>
        <w:rPr>
          <w:rFonts w:hint="eastAsia"/>
        </w:rPr>
        <w:br/>
      </w:r>
      <w:r>
        <w:rPr>
          <w:rFonts w:hint="eastAsia"/>
        </w:rPr>
        <w:t>　　表 154： 门窗五金产品行业政策分析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门窗五金产品产品图片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全球不同产品类型门窗五金产品销售额2020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全球不同产品类型门窗五金产品市场份额2024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高端产品产品图片</w:t>
      </w:r>
      <w:r>
        <w:rPr>
          <w:rFonts w:hint="eastAsia"/>
        </w:rPr>
        <w:br/>
      </w:r>
      <w:r>
        <w:rPr>
          <w:rFonts w:hint="eastAsia"/>
        </w:rPr>
        <w:t>　　图 5： 低端产品产品图片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全球不同应用门窗五金产品市场份额2024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个人和住宅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全球门窗五金产品产能、产量、产能利用率及发展趋势（2020-2031）&amp;（万个）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全球门窗五金产品产量、需求量及发展趋势（2020-2031）&amp;（万个）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全球主要地区门窗五金产品产量（2020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全球主要地区门窗五金产品产量市场份额（2020-2031）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中国门窗五金产品产能、产量、产能利用率及发展趋势（2020-2031）&amp;（万个）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中国门窗五金产品产量、市场需求量及发展趋势（2020-2031）&amp;（万个）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全球门窗五金产品市场销售额及增长率：（2020-2031）&amp;（百万美元）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全球市场门窗五金产品市场规模：2020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全球市场门窗五金产品价格趋势（2020-2031）&amp;（美元/个）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全球主要地区门窗五金产品销售收入（2020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全球主要地区门窗五金产品销售收入市场份额（2020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印度市场门窗五金产品销量及增长率（2020-2031）&amp;（万个）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印度市场门窗五金产品收入及增长率（2020-2031）&amp;（百万美元）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2024年全球市场主要厂商门窗五金产品销量市场份额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2024年全球市场主要厂商门窗五金产品收入市场份额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2024年中国市场主要厂商门窗五金产品销量市场份额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2024年中国市场主要厂商门窗五金产品收入市场份额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2024年全球前五大生产商门窗五金产品市场份额</w:t>
      </w:r>
      <w:r>
        <w:rPr>
          <w:rFonts w:hint="eastAsia"/>
        </w:rPr>
        <w:br/>
      </w:r>
      <w:r>
        <w:rPr>
          <w:rFonts w:hint="eastAsia"/>
        </w:rPr>
        <w:t>　　图 40： 2024年全球门窗五金产品第一梯队、第二梯队和第三梯队厂商及市场份额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全球不同产品类型门窗五金产品价格走势（2020-2031）&amp;（美元/个）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全球不同应用门窗五金产品价格走势（2020-2031）&amp;（美元/个）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门窗五金产品产业链</w:t>
      </w:r>
      <w:r>
        <w:rPr>
          <w:rFonts w:hint="eastAsia"/>
        </w:rPr>
        <w:br/>
      </w:r>
      <w:r>
        <w:rPr>
          <w:rFonts w:hint="eastAsia"/>
        </w:rPr>
        <w:t>　　图 44： 门窗五金产品中国企业SWOT分析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065cb7e044a6" w:history="1">
        <w:r>
          <w:rPr>
            <w:rStyle w:val="Hyperlink"/>
          </w:rPr>
          <w:t>全球与中国门窗五金产品行业分析及发展前景预测报告（2025-2031年）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065cb7e044a6" w:history="1">
        <w:r>
          <w:rPr>
            <w:rStyle w:val="Hyperlink"/>
          </w:rPr>
          <w:t>https://www.20087.com/5/39/MenChuangWuJinChanPinDeXianZhuangYuQianJing.html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门窗五金件配件、门窗五金产品包括哪些、门窗五金是指哪五金、门窗五金产品图片、门窗五金国内10大品牌、门窗五金件品牌排行榜前十名、门窗五金件品牌排行榜前十名、门窗五金厂家直销批发、伊盾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767f5dc134bb1" w:history="1">
      <w:r>
        <w:rPr>
          <w:rStyle w:val="Hyperlink"/>
        </w:rPr>
        <w:t>全球与中国门窗五金产品行业分析及发展前景预测报告（2025-2031年）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nChuangWuJinChanPinDeXianZhuangYuQianJing.html" TargetMode="External" Id="R0d67065cb7e0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nChuangWuJinChanPinDeXianZhuangYuQianJing.html" TargetMode="External" Id="Rd61767f5dc1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2024-12-26T03:31:36Z</dcterms:created>
  <dcterms:modified xsi:type="dcterms:W3CDTF">2024-12-26T04:31:36Z</dcterms:modified>
  <dc:subject>全球与中国门窗五金产品行业分析及发展前景预测报告（2025-2031年）</dc:subject>
  <dc:title>全球与中国门窗五金产品行业分析及发展前景预测报告（2025-2031年）</dc:title>
  <cp:keywords>全球与中国门窗五金产品行业分析及发展前景预测报告（2025-2031年）</cp:keywords>
  <dc:description>全球与中国门窗五金产品行业分析及发展前景预测报告（2025-2031年）</dc:description>
</cp:coreProperties>
</file>