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24ce1fbbc4fa7" w:history="1">
              <w:r>
                <w:rPr>
                  <w:rStyle w:val="Hyperlink"/>
                </w:rPr>
                <w:t>2025-2031年中国厨用刀市场现状与前景趋势报告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24ce1fbbc4fa7" w:history="1">
              <w:r>
                <w:rPr>
                  <w:rStyle w:val="Hyperlink"/>
                </w:rPr>
                <w:t>2025-2031年中国厨用刀市场现状与前景趋势报告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024ce1fbbc4fa7" w:history="1">
                <w:r>
                  <w:rPr>
                    <w:rStyle w:val="Hyperlink"/>
                  </w:rPr>
                  <w:t>https://www.20087.com/3/80/ChuYongDaoHangYeQianJing.html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用刀是烹饪过程中必不可少的工具之一，近年来，随着消费者对高品质厨房用品需求的增长，厨用刀的设计和制造技术也得到了显著提升。现代厨用刀不仅在材质上采用了更优质的钢材，如高速钢、大马士革钢等，还在设计上更加注重人体工学，提高使用的舒适性和安全性。此外，随着个性化需求的增加，厨用刀的样式和功能也变得更加多样化。</w:t>
      </w:r>
      <w:r>
        <w:rPr>
          <w:rFonts w:hint="eastAsia"/>
        </w:rPr>
        <w:br/>
      </w:r>
      <w:r>
        <w:rPr>
          <w:rFonts w:hint="eastAsia"/>
        </w:rPr>
        <w:t>　　未来，厨用刀的发展将更加注重创新性和个性化。一方面，随着新材料技术的应用，厨用刀将采用更多创新材料，如陶瓷、碳纤维复合材料等，以提高刀具的硬度和锋利度。另一方面，为了满足不同消费者的需求，厨用刀将提供更加个性化的定制服务，如定制刀柄材质、雕刻个性化图案等，同时也会有更多的智能功能集成，如温度感应、刀刃维护提醒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24ce1fbbc4fa7" w:history="1">
        <w:r>
          <w:rPr>
            <w:rStyle w:val="Hyperlink"/>
          </w:rPr>
          <w:t>2025-2031年中国厨用刀市场现状与前景趋势报告</w:t>
        </w:r>
      </w:hyperlink>
      <w:r>
        <w:rPr>
          <w:rFonts w:hint="eastAsia"/>
        </w:rPr>
        <w:t>》依托国家统计局、发改委及厨用刀相关行业协会的详实数据，对厨用刀行业的现状、市场需求、市场规模、产业链结构、价格变动、细分市场进行了全面调研。厨用刀报告还详细剖析了厨用刀市场竞争格局，重点关注了品牌影响力、市场集中度及重点企业运营情况，并在预测厨用刀市场发展前景和发展趋势的同时，识别了厨用刀行业潜在的风险与机遇。厨用刀报告以专业、科学、规范的研究方法和客观、权威的分析，为厨用刀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厨用刀行业发展概述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一、厨用刀行业定义及分类</w:t>
      </w:r>
      <w:r>
        <w:rPr>
          <w:rFonts w:hint="eastAsia"/>
        </w:rPr>
        <w:br/>
      </w:r>
      <w:r>
        <w:rPr>
          <w:rFonts w:hint="eastAsia"/>
        </w:rPr>
        <w:t>　　　　二、厨用刀行业经济特性</w:t>
      </w:r>
      <w:r>
        <w:rPr>
          <w:rFonts w:hint="eastAsia"/>
        </w:rPr>
        <w:br/>
      </w:r>
      <w:r>
        <w:rPr>
          <w:rFonts w:hint="eastAsia"/>
        </w:rPr>
        <w:t>　　　　三、厨用刀行业产业链简介</w:t>
      </w:r>
      <w:r>
        <w:rPr>
          <w:rFonts w:hint="eastAsia"/>
        </w:rPr>
        <w:br/>
      </w:r>
      <w:r>
        <w:rPr>
          <w:rFonts w:hint="eastAsia"/>
        </w:rPr>
        <w:t>　　第二节 厨用刀行业发展成熟度</w:t>
      </w:r>
      <w:r>
        <w:rPr>
          <w:rFonts w:hint="eastAsia"/>
        </w:rPr>
        <w:br/>
      </w:r>
      <w:r>
        <w:rPr>
          <w:rFonts w:hint="eastAsia"/>
        </w:rPr>
        <w:t>　　　　一、厨用刀行业发展周期分析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厨用刀行业相关产业动态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2024-2025年厨用刀行业发展环境分析</w:t>
      </w:r>
      <w:r>
        <w:rPr>
          <w:rFonts w:hint="eastAsia"/>
        </w:rPr>
        <w:br/>
      </w:r>
      <w:r>
        <w:rPr>
          <w:rFonts w:hint="eastAsia"/>
        </w:rPr>
        <w:t>　　第一节 厨用刀行业环境分析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厨用刀行业相关政策、法规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厨用刀行业技术发展现状及趋势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当前我国厨用刀技术发展现状</w:t>
      </w:r>
      <w:r>
        <w:rPr>
          <w:rFonts w:hint="eastAsia"/>
        </w:rPr>
        <w:br/>
      </w:r>
      <w:r>
        <w:rPr>
          <w:rFonts w:hint="eastAsia"/>
        </w:rPr>
        <w:t>　　第二节 中外厨用刀技术差距及产生差距的主要原因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提高我国厨用刀技术的对策</w:t>
      </w:r>
      <w:r>
        <w:rPr>
          <w:rFonts w:hint="eastAsia"/>
        </w:rPr>
        <w:br/>
      </w:r>
      <w:r>
        <w:rPr>
          <w:rFonts w:hint="eastAsia"/>
        </w:rPr>
        <w:t>　　第四节 我国厨用刀产品研发、设计发展趋势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中国厨用刀市场发展调研</w:t>
      </w:r>
      <w:r>
        <w:rPr>
          <w:rFonts w:hint="eastAsia"/>
        </w:rPr>
        <w:br/>
      </w:r>
      <w:r>
        <w:rPr>
          <w:rFonts w:hint="eastAsia"/>
        </w:rPr>
        <w:t>　　第一节 厨用刀市场现状分析及预测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一、2020-2025年中国厨用刀市场规模分析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二、2025-2031年中国厨用刀市场规模预测</w:t>
      </w:r>
      <w:r>
        <w:rPr>
          <w:rFonts w:hint="eastAsia"/>
        </w:rPr>
        <w:br/>
      </w:r>
      <w:r>
        <w:rPr>
          <w:rFonts w:hint="eastAsia"/>
        </w:rPr>
        <w:t>　　第二节 厨用刀行业产能分析及预测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一、2020-2025年中国厨用刀行业产能分析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二、2025-2031年中国厨用刀行业产能预测</w:t>
      </w:r>
      <w:r>
        <w:rPr>
          <w:rFonts w:hint="eastAsia"/>
        </w:rPr>
        <w:br/>
      </w:r>
      <w:r>
        <w:rPr>
          <w:rFonts w:hint="eastAsia"/>
        </w:rPr>
        <w:t>　　第三节 厨用刀行业产量分析及预测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一、2020-2025年中国厨用刀行业产量分析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二、2025-2031年中国厨用刀行业产量预测</w:t>
      </w:r>
      <w:r>
        <w:rPr>
          <w:rFonts w:hint="eastAsia"/>
        </w:rPr>
        <w:br/>
      </w:r>
      <w:r>
        <w:rPr>
          <w:rFonts w:hint="eastAsia"/>
        </w:rPr>
        <w:t>　　第四节 厨用刀市场需求分析及预测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一、2020-2025年中国厨用刀市场需求分析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二、2025-2031年中国厨用刀市场需求预测</w:t>
      </w:r>
      <w:r>
        <w:rPr>
          <w:rFonts w:hint="eastAsia"/>
        </w:rPr>
        <w:br/>
      </w:r>
      <w:r>
        <w:rPr>
          <w:rFonts w:hint="eastAsia"/>
        </w:rPr>
        <w:t>　　第五节 厨用刀进出口数据分析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一、2020-2025年中国厨用刀进出口数据分析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二、2025-2031年国内厨用刀进出口情况预测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2020-2025年中国厨用刀行业总体发展状况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中国厨用刀行业规模情况分析</w:t>
      </w:r>
      <w:r>
        <w:rPr>
          <w:rFonts w:hint="eastAsia"/>
        </w:rPr>
        <w:br/>
      </w:r>
      <w:r>
        <w:rPr>
          <w:rFonts w:hint="eastAsia"/>
        </w:rPr>
        <w:t>　　　　一、厨用刀行业单位规模情况分析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二、厨用刀行业人员规模状况分析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三、厨用刀行业资产规模状况分析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四、厨用刀行业市场规模状况分析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五、厨用刀行业敏感性分析</w:t>
      </w:r>
      <w:r>
        <w:rPr>
          <w:rFonts w:hint="eastAsia"/>
        </w:rPr>
        <w:br/>
      </w:r>
      <w:r>
        <w:rPr>
          <w:rFonts w:hint="eastAsia"/>
        </w:rPr>
        <w:t>　　第二节 中国厨用刀行业财务能力分析</w:t>
      </w:r>
      <w:r>
        <w:rPr>
          <w:rFonts w:hint="eastAsia"/>
        </w:rPr>
        <w:br/>
      </w:r>
      <w:r>
        <w:rPr>
          <w:rFonts w:hint="eastAsia"/>
        </w:rPr>
        <w:t>　　　　一、厨用刀行业盈利能力分析</w:t>
      </w:r>
      <w:r>
        <w:rPr>
          <w:rFonts w:hint="eastAsia"/>
        </w:rPr>
        <w:br/>
      </w:r>
      <w:r>
        <w:rPr>
          <w:rFonts w:hint="eastAsia"/>
        </w:rPr>
        <w:t>　　　　二、厨用刀行业偿债能力分析</w:t>
      </w:r>
      <w:r>
        <w:rPr>
          <w:rFonts w:hint="eastAsia"/>
        </w:rPr>
        <w:br/>
      </w:r>
      <w:r>
        <w:rPr>
          <w:rFonts w:hint="eastAsia"/>
        </w:rPr>
        <w:t>　　　　三、厨用刀行业营运能力分析</w:t>
      </w:r>
      <w:r>
        <w:rPr>
          <w:rFonts w:hint="eastAsia"/>
        </w:rPr>
        <w:br/>
      </w:r>
      <w:r>
        <w:rPr>
          <w:rFonts w:hint="eastAsia"/>
        </w:rPr>
        <w:t>　　　　四、厨用刀行业发展能力分析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中国厨用刀行业重点区域发展分析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一、中国厨用刀行业重点区域市场结构变化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二、重点地区（一）厨用刀行业发展分析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三、重点地区（二）厨用刀行业发展分析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四、重点地区（三）厨用刀行业发展分析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五、重点地区（四）厨用刀行业发展分析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六、重点地区（五）厨用刀行业发展分析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厨用刀行业产品价格分析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三、主要厨用刀品牌产品价位分析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五、价格在厨用刀行业竞争中的重要性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2025年中国厨用刀行业上下游行业发展分析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厨用刀上游行业分析</w:t>
      </w:r>
      <w:r>
        <w:rPr>
          <w:rFonts w:hint="eastAsia"/>
        </w:rPr>
        <w:br/>
      </w:r>
      <w:r>
        <w:rPr>
          <w:rFonts w:hint="eastAsia"/>
        </w:rPr>
        <w:t>　　　　一、厨用刀产品成本构成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四、上游供给对厨用刀行业的影响</w:t>
      </w:r>
      <w:r>
        <w:rPr>
          <w:rFonts w:hint="eastAsia"/>
        </w:rPr>
        <w:br/>
      </w:r>
      <w:r>
        <w:rPr>
          <w:rFonts w:hint="eastAsia"/>
        </w:rPr>
        <w:t>　　第二节 厨用刀下游行业分析</w:t>
      </w:r>
      <w:r>
        <w:rPr>
          <w:rFonts w:hint="eastAsia"/>
        </w:rPr>
        <w:br/>
      </w:r>
      <w:r>
        <w:rPr>
          <w:rFonts w:hint="eastAsia"/>
        </w:rPr>
        <w:t>　　　　一、厨用刀下游行业分布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四、下游需求对厨用刀行业的影响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厨用刀行业重点企业发展调研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厨用刀重点企业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厨用刀重点企业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厨用刀重点企业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厨用刀重点企业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厨用刀重点企业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2025年中国厨用刀产业市场竞争格局分析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2025年中国厨用刀产业竞争现状分析</w:t>
      </w:r>
      <w:r>
        <w:rPr>
          <w:rFonts w:hint="eastAsia"/>
        </w:rPr>
        <w:br/>
      </w:r>
      <w:r>
        <w:rPr>
          <w:rFonts w:hint="eastAsia"/>
        </w:rPr>
        <w:t>　　　　一、厨用刀竞争力分析</w:t>
      </w:r>
      <w:r>
        <w:rPr>
          <w:rFonts w:hint="eastAsia"/>
        </w:rPr>
        <w:br/>
      </w:r>
      <w:r>
        <w:rPr>
          <w:rFonts w:hint="eastAsia"/>
        </w:rPr>
        <w:t>　　　　二、厨用刀技术竞争分析</w:t>
      </w:r>
      <w:r>
        <w:rPr>
          <w:rFonts w:hint="eastAsia"/>
        </w:rPr>
        <w:br/>
      </w:r>
      <w:r>
        <w:rPr>
          <w:rFonts w:hint="eastAsia"/>
        </w:rPr>
        <w:t>　　　　三、厨用刀价格竞争分析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2025年中国厨用刀产业集中度分析</w:t>
      </w:r>
      <w:r>
        <w:rPr>
          <w:rFonts w:hint="eastAsia"/>
        </w:rPr>
        <w:br/>
      </w:r>
      <w:r>
        <w:rPr>
          <w:rFonts w:hint="eastAsia"/>
        </w:rPr>
        <w:t>　　　　一、厨用刀市场集中度分析</w:t>
      </w:r>
      <w:r>
        <w:rPr>
          <w:rFonts w:hint="eastAsia"/>
        </w:rPr>
        <w:br/>
      </w:r>
      <w:r>
        <w:rPr>
          <w:rFonts w:hint="eastAsia"/>
        </w:rPr>
        <w:t>　　　　二、厨用刀企业集中度分析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2025-2031年提高厨用刀企业竞争力的策略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厨用刀行业投资风险预警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2025年影响厨用刀行业发展的主要因素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一、影响厨用刀行业运行的有利因素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二、影响厨用刀行业运行的稳定因素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三、影响厨用刀行业运行的不利因素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四、我国厨用刀行业发展面临的挑战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五、我国厨用刀行业发展面临的机遇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对厨用刀行业投资风险预警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一、2025-2031年厨用刀行业市场风险及控制策略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二、2025-2031年厨用刀行业政策风险及控制策略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三、2025-2031年厨用刀行业经营风险及控制策略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四、2025-2031年厨用刀同业竞争风险及控制策略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五、2025-2031年厨用刀行业其他风险及控制策略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厨用刀行业发展趋势与投资规划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2025-2031年厨用刀市场发展潜力分析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2025-2031年厨用刀行业发展趋势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2025-2031年厨用刀行业投资前景研究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对我国厨用刀品牌的战略思考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二、厨用刀实施品牌战略的意义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三、厨用刀企业品牌的现状分析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四、我国厨用刀企业的品牌战略</w:t>
      </w:r>
      <w:r>
        <w:rPr>
          <w:rFonts w:hint="eastAsia"/>
        </w:rPr>
        <w:br/>
      </w:r>
      <w:r>
        <w:rPr>
          <w:rFonts w:hint="eastAsia"/>
        </w:rPr>
        <w:t>　　　　五、厨用刀品牌战略管理的策略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2020-2025年中国厨用刀市场规模及增长情况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2020-2025年中国厨用刀行业产量及增长趋势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2025-2031年中国厨用刀行业产量预测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2020-2025年中国厨用刀行业市场需求及增长情况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2025-2031年中国厨用刀行业市场需求预测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2020-2025年中国厨用刀行业利润及增长情况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**地区厨用刀市场规模及增长情况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**地区厨用刀行业市场需求情况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**地区厨用刀行业市场需求情况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2020-2025年中国厨用刀行业出口情况分析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2020-2025年中国厨用刀行业产品市场价格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2025-2031年中国厨用刀行业产品市场价格走势预测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厨用刀重点企业经营情况分析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厨用刀重点企业经营情况分析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2025-2031年中国厨用刀市场规模预测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2025-2031年中国厨用刀行业利润预测</w:t>
      </w:r>
      <w:r>
        <w:rPr>
          <w:rFonts w:hint="eastAsia"/>
        </w:rPr>
        <w:br/>
      </w:r>
      <w:r>
        <w:rPr>
          <w:rFonts w:hint="eastAsia"/>
        </w:rPr>
        <w:t>　　图表 2025年厨用刀行业壁垒</w:t>
      </w:r>
      <w:r>
        <w:rPr>
          <w:rFonts w:hint="eastAsia"/>
        </w:rPr>
        <w:br/>
      </w:r>
      <w:r>
        <w:rPr>
          <w:rFonts w:hint="eastAsia"/>
        </w:rPr>
        <w:t>　　图表 2025年厨用刀市场前景分析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2025-2031年中国厨用刀市场需求预测</w:t>
      </w:r>
      <w:r>
        <w:rPr>
          <w:rFonts w:hint="eastAsia"/>
        </w:rPr>
        <w:br/>
      </w:r>
      <w:r>
        <w:rPr>
          <w:rFonts w:hint="eastAsia"/>
        </w:rPr>
        <w:t>　　图表 2025年厨用刀发展趋势预测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24ce1fbbc4fa7" w:history="1">
        <w:r>
          <w:rPr>
            <w:rStyle w:val="Hyperlink"/>
          </w:rPr>
          <w:t>2025-2031年中国厨用刀市场现状与前景趋势报告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024ce1fbbc4fa7" w:history="1">
        <w:r>
          <w:rPr>
            <w:rStyle w:val="Hyperlink"/>
          </w:rPr>
          <w:t>https://www.20087.com/3/80/ChuYongDaoHangYeQianJing.html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8330f10224fcf" w:history="1">
      <w:r>
        <w:rPr>
          <w:rStyle w:val="Hyperlink"/>
        </w:rPr>
        <w:t>2025-2031年中国厨用刀市场现状与前景趋势报告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ChuYongDaoHangYeQianJing.html" TargetMode="External" Id="R50024ce1fbbc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ChuYongDaoHangYeQianJing.html" TargetMode="External" Id="Ra298330f1022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2024-10-25T00:52:00Z</dcterms:created>
  <dcterms:modified xsi:type="dcterms:W3CDTF">2024-10-25T01:52:00Z</dcterms:modified>
  <dc:subject>2025-2031年中国厨用刀市场现状与前景趋势报告</dc:subject>
  <dc:title>2025-2031年中国厨用刀市场现状与前景趋势报告</dc:title>
  <cp:keywords>2025-2031年中国厨用刀市场现状与前景趋势报告</cp:keywords>
  <dc:description>2025-2031年中国厨用刀市场现状与前景趋势报告</dc:description>
</cp:coreProperties>
</file>