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21bfe944e414b" w:history="1">
              <w:r>
                <w:rPr>
                  <w:rStyle w:val="Hyperlink"/>
                </w:rPr>
                <w:t>中国制革市场现状全面调研及发展前景预测报告（2025-2031年）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21bfe944e414b" w:history="1">
              <w:r>
                <w:rPr>
                  <w:rStyle w:val="Hyperlink"/>
                </w:rPr>
                <w:t>中国制革市场现状全面调研及发展前景预测报告（2025-2031年）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221bfe944e414b" w:history="1">
                <w:r>
                  <w:rPr>
                    <w:rStyle w:val="Hyperlink"/>
                  </w:rPr>
                  <w:t>https://www.20087.com/6/19/ZhiGeFaZhanQianJingYuCe.html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革是将动物皮转化为皮革的过程，广泛应用于服装、鞋类及家居装饰等领域。近年来，随着消费者对高质量产品和环保意识的提升，制革在鞣制工艺改进、环保处理及功能性开发方面取得了长足进步。现代制革工艺不仅提高了皮革的质量和耐用性，还通过采用无铬鞣制技术，减少了环境污染，同时增加了防水、防污等功能，提升了产品的实用性和市场竞争力。</w:t>
      </w:r>
      <w:r>
        <w:rPr>
          <w:rFonts w:hint="eastAsia"/>
        </w:rPr>
        <w:br/>
      </w:r>
      <w:r>
        <w:rPr>
          <w:rFonts w:hint="eastAsia"/>
        </w:rPr>
        <w:t>　　未来，制革的发展将更加注重绿色环保与高性能集成。一方面，借助纳米技术和生物工程技术，进一步提升鞣制效率和产品质量，满足高端市场需求；另一方面，结合循环经济理念，探索可再生资源利用和废弃物回收再利用的新途径，减少资源浪费并促进产业可持续发展。此外，随着智能穿戴设备的兴起，研发具备温控调节、健康监测等功能的新型皮革制品将成为可能，推动行业向更高效的方向迈进。</w:t>
      </w:r>
      <w:r>
        <w:rPr>
          <w:rFonts w:hint="eastAsia"/>
        </w:rPr>
        <w:br/>
      </w:r>
      <w:r>
        <w:rPr>
          <w:rFonts w:hint="eastAsia"/>
        </w:rPr>
        <w:t>　　《</w:t>
      </w:r>
      <w:hyperlink r:id="Rae221bfe944e414b" w:history="1">
        <w:r>
          <w:rPr>
            <w:rStyle w:val="Hyperlink"/>
          </w:rPr>
          <w:t>中国制革市场现状全面调研及发展前景预测报告（2025-2031年）</w:t>
        </w:r>
      </w:hyperlink>
      <w:r>
        <w:rPr>
          <w:rFonts w:hint="eastAsia"/>
        </w:rPr>
        <w:t>》主要依据国家统计局、发改委、国务院发展研究中心、国家信息中心、制革相关协会的基础信息以及制革科研单位等提供的大量资料，对制革行业发展环境、制革产业链、制革市场规模、制革重点企业等进行了深入研究，并对制革行业市场前景及制革发展趋势进行预测。</w:t>
      </w:r>
      <w:r>
        <w:rPr>
          <w:rFonts w:hint="eastAsia"/>
        </w:rPr>
        <w:br/>
      </w:r>
      <w:r>
        <w:rPr>
          <w:rFonts w:hint="eastAsia"/>
        </w:rPr>
        <w:t>　　《</w:t>
      </w:r>
      <w:hyperlink r:id="Rae221bfe944e414b" w:history="1">
        <w:r>
          <w:rPr>
            <w:rStyle w:val="Hyperlink"/>
          </w:rPr>
          <w:t>中国制革市场现状全面调研及发展前景预测报告（2025-2031年）</w:t>
        </w:r>
      </w:hyperlink>
      <w:r>
        <w:rPr>
          <w:rFonts w:hint="eastAsia"/>
        </w:rPr>
        <w:t>》揭示了制革市场潜在需求与机会，为战略投资者选择投资时机和公司领导层做战略规划提供市场情报信息及科学的决策依据，同时对银行信贷部门也具有极大的参考价值。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2025-2031年制革行业发展概述</w:t>
      </w:r>
      <w:r>
        <w:rPr>
          <w:rFonts w:hint="eastAsia"/>
        </w:rPr>
        <w:br/>
      </w:r>
      <w:r>
        <w:rPr>
          <w:rFonts w:hint="eastAsia"/>
        </w:rPr>
        <w:t>　　第一节 行业定义及分类</w:t>
      </w:r>
      <w:r>
        <w:rPr>
          <w:rFonts w:hint="eastAsia"/>
        </w:rPr>
        <w:br/>
      </w:r>
      <w:r>
        <w:rPr>
          <w:rFonts w:hint="eastAsia"/>
        </w:rPr>
        <w:t>　　第二节 行业的发展历程及行业的地位及作用</w:t>
      </w:r>
      <w:r>
        <w:rPr>
          <w:rFonts w:hint="eastAsia"/>
        </w:rPr>
        <w:br/>
      </w:r>
      <w:r>
        <w:rPr>
          <w:rFonts w:hint="eastAsia"/>
        </w:rPr>
        <w:t>　　第三节 制革原料市场调研</w:t>
      </w:r>
      <w:r>
        <w:rPr>
          <w:rFonts w:hint="eastAsia"/>
        </w:rPr>
        <w:br/>
      </w:r>
      <w:r>
        <w:rPr>
          <w:rFonts w:hint="eastAsia"/>
        </w:rPr>
        <w:t>　　　　一、国内皮毛市场的特点</w:t>
      </w:r>
      <w:r>
        <w:rPr>
          <w:rFonts w:hint="eastAsia"/>
        </w:rPr>
        <w:br/>
      </w:r>
      <w:r>
        <w:rPr>
          <w:rFonts w:hint="eastAsia"/>
        </w:rPr>
        <w:t>　　　　二、我国牛皮市场状况</w:t>
      </w:r>
      <w:r>
        <w:rPr>
          <w:rFonts w:hint="eastAsia"/>
        </w:rPr>
        <w:br/>
      </w:r>
      <w:r>
        <w:rPr>
          <w:rFonts w:hint="eastAsia"/>
        </w:rPr>
        <w:t>　　　　三、我国羊皮市场状况</w:t>
      </w:r>
      <w:r>
        <w:rPr>
          <w:rFonts w:hint="eastAsia"/>
        </w:rPr>
        <w:br/>
      </w:r>
      <w:r>
        <w:rPr>
          <w:rFonts w:hint="eastAsia"/>
        </w:rPr>
        <w:br/>
      </w:r>
      <w:r>
        <w:rPr>
          <w:rFonts w:hint="eastAsia"/>
        </w:rPr>
        <w:t>第二章 国际皮革行业调研</w:t>
      </w:r>
      <w:r>
        <w:rPr>
          <w:rFonts w:hint="eastAsia"/>
        </w:rPr>
        <w:br/>
      </w:r>
      <w:r>
        <w:rPr>
          <w:rFonts w:hint="eastAsia"/>
        </w:rPr>
        <w:t>　　第一节 全球皮革行业概况</w:t>
      </w:r>
      <w:r>
        <w:rPr>
          <w:rFonts w:hint="eastAsia"/>
        </w:rPr>
        <w:br/>
      </w:r>
      <w:r>
        <w:rPr>
          <w:rFonts w:hint="eastAsia"/>
        </w:rPr>
        <w:t>　　　　一、全球主要原皮产地状况</w:t>
      </w:r>
      <w:r>
        <w:rPr>
          <w:rFonts w:hint="eastAsia"/>
        </w:rPr>
        <w:br/>
      </w:r>
      <w:r>
        <w:rPr>
          <w:rFonts w:hint="eastAsia"/>
        </w:rPr>
        <w:t>　　　　二、世界主要地区皮革业概况</w:t>
      </w:r>
      <w:r>
        <w:rPr>
          <w:rFonts w:hint="eastAsia"/>
        </w:rPr>
        <w:br/>
      </w:r>
      <w:r>
        <w:rPr>
          <w:rFonts w:hint="eastAsia"/>
        </w:rPr>
        <w:t>　　　　三、世界皮革产业格局发生变化</w:t>
      </w:r>
      <w:r>
        <w:rPr>
          <w:rFonts w:hint="eastAsia"/>
        </w:rPr>
        <w:br/>
      </w:r>
      <w:r>
        <w:rPr>
          <w:rFonts w:hint="eastAsia"/>
        </w:rPr>
        <w:t>　　第二节 非洲</w:t>
      </w:r>
      <w:r>
        <w:rPr>
          <w:rFonts w:hint="eastAsia"/>
        </w:rPr>
        <w:br/>
      </w:r>
      <w:r>
        <w:rPr>
          <w:rFonts w:hint="eastAsia"/>
        </w:rPr>
        <w:t>　　　　一、非洲皮革业的中心产区</w:t>
      </w:r>
      <w:r>
        <w:rPr>
          <w:rFonts w:hint="eastAsia"/>
        </w:rPr>
        <w:br/>
      </w:r>
      <w:r>
        <w:rPr>
          <w:rFonts w:hint="eastAsia"/>
        </w:rPr>
        <w:t>　　　　二、非洲皮革工业发展水平</w:t>
      </w:r>
      <w:r>
        <w:rPr>
          <w:rFonts w:hint="eastAsia"/>
        </w:rPr>
        <w:br/>
      </w:r>
      <w:r>
        <w:rPr>
          <w:rFonts w:hint="eastAsia"/>
        </w:rPr>
        <w:t>　　　　三、非洲皮革业前景展望</w:t>
      </w:r>
      <w:r>
        <w:rPr>
          <w:rFonts w:hint="eastAsia"/>
        </w:rPr>
        <w:br/>
      </w:r>
      <w:r>
        <w:rPr>
          <w:rFonts w:hint="eastAsia"/>
        </w:rPr>
        <w:t>　　第三节 意大利</w:t>
      </w:r>
      <w:r>
        <w:rPr>
          <w:rFonts w:hint="eastAsia"/>
        </w:rPr>
        <w:br/>
      </w:r>
      <w:r>
        <w:rPr>
          <w:rFonts w:hint="eastAsia"/>
        </w:rPr>
        <w:t>　　　　一、意大利皮革产业走出低谷</w:t>
      </w:r>
      <w:r>
        <w:rPr>
          <w:rFonts w:hint="eastAsia"/>
        </w:rPr>
        <w:br/>
      </w:r>
      <w:r>
        <w:rPr>
          <w:rFonts w:hint="eastAsia"/>
        </w:rPr>
        <w:t>　　　　二、意大利皮革业关注纳米技术</w:t>
      </w:r>
      <w:r>
        <w:rPr>
          <w:rFonts w:hint="eastAsia"/>
        </w:rPr>
        <w:br/>
      </w:r>
      <w:r>
        <w:rPr>
          <w:rFonts w:hint="eastAsia"/>
        </w:rPr>
        <w:t>　　第四节 美国</w:t>
      </w:r>
      <w:r>
        <w:rPr>
          <w:rFonts w:hint="eastAsia"/>
        </w:rPr>
        <w:br/>
      </w:r>
      <w:r>
        <w:rPr>
          <w:rFonts w:hint="eastAsia"/>
        </w:rPr>
        <w:t>　　　　一、美国皮革原料产区状况</w:t>
      </w:r>
      <w:r>
        <w:rPr>
          <w:rFonts w:hint="eastAsia"/>
        </w:rPr>
        <w:br/>
      </w:r>
      <w:r>
        <w:rPr>
          <w:rFonts w:hint="eastAsia"/>
        </w:rPr>
        <w:t>　　　　二、2025年美国制革业情况</w:t>
      </w:r>
      <w:r>
        <w:rPr>
          <w:rFonts w:hint="eastAsia"/>
        </w:rPr>
        <w:br/>
      </w:r>
      <w:r>
        <w:rPr>
          <w:rFonts w:hint="eastAsia"/>
        </w:rPr>
        <w:t>　　第五节 俄罗斯</w:t>
      </w:r>
      <w:r>
        <w:rPr>
          <w:rFonts w:hint="eastAsia"/>
        </w:rPr>
        <w:br/>
      </w:r>
      <w:r>
        <w:rPr>
          <w:rFonts w:hint="eastAsia"/>
        </w:rPr>
        <w:t>　　　　一、俄罗斯皮革市场商机无限</w:t>
      </w:r>
      <w:r>
        <w:rPr>
          <w:rFonts w:hint="eastAsia"/>
        </w:rPr>
        <w:br/>
      </w:r>
      <w:r>
        <w:rPr>
          <w:rFonts w:hint="eastAsia"/>
        </w:rPr>
        <w:t>　　　　二、俄罗斯皮革产品的进口渠道</w:t>
      </w:r>
      <w:r>
        <w:rPr>
          <w:rFonts w:hint="eastAsia"/>
        </w:rPr>
        <w:br/>
      </w:r>
      <w:r>
        <w:rPr>
          <w:rFonts w:hint="eastAsia"/>
        </w:rPr>
        <w:t>　　　　三、俄罗斯皮革制品消费现状</w:t>
      </w:r>
      <w:r>
        <w:rPr>
          <w:rFonts w:hint="eastAsia"/>
        </w:rPr>
        <w:br/>
      </w:r>
      <w:r>
        <w:rPr>
          <w:rFonts w:hint="eastAsia"/>
        </w:rPr>
        <w:t>　　第六节 其他国家</w:t>
      </w:r>
      <w:r>
        <w:rPr>
          <w:rFonts w:hint="eastAsia"/>
        </w:rPr>
        <w:br/>
      </w:r>
      <w:r>
        <w:rPr>
          <w:rFonts w:hint="eastAsia"/>
        </w:rPr>
        <w:t>　　　　一、德国皮革工业发展现状</w:t>
      </w:r>
      <w:r>
        <w:rPr>
          <w:rFonts w:hint="eastAsia"/>
        </w:rPr>
        <w:br/>
      </w:r>
      <w:r>
        <w:rPr>
          <w:rFonts w:hint="eastAsia"/>
        </w:rPr>
        <w:t>　　　　二、西班牙皮革工业现状</w:t>
      </w:r>
      <w:r>
        <w:rPr>
          <w:rFonts w:hint="eastAsia"/>
        </w:rPr>
        <w:br/>
      </w:r>
      <w:r>
        <w:rPr>
          <w:rFonts w:hint="eastAsia"/>
        </w:rPr>
        <w:t>　　　　三、英国皮革工业发展状况</w:t>
      </w:r>
      <w:r>
        <w:rPr>
          <w:rFonts w:hint="eastAsia"/>
        </w:rPr>
        <w:br/>
      </w:r>
      <w:r>
        <w:rPr>
          <w:rFonts w:hint="eastAsia"/>
        </w:rPr>
        <w:t>　　　　四、日本人工皮革的开发及动态</w:t>
      </w:r>
      <w:r>
        <w:rPr>
          <w:rFonts w:hint="eastAsia"/>
        </w:rPr>
        <w:br/>
      </w:r>
      <w:r>
        <w:rPr>
          <w:rFonts w:hint="eastAsia"/>
        </w:rPr>
        <w:t>　　　　五、印度皮革贸易情况</w:t>
      </w:r>
      <w:r>
        <w:rPr>
          <w:rFonts w:hint="eastAsia"/>
        </w:rPr>
        <w:br/>
      </w:r>
      <w:r>
        <w:rPr>
          <w:rFonts w:hint="eastAsia"/>
        </w:rPr>
        <w:br/>
      </w:r>
      <w:r>
        <w:rPr>
          <w:rFonts w:hint="eastAsia"/>
        </w:rPr>
        <w:t>第三章 产业宏观环境及相关影响因素分析.</w:t>
      </w:r>
      <w:r>
        <w:rPr>
          <w:rFonts w:hint="eastAsia"/>
        </w:rPr>
        <w:br/>
      </w:r>
      <w:r>
        <w:rPr>
          <w:rFonts w:hint="eastAsia"/>
        </w:rPr>
        <w:t>　　第一节 国际宏观环境分析</w:t>
      </w:r>
      <w:r>
        <w:rPr>
          <w:rFonts w:hint="eastAsia"/>
        </w:rPr>
        <w:br/>
      </w:r>
      <w:r>
        <w:rPr>
          <w:rFonts w:hint="eastAsia"/>
        </w:rPr>
        <w:t>　　第二节 国内宏观环境分析</w:t>
      </w:r>
      <w:r>
        <w:rPr>
          <w:rFonts w:hint="eastAsia"/>
        </w:rPr>
        <w:br/>
      </w:r>
      <w:r>
        <w:rPr>
          <w:rFonts w:hint="eastAsia"/>
        </w:rPr>
        <w:t>　　第三节 金融危机影响及对策</w:t>
      </w:r>
      <w:r>
        <w:rPr>
          <w:rFonts w:hint="eastAsia"/>
        </w:rPr>
        <w:br/>
      </w:r>
      <w:r>
        <w:rPr>
          <w:rFonts w:hint="eastAsia"/>
        </w:rPr>
        <w:br/>
      </w:r>
      <w:r>
        <w:rPr>
          <w:rFonts w:hint="eastAsia"/>
        </w:rPr>
        <w:t>第四章 2025-2031年制革行业现状</w:t>
      </w:r>
      <w:r>
        <w:rPr>
          <w:rFonts w:hint="eastAsia"/>
        </w:rPr>
        <w:br/>
      </w:r>
      <w:r>
        <w:rPr>
          <w:rFonts w:hint="eastAsia"/>
        </w:rPr>
        <w:t>　　第一节 2025年中国制革产业发展状况分析</w:t>
      </w:r>
      <w:r>
        <w:rPr>
          <w:rFonts w:hint="eastAsia"/>
        </w:rPr>
        <w:br/>
      </w:r>
      <w:r>
        <w:rPr>
          <w:rFonts w:hint="eastAsia"/>
        </w:rPr>
        <w:t>　　　　一、我国制革业发展概况</w:t>
      </w:r>
      <w:r>
        <w:rPr>
          <w:rFonts w:hint="eastAsia"/>
        </w:rPr>
        <w:br/>
      </w:r>
      <w:r>
        <w:rPr>
          <w:rFonts w:hint="eastAsia"/>
        </w:rPr>
        <w:t>　　　　二、我国制革业的优势及问题</w:t>
      </w:r>
      <w:r>
        <w:rPr>
          <w:rFonts w:hint="eastAsia"/>
        </w:rPr>
        <w:br/>
      </w:r>
      <w:r>
        <w:rPr>
          <w:rFonts w:hint="eastAsia"/>
        </w:rPr>
        <w:t>　　　　三、制革业经济结构与生产布局</w:t>
      </w:r>
      <w:r>
        <w:rPr>
          <w:rFonts w:hint="eastAsia"/>
        </w:rPr>
        <w:br/>
      </w:r>
      <w:r>
        <w:rPr>
          <w:rFonts w:hint="eastAsia"/>
        </w:rPr>
        <w:t>　　第四节 2025年我国制革行业面临的问题和机遇</w:t>
      </w:r>
      <w:r>
        <w:rPr>
          <w:rFonts w:hint="eastAsia"/>
        </w:rPr>
        <w:br/>
      </w:r>
      <w:r>
        <w:rPr>
          <w:rFonts w:hint="eastAsia"/>
        </w:rPr>
        <w:t>　　　　一、我国制革业面临的挑战</w:t>
      </w:r>
      <w:r>
        <w:rPr>
          <w:rFonts w:hint="eastAsia"/>
        </w:rPr>
        <w:br/>
      </w:r>
      <w:r>
        <w:rPr>
          <w:rFonts w:hint="eastAsia"/>
        </w:rPr>
        <w:t>　　　　二、我国制革行业所面临的机遇</w:t>
      </w:r>
      <w:r>
        <w:rPr>
          <w:rFonts w:hint="eastAsia"/>
        </w:rPr>
        <w:br/>
      </w:r>
      <w:r>
        <w:rPr>
          <w:rFonts w:hint="eastAsia"/>
        </w:rPr>
        <w:t>　　　　三、国内制革行业的环保问题</w:t>
      </w:r>
      <w:r>
        <w:rPr>
          <w:rFonts w:hint="eastAsia"/>
        </w:rPr>
        <w:br/>
      </w:r>
      <w:r>
        <w:rPr>
          <w:rFonts w:hint="eastAsia"/>
        </w:rPr>
        <w:t>　　第三节 制革行业2024年五大预测</w:t>
      </w:r>
      <w:r>
        <w:rPr>
          <w:rFonts w:hint="eastAsia"/>
        </w:rPr>
        <w:br/>
      </w:r>
      <w:r>
        <w:rPr>
          <w:rFonts w:hint="eastAsia"/>
        </w:rPr>
        <w:br/>
      </w:r>
      <w:r>
        <w:rPr>
          <w:rFonts w:hint="eastAsia"/>
        </w:rPr>
        <w:t>第五章 2025-2031年皮革鞣制加工行业总体运行情况分析</w:t>
      </w:r>
      <w:r>
        <w:rPr>
          <w:rFonts w:hint="eastAsia"/>
        </w:rPr>
        <w:br/>
      </w:r>
      <w:r>
        <w:rPr>
          <w:rFonts w:hint="eastAsia"/>
        </w:rPr>
        <w:t>　　第一节 2025-2031年中国皮革鞣制加工行业相关经济数据分析</w:t>
      </w:r>
      <w:r>
        <w:rPr>
          <w:rFonts w:hint="eastAsia"/>
        </w:rPr>
        <w:br/>
      </w:r>
      <w:r>
        <w:rPr>
          <w:rFonts w:hint="eastAsia"/>
        </w:rPr>
        <w:t>　　　　一、2025-2031年中国皮革鞣制加工业总体数据分析</w:t>
      </w:r>
      <w:r>
        <w:rPr>
          <w:rFonts w:hint="eastAsia"/>
        </w:rPr>
        <w:br/>
      </w:r>
      <w:r>
        <w:rPr>
          <w:rFonts w:hint="eastAsia"/>
        </w:rPr>
        <w:t>　　　　二、2025-2031年中国皮革鞣制加工业不同所有制企业数据分析</w:t>
      </w:r>
      <w:r>
        <w:rPr>
          <w:rFonts w:hint="eastAsia"/>
        </w:rPr>
        <w:br/>
      </w:r>
      <w:r>
        <w:rPr>
          <w:rFonts w:hint="eastAsia"/>
        </w:rPr>
        <w:t>　　　　三、2025-2031年中国皮革鞣制加工业不同规模企业数据分析</w:t>
      </w:r>
      <w:r>
        <w:rPr>
          <w:rFonts w:hint="eastAsia"/>
        </w:rPr>
        <w:br/>
      </w:r>
      <w:r>
        <w:rPr>
          <w:rFonts w:hint="eastAsia"/>
        </w:rPr>
        <w:t>　　　　四、2025-2031年中国皮革鞣制加工业销售收入前十家企业分析</w:t>
      </w:r>
      <w:r>
        <w:rPr>
          <w:rFonts w:hint="eastAsia"/>
        </w:rPr>
        <w:br/>
      </w:r>
      <w:r>
        <w:rPr>
          <w:rFonts w:hint="eastAsia"/>
        </w:rPr>
        <w:t>　　第二节 2025-2031年中国皮革制品制造行业相关经济数据分析</w:t>
      </w:r>
      <w:r>
        <w:rPr>
          <w:rFonts w:hint="eastAsia"/>
        </w:rPr>
        <w:br/>
      </w:r>
      <w:r>
        <w:rPr>
          <w:rFonts w:hint="eastAsia"/>
        </w:rPr>
        <w:t>　　　　一、2025-2031年中国皮革制品制造业总体数据分析</w:t>
      </w:r>
      <w:r>
        <w:rPr>
          <w:rFonts w:hint="eastAsia"/>
        </w:rPr>
        <w:br/>
      </w:r>
      <w:r>
        <w:rPr>
          <w:rFonts w:hint="eastAsia"/>
        </w:rPr>
        <w:t>　　　　二、2025-2031年中国皮革制品制造业不同所有制企业数据分析</w:t>
      </w:r>
      <w:r>
        <w:rPr>
          <w:rFonts w:hint="eastAsia"/>
        </w:rPr>
        <w:br/>
      </w:r>
      <w:r>
        <w:rPr>
          <w:rFonts w:hint="eastAsia"/>
        </w:rPr>
        <w:t>　　　　三、2025-2031年中国皮革制品制造业不同规模企业数据分析</w:t>
      </w:r>
      <w:r>
        <w:rPr>
          <w:rFonts w:hint="eastAsia"/>
        </w:rPr>
        <w:br/>
      </w:r>
      <w:r>
        <w:rPr>
          <w:rFonts w:hint="eastAsia"/>
        </w:rPr>
        <w:t>　　　　四、2025-2031年中国皮革制品制造业十强企业数据分析</w:t>
      </w:r>
      <w:r>
        <w:rPr>
          <w:rFonts w:hint="eastAsia"/>
        </w:rPr>
        <w:br/>
      </w:r>
      <w:r>
        <w:rPr>
          <w:rFonts w:hint="eastAsia"/>
        </w:rPr>
        <w:br/>
      </w:r>
      <w:r>
        <w:rPr>
          <w:rFonts w:hint="eastAsia"/>
        </w:rPr>
        <w:t>第六章 2025-2031年我国制革进出口分析</w:t>
      </w:r>
      <w:r>
        <w:rPr>
          <w:rFonts w:hint="eastAsia"/>
        </w:rPr>
        <w:br/>
      </w:r>
      <w:r>
        <w:rPr>
          <w:rFonts w:hint="eastAsia"/>
        </w:rPr>
        <w:t>　　第一节 2025年皮革进出口变化新动向</w:t>
      </w:r>
      <w:r>
        <w:rPr>
          <w:rFonts w:hint="eastAsia"/>
        </w:rPr>
        <w:br/>
      </w:r>
      <w:r>
        <w:rPr>
          <w:rFonts w:hint="eastAsia"/>
        </w:rPr>
        <w:t>　　第二节 中~智林~：2025年生皮／半成品革／成品革进出口情况分析</w:t>
      </w:r>
      <w:r>
        <w:rPr>
          <w:rFonts w:hint="eastAsia"/>
        </w:rPr>
        <w:br/>
      </w:r>
      <w:r>
        <w:rPr>
          <w:rFonts w:hint="eastAsia"/>
        </w:rPr>
        <w:t>　　……</w:t>
      </w:r>
      <w:r>
        <w:rPr>
          <w:rFonts w:hint="eastAsia"/>
        </w:rPr>
        <w:br/>
      </w:r>
      <w:r>
        <w:rPr>
          <w:rFonts w:hint="eastAsia"/>
        </w:rPr>
        <w:br/>
      </w:r>
      <w:r>
        <w:rPr>
          <w:rFonts w:hint="eastAsia"/>
        </w:rPr>
        <w:t>第七章 我国制革行业投资预测</w:t>
      </w:r>
      <w:r>
        <w:rPr>
          <w:rFonts w:hint="eastAsia"/>
        </w:rPr>
        <w:br/>
      </w:r>
      <w:r>
        <w:rPr>
          <w:rFonts w:hint="eastAsia"/>
        </w:rPr>
        <w:t>图表目录</w:t>
      </w:r>
      <w:r>
        <w:rPr>
          <w:rFonts w:hint="eastAsia"/>
        </w:rPr>
        <w:br/>
      </w:r>
      <w:r>
        <w:rPr>
          <w:rFonts w:hint="eastAsia"/>
        </w:rPr>
        <w:t>　　图表 1：2025-2031年我国轻革产量情况</w:t>
      </w:r>
      <w:r>
        <w:rPr>
          <w:rFonts w:hint="eastAsia"/>
        </w:rPr>
        <w:br/>
      </w:r>
      <w:r>
        <w:rPr>
          <w:rFonts w:hint="eastAsia"/>
        </w:rPr>
        <w:t>　　图表 2：2025-2031年规模以上制革企业从业人员数量</w:t>
      </w:r>
      <w:r>
        <w:rPr>
          <w:rFonts w:hint="eastAsia"/>
        </w:rPr>
        <w:br/>
      </w:r>
      <w:r>
        <w:rPr>
          <w:rFonts w:hint="eastAsia"/>
        </w:rPr>
        <w:t>　　图表 3：2025年中国皮革鞣制加工业总体数据分析</w:t>
      </w:r>
      <w:r>
        <w:rPr>
          <w:rFonts w:hint="eastAsia"/>
        </w:rPr>
        <w:br/>
      </w:r>
      <w:r>
        <w:rPr>
          <w:rFonts w:hint="eastAsia"/>
        </w:rPr>
        <w:t>　　……</w:t>
      </w:r>
      <w:r>
        <w:rPr>
          <w:rFonts w:hint="eastAsia"/>
        </w:rPr>
        <w:br/>
      </w:r>
      <w:r>
        <w:rPr>
          <w:rFonts w:hint="eastAsia"/>
        </w:rPr>
        <w:t>　　图表 6：2025年中国皮革鞣制加工业不同所有制企业数据分析</w:t>
      </w:r>
      <w:r>
        <w:rPr>
          <w:rFonts w:hint="eastAsia"/>
        </w:rPr>
        <w:br/>
      </w:r>
      <w:r>
        <w:rPr>
          <w:rFonts w:hint="eastAsia"/>
        </w:rPr>
        <w:t>　　……</w:t>
      </w:r>
      <w:r>
        <w:rPr>
          <w:rFonts w:hint="eastAsia"/>
        </w:rPr>
        <w:br/>
      </w:r>
      <w:r>
        <w:rPr>
          <w:rFonts w:hint="eastAsia"/>
        </w:rPr>
        <w:t>　　图表 9：2025年中国皮革鞣制加工业不同规模企业数据分析</w:t>
      </w:r>
      <w:r>
        <w:rPr>
          <w:rFonts w:hint="eastAsia"/>
        </w:rPr>
        <w:br/>
      </w:r>
      <w:r>
        <w:rPr>
          <w:rFonts w:hint="eastAsia"/>
        </w:rPr>
        <w:t>　　图表 10：2025年中国皮革鞣制加工业不同规模企业数据分析</w:t>
      </w:r>
      <w:r>
        <w:rPr>
          <w:rFonts w:hint="eastAsia"/>
        </w:rPr>
        <w:br/>
      </w:r>
      <w:r>
        <w:rPr>
          <w:rFonts w:hint="eastAsia"/>
        </w:rPr>
        <w:t>　　……</w:t>
      </w:r>
      <w:r>
        <w:rPr>
          <w:rFonts w:hint="eastAsia"/>
        </w:rPr>
        <w:br/>
      </w:r>
      <w:r>
        <w:rPr>
          <w:rFonts w:hint="eastAsia"/>
        </w:rPr>
        <w:t>　　图表 12：2025年中国皮革鞣制加工业销售收入前十家企业</w:t>
      </w:r>
      <w:r>
        <w:rPr>
          <w:rFonts w:hint="eastAsia"/>
        </w:rPr>
        <w:br/>
      </w:r>
      <w:r>
        <w:rPr>
          <w:rFonts w:hint="eastAsia"/>
        </w:rPr>
        <w:t>　　……</w:t>
      </w:r>
      <w:r>
        <w:rPr>
          <w:rFonts w:hint="eastAsia"/>
        </w:rPr>
        <w:br/>
      </w:r>
      <w:r>
        <w:rPr>
          <w:rFonts w:hint="eastAsia"/>
        </w:rPr>
        <w:t>　　图表 14：2025年中国皮革制品制造业总体数据分析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21bfe944e414b" w:history="1">
        <w:r>
          <w:rPr>
            <w:rStyle w:val="Hyperlink"/>
          </w:rPr>
          <w:t>中国制革市场现状全面调研及发展前景预测报告（2025-2031年）</w:t>
        </w:r>
      </w:hyperlink>
      <w:r>
        <w:rPr>
          <w:color w:val="C00000"/>
        </w:rPr>
        <w:t>》，报告编号：</w:t>
      </w:r>
      <w:r>
        <w:rPr>
          <w:rFonts w:hint="eastAsia"/>
          <w:color w:val="C00000"/>
        </w:rPr>
        <w:t>2755196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221bfe944e414b" w:history="1">
        <w:r>
          <w:rPr>
            <w:rStyle w:val="Hyperlink"/>
          </w:rPr>
          <w:t>https://www.20087.com/6/19/ZhiGeFaZhanQianJingYuCe.html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热点：正始改制、制革工艺流程、近代中国的改革、制革厂有毒有害有哪些工种、工業革命、制革废水处理毕业设计、合成革114网、制草乌的功效与作用及毒副作用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ee2607bfd40f1" w:history="1">
      <w:r>
        <w:rPr>
          <w:rStyle w:val="Hyperlink"/>
        </w:rPr>
        <w:t>中国制革市场现状全面调研及发展前景预测报告（2025-2031年）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ZhiGeFaZhanQianJingYuCe.html" TargetMode="External" Id="Rae221bfe944e414b" /></Relationships>
</file>

<file path=word/_rels/header2.xml.rels>&#65279;<?xml version="1.0" encoding="utf-8"?><Relationships xmlns="http://schemas.openxmlformats.org/package/2006/relationships"><Relationship Type="http://schemas.openxmlformats.org/officeDocument/2006/relationships/hyperlink" Target="https://www.20087.com/6/19/ZhiGeFaZhanQianJingYuCe.html" TargetMode="External" Id="R7cdee2607bfd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2024-12-03T05:18:00Z</dcterms:created>
  <dcterms:modified xsi:type="dcterms:W3CDTF">2024-12-03T06:18:00Z</dcterms:modified>
  <dc:subject>中国制革市场现状全面调研及发展前景预测报告（2025-2031年）</dc:subject>
  <dc:title>中国制革市场现状全面调研及发展前景预测报告（2025-2031年）</dc:title>
  <cp:keywords>中国制革市场现状全面调研及发展前景预测报告（2025-2031年）</cp:keywords>
  <dc:description>中国制革市场现状全面调研及发展前景预测报告（2025-2031年）</dc:description>
</cp:coreProperties>
</file>