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7bc456c394fee" w:history="1">
              <w:r>
                <w:rPr>
                  <w:rStyle w:val="Hyperlink"/>
                </w:rPr>
                <w:t>2025-2031年中国双排溜冰鞋行业研究分析与前景趋势报告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7bc456c394fee" w:history="1">
              <w:r>
                <w:rPr>
                  <w:rStyle w:val="Hyperlink"/>
                </w:rPr>
                <w:t>2025-2031年中国双排溜冰鞋行业研究分析与前景趋势报告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7bc456c394fee" w:history="1">
                <w:r>
                  <w:rPr>
                    <w:rStyle w:val="Hyperlink"/>
                  </w:rPr>
                  <w:t>https://www.20087.com/6/39/ShuangPaiLiuBingXieHangYeXianZhuangJiQianJing.html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排溜冰鞋是一种传统的轮滑装备，其轮子呈前后两排排列，结构稳定、操控性强，广泛应用于室内滑冰馆、娱乐场所、教学训练及复古潮流文化中。随着健康生活方式兴起与怀旧风潮回归，双排溜冰鞋在青少年群体与成年人休闲健身市场中重新获得关注，部分品牌推出复古造型与现代科技结合的产品以吸引消费者。行业内主要厂商注重鞋体材料轻量化、轮子耐磨性提升与脚踝支撑优化，并尝试通过赛事推广、主题场馆合作等方式扩大用户基础。然而，仍面临使用场景有限、专业教练资源匮乏、市场认知度下降、被单排轮滑挤压份额等问题，影响其整体市场规模与活跃用户数量。</w:t>
      </w:r>
      <w:r>
        <w:rPr>
          <w:rFonts w:hint="eastAsia"/>
        </w:rPr>
        <w:br/>
      </w:r>
      <w:r>
        <w:rPr>
          <w:rFonts w:hint="eastAsia"/>
        </w:rPr>
        <w:t>　　未来，双排溜冰鞋将围绕场景多元化、社交化运营与文化复兴方向深入发展。一方面，随着城市文体设施完善与沉浸式娱乐体验需求增长，双排溜冰鞋将更多融入主题乐园、电音派对、复古舞会等新型娱乐业态，提升其作为社交工具与文化符号的吸引力；另一方面，借助短视频平台与直播带货模式，品牌将加强内容种草、社群运营与线下活动联动，推动用户参与与品牌忠诚度建设。此外，随着体育教育体系完善与青少年综合素质培养理念普及，双排轮滑课程或将在部分学校与培训机构中得到推广，形成稳定的教学应用场景。在政策层面，国家将持续加强对全民健身设施建设与体育用品质量监管的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7bc456c394fee" w:history="1">
        <w:r>
          <w:rPr>
            <w:rStyle w:val="Hyperlink"/>
          </w:rPr>
          <w:t>2025-2031年中国双排溜冰鞋行业研究分析与前景趋势报告</w:t>
        </w:r>
      </w:hyperlink>
      <w:r>
        <w:rPr>
          <w:rFonts w:hint="eastAsia"/>
        </w:rPr>
        <w:t>》依据国家统计局、相关行业协会及科研机构的详实数据，系统分析了双排溜冰鞋行业的产业链结构、市场规模与需求状况，并探讨了双排溜冰鞋市场价格及行业现状。报告特别关注了双排溜冰鞋行业的重点企业，对双排溜冰鞋市场竞争格局、集中度和品牌影响力进行了剖析。此外，报告对双排溜冰鞋行业的市场前景和发展趋势进行了科学预测，同时进一步细分市场，指出了双排溜冰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双排溜冰鞋行业概述</w:t>
      </w:r>
      <w:r>
        <w:rPr>
          <w:rFonts w:hint="eastAsia"/>
        </w:rPr>
        <w:br/>
      </w:r>
      <w:r>
        <w:rPr>
          <w:rFonts w:hint="eastAsia"/>
        </w:rPr>
        <w:t>　　第一节 双排溜冰鞋定义与分类</w:t>
      </w:r>
      <w:r>
        <w:rPr>
          <w:rFonts w:hint="eastAsia"/>
        </w:rPr>
        <w:br/>
      </w:r>
      <w:r>
        <w:rPr>
          <w:rFonts w:hint="eastAsia"/>
        </w:rPr>
        <w:t>　　第二节 双排溜冰鞋应用领域</w:t>
      </w:r>
      <w:r>
        <w:rPr>
          <w:rFonts w:hint="eastAsia"/>
        </w:rPr>
        <w:br/>
      </w:r>
      <w:r>
        <w:rPr>
          <w:rFonts w:hint="eastAsia"/>
        </w:rPr>
        <w:t>　　第三节 双排溜冰鞋行业经济指标分析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双排溜冰鞋产业链及经营模式分析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三、双排溜冰鞋销售模式及销售渠道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全球双排溜冰鞋市场发展综述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2019-2024年全球双排溜冰鞋市场规模与趋势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主要国家与地区双排溜冰鞋市场分析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2025-2031年全球双排溜冰鞋行业发展趋势与前景预测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中国双排溜冰鞋行业市场分析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2024-2025年双排溜冰鞋产能与投资动态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一、国内双排溜冰鞋产能及利用情况</w:t>
      </w:r>
      <w:r>
        <w:rPr>
          <w:rFonts w:hint="eastAsia"/>
        </w:rPr>
        <w:br/>
      </w:r>
      <w:r>
        <w:rPr>
          <w:rFonts w:hint="eastAsia"/>
        </w:rPr>
        <w:t>　　　　二、双排溜冰鞋产能扩张与投资动态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2025-2031年双排溜冰鞋行业产量统计与趋势预测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一、2019-2024年双排溜冰鞋行业产量数据统计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1、2019-2024年双排溜冰鞋产量及增长趋势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2、2019-2024年双排溜冰鞋细分产品产量及份额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二、影响双排溜冰鞋产量的关键因素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三、2025-2031年双排溜冰鞋产量预测</w:t>
      </w:r>
      <w:r>
        <w:rPr>
          <w:rFonts w:hint="eastAsia"/>
        </w:rPr>
        <w:br/>
      </w:r>
      <w:r>
        <w:rPr>
          <w:rFonts w:hint="eastAsia"/>
        </w:rPr>
        <w:t>　　第三节 2025-2031年双排溜冰鞋市场需求与销售分析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一、2024-2025年双排溜冰鞋行业需求现状</w:t>
      </w:r>
      <w:r>
        <w:rPr>
          <w:rFonts w:hint="eastAsia"/>
        </w:rPr>
        <w:br/>
      </w:r>
      <w:r>
        <w:rPr>
          <w:rFonts w:hint="eastAsia"/>
        </w:rPr>
        <w:t>　　　　二、双排溜冰鞋客户群体与需求特点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三、2019-2024年双排溜冰鞋行业销售规模分析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四、2025-2031年双排溜冰鞋市场增长潜力与规模预测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中国双排溜冰鞋细分市场与下游应用领域分析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双排溜冰鞋细分市场分析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一、2024-2025年双排溜冰鞋主要细分产品市场现状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双排溜冰鞋下游应用与客户群体分析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一、2024-2025年双排溜冰鞋各应用领域市场现状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2024-2025年双排溜冰鞋行业技术发展现状及趋势分析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双排溜冰鞋行业技术发展现状分析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国内外双排溜冰鞋行业技术差异与原因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双排溜冰鞋行业技术发展方向、趋势预测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提升双排溜冰鞋行业技术能力策略建议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双排溜冰鞋价格机制与竞争策略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一、2019-2024年双排溜冰鞋市场价格走势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双排溜冰鞋定价策略与方法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2025-2031年双排溜冰鞋价格竞争态势与趋势预测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中国双排溜冰鞋行业重点区域市场研究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2024-2025年重点区域双排溜冰鞋市场发展概况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三、2025-2031年双排溜冰鞋行业发展潜力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三、2025-2031年双排溜冰鞋行业发展潜力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三、2025-2031年双排溜冰鞋行业发展潜力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三、2025-2031年双排溜冰鞋行业发展潜力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二、2019-2024年双排溜冰鞋市场需求规模情况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三、2025-2031年双排溜冰鞋行业发展潜力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2019-2024年中国双排溜冰鞋行业进出口情况分析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双排溜冰鞋行业进口情况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一、2019-2024年双排溜冰鞋进口规模及增长情况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二、双排溜冰鞋主要进口来源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双排溜冰鞋行业出口情况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一、2019-2024年双排溜冰鞋出口规模及增长情况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二、双排溜冰鞋主要出口目的地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2019-2024年中国双排溜冰鞋行业总体发展与财务状况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2019-2024年中国双排溜冰鞋行业规模情况</w:t>
      </w:r>
      <w:r>
        <w:rPr>
          <w:rFonts w:hint="eastAsia"/>
        </w:rPr>
        <w:br/>
      </w:r>
      <w:r>
        <w:rPr>
          <w:rFonts w:hint="eastAsia"/>
        </w:rPr>
        <w:t>　　　　一、双排溜冰鞋行业企业数量规模</w:t>
      </w:r>
      <w:r>
        <w:rPr>
          <w:rFonts w:hint="eastAsia"/>
        </w:rPr>
        <w:br/>
      </w:r>
      <w:r>
        <w:rPr>
          <w:rFonts w:hint="eastAsia"/>
        </w:rPr>
        <w:t>　　　　二、双排溜冰鞋行业从业人员规模</w:t>
      </w:r>
      <w:r>
        <w:rPr>
          <w:rFonts w:hint="eastAsia"/>
        </w:rPr>
        <w:br/>
      </w:r>
      <w:r>
        <w:rPr>
          <w:rFonts w:hint="eastAsia"/>
        </w:rPr>
        <w:t>　　　　三、双排溜冰鞋行业市场敏感性分析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2019-2024年中国双排溜冰鞋行业财务能力分析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一、双排溜冰鞋行业盈利能力</w:t>
      </w:r>
      <w:r>
        <w:rPr>
          <w:rFonts w:hint="eastAsia"/>
        </w:rPr>
        <w:br/>
      </w:r>
      <w:r>
        <w:rPr>
          <w:rFonts w:hint="eastAsia"/>
        </w:rPr>
        <w:t>　　　　二、双排溜冰鞋行业偿债能力</w:t>
      </w:r>
      <w:r>
        <w:rPr>
          <w:rFonts w:hint="eastAsia"/>
        </w:rPr>
        <w:br/>
      </w:r>
      <w:r>
        <w:rPr>
          <w:rFonts w:hint="eastAsia"/>
        </w:rPr>
        <w:t>　　　　三、双排溜冰鞋行业营运能力</w:t>
      </w:r>
      <w:r>
        <w:rPr>
          <w:rFonts w:hint="eastAsia"/>
        </w:rPr>
        <w:br/>
      </w:r>
      <w:r>
        <w:rPr>
          <w:rFonts w:hint="eastAsia"/>
        </w:rPr>
        <w:t>　　　　四、双排溜冰鞋行业发展能力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双排溜冰鞋行业重点企业调研分析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二、企业双排溜冰鞋业务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中国双排溜冰鞋行业竞争格局分析</w:t>
      </w:r>
      <w:r>
        <w:rPr>
          <w:rFonts w:hint="eastAsia"/>
        </w:rPr>
        <w:br/>
      </w:r>
      <w:r>
        <w:rPr>
          <w:rFonts w:hint="eastAsia"/>
        </w:rPr>
        <w:t>　　第一节 双排溜冰鞋行业竞争格局总览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2024-2025年双排溜冰鞋行业竞争力分析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2019-2024年双排溜冰鞋行业企业并购活动分析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2024-2025年双排溜冰鞋行业会展与招投标活动分析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一、双排溜冰鞋行业会展活动及其市场影响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2025年中国双排溜冰鞋企业发展企业发展策略与建议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双排溜冰鞋销售模式与渠道策略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双排溜冰鞋品牌与市场推广策略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双排溜冰鞋研发投入与技术创新能力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双排溜冰鞋合作联盟与资源整合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中国双排溜冰鞋行业风险与对策</w:t>
      </w:r>
      <w:r>
        <w:rPr>
          <w:rFonts w:hint="eastAsia"/>
        </w:rPr>
        <w:br/>
      </w:r>
      <w:r>
        <w:rPr>
          <w:rFonts w:hint="eastAsia"/>
        </w:rPr>
        <w:t>　　第一节 双排溜冰鞋行业SWOT分析</w:t>
      </w:r>
      <w:r>
        <w:rPr>
          <w:rFonts w:hint="eastAsia"/>
        </w:rPr>
        <w:br/>
      </w:r>
      <w:r>
        <w:rPr>
          <w:rFonts w:hint="eastAsia"/>
        </w:rPr>
        <w:t>　　　　一、双排溜冰鞋行业优势</w:t>
      </w:r>
      <w:r>
        <w:rPr>
          <w:rFonts w:hint="eastAsia"/>
        </w:rPr>
        <w:br/>
      </w:r>
      <w:r>
        <w:rPr>
          <w:rFonts w:hint="eastAsia"/>
        </w:rPr>
        <w:t>　　　　二、双排溜冰鞋行业劣势</w:t>
      </w:r>
      <w:r>
        <w:rPr>
          <w:rFonts w:hint="eastAsia"/>
        </w:rPr>
        <w:br/>
      </w:r>
      <w:r>
        <w:rPr>
          <w:rFonts w:hint="eastAsia"/>
        </w:rPr>
        <w:t>　　　　三、双排溜冰鞋市场机会</w:t>
      </w:r>
      <w:r>
        <w:rPr>
          <w:rFonts w:hint="eastAsia"/>
        </w:rPr>
        <w:br/>
      </w:r>
      <w:r>
        <w:rPr>
          <w:rFonts w:hint="eastAsia"/>
        </w:rPr>
        <w:t>　　　　四、双排溜冰鞋市场威胁</w:t>
      </w:r>
      <w:r>
        <w:rPr>
          <w:rFonts w:hint="eastAsia"/>
        </w:rPr>
        <w:br/>
      </w:r>
      <w:r>
        <w:rPr>
          <w:rFonts w:hint="eastAsia"/>
        </w:rPr>
        <w:t>　　第二节 双排溜冰鞋行业风险及对策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2025-2031年中国双排溜冰鞋行业前景与发展趋势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2024-2025年双排溜冰鞋行业发展环境分析</w:t>
      </w:r>
      <w:r>
        <w:rPr>
          <w:rFonts w:hint="eastAsia"/>
        </w:rPr>
        <w:br/>
      </w:r>
      <w:r>
        <w:rPr>
          <w:rFonts w:hint="eastAsia"/>
        </w:rPr>
        <w:t>　　　　一、双排溜冰鞋行业主管部门与监管体制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二、双排溜冰鞋行业主要法律法规及政策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三、双排溜冰鞋行业标准与质量监管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2025-2031年双排溜冰鞋行业发展趋势与方向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2025-2031年双排溜冰鞋行业发展潜力与机遇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双排溜冰鞋行业研究结论与建议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(中~智~林)双排溜冰鞋行业发展建议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双排溜冰鞋行业类别</w:t>
      </w:r>
      <w:r>
        <w:rPr>
          <w:rFonts w:hint="eastAsia"/>
        </w:rPr>
        <w:br/>
      </w:r>
      <w:r>
        <w:rPr>
          <w:rFonts w:hint="eastAsia"/>
        </w:rPr>
        <w:t>　　图表 双排溜冰鞋行业产业链调研</w:t>
      </w:r>
      <w:r>
        <w:rPr>
          <w:rFonts w:hint="eastAsia"/>
        </w:rPr>
        <w:br/>
      </w:r>
      <w:r>
        <w:rPr>
          <w:rFonts w:hint="eastAsia"/>
        </w:rPr>
        <w:t>　　图表 双排溜冰鞋行业现状</w:t>
      </w:r>
      <w:r>
        <w:rPr>
          <w:rFonts w:hint="eastAsia"/>
        </w:rPr>
        <w:br/>
      </w:r>
      <w:r>
        <w:rPr>
          <w:rFonts w:hint="eastAsia"/>
        </w:rPr>
        <w:t>　　图表 双排溜冰鞋行业标准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2024年中国双排溜冰鞋行业产能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2019-2024年中国双排溜冰鞋行业产量统计</w:t>
      </w:r>
      <w:r>
        <w:rPr>
          <w:rFonts w:hint="eastAsia"/>
        </w:rPr>
        <w:br/>
      </w:r>
      <w:r>
        <w:rPr>
          <w:rFonts w:hint="eastAsia"/>
        </w:rPr>
        <w:t>　　图表 双排溜冰鞋行业动态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2019-2024年中国双排溜冰鞋市场需求量</w:t>
      </w:r>
      <w:r>
        <w:rPr>
          <w:rFonts w:hint="eastAsia"/>
        </w:rPr>
        <w:br/>
      </w:r>
      <w:r>
        <w:rPr>
          <w:rFonts w:hint="eastAsia"/>
        </w:rPr>
        <w:t>　　图表 2024年中国双排溜冰鞋行业需求区域调研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2019-2024年中国双排溜冰鞋行情</w:t>
      </w:r>
      <w:r>
        <w:rPr>
          <w:rFonts w:hint="eastAsia"/>
        </w:rPr>
        <w:br/>
      </w:r>
      <w:r>
        <w:rPr>
          <w:rFonts w:hint="eastAsia"/>
        </w:rPr>
        <w:t>　　图表 2019-2024年中国双排溜冰鞋价格走势图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2019-2024年中国双排溜冰鞋进口统计</w:t>
      </w:r>
      <w:r>
        <w:rPr>
          <w:rFonts w:hint="eastAsia"/>
        </w:rPr>
        <w:br/>
      </w:r>
      <w:r>
        <w:rPr>
          <w:rFonts w:hint="eastAsia"/>
        </w:rPr>
        <w:t>　　图表 2019-2024年中国双排溜冰鞋出口统计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2019-2024年中国双排溜冰鞋行业企业数量统计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**地区双排溜冰鞋市场规模</w:t>
      </w:r>
      <w:r>
        <w:rPr>
          <w:rFonts w:hint="eastAsia"/>
        </w:rPr>
        <w:br/>
      </w:r>
      <w:r>
        <w:rPr>
          <w:rFonts w:hint="eastAsia"/>
        </w:rPr>
        <w:t>　　图表 **地区双排溜冰鞋行业市场需求</w:t>
      </w:r>
      <w:r>
        <w:rPr>
          <w:rFonts w:hint="eastAsia"/>
        </w:rPr>
        <w:br/>
      </w:r>
      <w:r>
        <w:rPr>
          <w:rFonts w:hint="eastAsia"/>
        </w:rPr>
        <w:t>　　图表 **地区双排溜冰鞋市场调研</w:t>
      </w:r>
      <w:r>
        <w:rPr>
          <w:rFonts w:hint="eastAsia"/>
        </w:rPr>
        <w:br/>
      </w:r>
      <w:r>
        <w:rPr>
          <w:rFonts w:hint="eastAsia"/>
        </w:rPr>
        <w:t>　　图表 **地区双排溜冰鞋行业市场需求分析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**地区双排溜冰鞋市场规模</w:t>
      </w:r>
      <w:r>
        <w:rPr>
          <w:rFonts w:hint="eastAsia"/>
        </w:rPr>
        <w:br/>
      </w:r>
      <w:r>
        <w:rPr>
          <w:rFonts w:hint="eastAsia"/>
        </w:rPr>
        <w:t>　　图表 **地区双排溜冰鞋行业市场需求</w:t>
      </w:r>
      <w:r>
        <w:rPr>
          <w:rFonts w:hint="eastAsia"/>
        </w:rPr>
        <w:br/>
      </w:r>
      <w:r>
        <w:rPr>
          <w:rFonts w:hint="eastAsia"/>
        </w:rPr>
        <w:t>　　图表 **地区双排溜冰鞋市场调研</w:t>
      </w:r>
      <w:r>
        <w:rPr>
          <w:rFonts w:hint="eastAsia"/>
        </w:rPr>
        <w:br/>
      </w:r>
      <w:r>
        <w:rPr>
          <w:rFonts w:hint="eastAsia"/>
        </w:rPr>
        <w:t>　　图表 **地区双排溜冰鞋行业市场需求分析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双排溜冰鞋行业竞争对手分析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双排溜冰鞋重点企业（三）成长能力情况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2025-2031年中国双排溜冰鞋行业产能预测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2025-2031年中国双排溜冰鞋行业产量预测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2025-2031年中国双排溜冰鞋市场需求预测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2025-2031年中国双排溜冰鞋行业市场规模预测</w:t>
      </w:r>
      <w:r>
        <w:rPr>
          <w:rFonts w:hint="eastAsia"/>
        </w:rPr>
        <w:br/>
      </w:r>
      <w:r>
        <w:rPr>
          <w:rFonts w:hint="eastAsia"/>
        </w:rPr>
        <w:t>　　图表 双排溜冰鞋行业准入条件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2025-2031年中国双排溜冰鞋行业信息化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2025-2031年中国双排溜冰鞋行业风险分析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2025-2031年中国双排溜冰鞋行业发展趋势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2025-2031年中国双排溜冰鞋市场前景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7bc456c394fee" w:history="1">
        <w:r>
          <w:rPr>
            <w:rStyle w:val="Hyperlink"/>
          </w:rPr>
          <w:t>2025-2031年中国双排溜冰鞋行业研究分析与前景趋势报告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7bc456c394fee" w:history="1">
        <w:r>
          <w:rPr>
            <w:rStyle w:val="Hyperlink"/>
          </w:rPr>
          <w:t>https://www.20087.com/6/39/ShuangPaiLiuBingXieHangYeXianZhuangJiQianJing.html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9d4dec49f4c07" w:history="1">
      <w:r>
        <w:rPr>
          <w:rStyle w:val="Hyperlink"/>
        </w:rPr>
        <w:t>2025-2031年中国双排溜冰鞋行业研究分析与前景趋势报告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angPaiLiuBingXieHangYeXianZhuangJiQianJing.html" TargetMode="External" Id="R1147bc456c39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angPaiLiuBingXieHangYeXianZhuangJiQianJing.html" TargetMode="External" Id="Rfe29d4dec49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2025-07-03T03:19:59Z</dcterms:created>
  <dcterms:modified xsi:type="dcterms:W3CDTF">2025-07-03T04:19:59Z</dcterms:modified>
  <dc:subject>2025-2031年中国双排溜冰鞋行业研究分析与前景趋势报告</dc:subject>
  <dc:title>2025-2031年中国双排溜冰鞋行业研究分析与前景趋势报告</dc:title>
  <cp:keywords>2025-2031年中国双排溜冰鞋行业研究分析与前景趋势报告</cp:keywords>
  <dc:description>2025-2031年中国双排溜冰鞋行业研究分析与前景趋势报告</dc:description>
</cp:coreProperties>
</file>