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68c5077be4a3c" w:history="1">
              <w:r>
                <w:rPr>
                  <w:rStyle w:val="Hyperlink"/>
                </w:rPr>
                <w:t>2025-2031年中国宣纸市场调查研究与趋势预测报告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68c5077be4a3c" w:history="1">
              <w:r>
                <w:rPr>
                  <w:rStyle w:val="Hyperlink"/>
                </w:rPr>
                <w:t>2025-2031年中国宣纸市场调查研究与趋势预测报告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68c5077be4a3c" w:history="1">
                <w:r>
                  <w:rPr>
                    <w:rStyle w:val="Hyperlink"/>
                  </w:rPr>
                  <w:t>https://www.20087.com/6/99/XuanZhiHangYeQianJingQuShi.html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纸是中国传统文化的重要载体，其制作技艺被列入国家级非物质文化遗产名录。近年来，宣纸的生产与传承受到了社会各界的重视，不仅限于书法绘画的传统用途，也开始探索与现代艺术、文创产品相结合的新路径。同时，宣纸企业开始注重品牌建设和文化推广，提升产品附加值。</w:t>
      </w:r>
      <w:r>
        <w:rPr>
          <w:rFonts w:hint="eastAsia"/>
        </w:rPr>
        <w:br/>
      </w:r>
      <w:r>
        <w:rPr>
          <w:rFonts w:hint="eastAsia"/>
        </w:rPr>
        <w:t>　　未来，宣纸行业将更加注重创新与传统工艺的融合。一方面，通过技术创新，改善宣纸的物理性能，使其更加适应现代书写与艺术创作的需求；另一方面，通过文化创新，将宣纸元素融入现代设计，拓展其在文创产品、礼品市场的应用。此外，加强知识产权保护，提升宣纸的品牌影响力，是行业可持续发展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68c5077be4a3c" w:history="1">
        <w:r>
          <w:rPr>
            <w:rStyle w:val="Hyperlink"/>
          </w:rPr>
          <w:t>2025-2031年中国宣纸市场调查研究与趋势预测报告</w:t>
        </w:r>
      </w:hyperlink>
      <w:r>
        <w:rPr>
          <w:rFonts w:hint="eastAsia"/>
        </w:rPr>
        <w:t>》基于多年宣纸行业研究积累，结合当前市场发展现状，依托国家权威数据资源和长期市场监测数据库，对宣纸行业进行了全面调研与分析。报告详细阐述了宣纸市场规模、市场前景、发展趋势、技术现状及未来方向，重点分析了行业内主要企业的竞争格局，并通过SWOT分析揭示了宣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a68c5077be4a3c" w:history="1">
        <w:r>
          <w:rPr>
            <w:rStyle w:val="Hyperlink"/>
          </w:rPr>
          <w:t>2025-2031年中国宣纸市场调查研究与趋势预测报告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》为投资者提供了准确的市场现状解读，帮助预判行业前景，挖掘投资价值，同时从投资策略和营销策略等角度提出实用建议，助力投资者在宣纸行业中把握机遇、规避风险。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宣纸行业界定及应用领域</w:t>
      </w:r>
      <w:r>
        <w:rPr>
          <w:rFonts w:hint="eastAsia"/>
        </w:rPr>
        <w:br/>
      </w:r>
      <w:r>
        <w:rPr>
          <w:rFonts w:hint="eastAsia"/>
        </w:rPr>
        <w:t>　　第一节 宣纸行业定义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宣纸主要应用领域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2024-2025年全球宣纸行业市场调研分析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全球宣纸行业经济环境分析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全球宣纸市场总体情况分析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一、全球宣纸行业的发展特点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二、全球宣纸市场结构</w:t>
      </w:r>
      <w:r>
        <w:rPr>
          <w:rFonts w:hint="eastAsia"/>
        </w:rPr>
        <w:br/>
      </w:r>
      <w:r>
        <w:rPr>
          <w:rFonts w:hint="eastAsia"/>
        </w:rPr>
        <w:t>　　　　三、全球宣纸行业竞争格局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全球主要国家（地区）宣纸市场分析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2025-2031年全球宣纸行业发展趋势预测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2024-2025年宣纸行业发展环境分析</w:t>
      </w:r>
      <w:r>
        <w:rPr>
          <w:rFonts w:hint="eastAsia"/>
        </w:rPr>
        <w:br/>
      </w:r>
      <w:r>
        <w:rPr>
          <w:rFonts w:hint="eastAsia"/>
        </w:rPr>
        <w:t>　　第一节 宣纸行业环境分析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宣纸行业相关政策、法规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2024-2025年宣纸行业技术发展现状及趋势分析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宣纸行业技术发展现状分析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国内外宣纸行业技术差异与原因</w:t>
      </w:r>
      <w:r>
        <w:rPr>
          <w:rFonts w:hint="eastAsia"/>
        </w:rPr>
        <w:br/>
      </w:r>
      <w:r>
        <w:rPr>
          <w:rFonts w:hint="eastAsia"/>
        </w:rPr>
        <w:t>　　第三节 宣纸行业技术发展方向、趋势预测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提升宣纸行业技术能力策略建议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中国宣纸行业供给、需求分析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2024-2025年中国宣纸市场现状</w:t>
      </w:r>
      <w:r>
        <w:rPr>
          <w:rFonts w:hint="eastAsia"/>
        </w:rPr>
        <w:br/>
      </w:r>
      <w:r>
        <w:rPr>
          <w:rFonts w:hint="eastAsia"/>
        </w:rPr>
        <w:t>　　第二节 中国宣纸行业产量情况分析及预测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一、宣纸总体产能规模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、2019-2024年中国宣纸产量统计分析</w:t>
      </w:r>
      <w:r>
        <w:rPr>
          <w:rFonts w:hint="eastAsia"/>
        </w:rPr>
        <w:br/>
      </w:r>
      <w:r>
        <w:rPr>
          <w:rFonts w:hint="eastAsia"/>
        </w:rPr>
        <w:t>　　　　三、宣纸生产区域分布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四、2025-2031年中国宣纸产量预测分析</w:t>
      </w:r>
      <w:r>
        <w:rPr>
          <w:rFonts w:hint="eastAsia"/>
        </w:rPr>
        <w:br/>
      </w:r>
      <w:r>
        <w:rPr>
          <w:rFonts w:hint="eastAsia"/>
        </w:rPr>
        <w:t>　　第三节 中国宣纸市场需求情况分析及预测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一、中国宣纸市场需求特点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二、2019-2024年中国宣纸市场需求统计</w:t>
      </w:r>
      <w:r>
        <w:rPr>
          <w:rFonts w:hint="eastAsia"/>
        </w:rPr>
        <w:br/>
      </w:r>
      <w:r>
        <w:rPr>
          <w:rFonts w:hint="eastAsia"/>
        </w:rPr>
        <w:t>　　　　三、宣纸市场饱和度</w:t>
      </w:r>
      <w:r>
        <w:rPr>
          <w:rFonts w:hint="eastAsia"/>
        </w:rPr>
        <w:br/>
      </w:r>
      <w:r>
        <w:rPr>
          <w:rFonts w:hint="eastAsia"/>
        </w:rPr>
        <w:t>　　　　四、影响宣纸市场需求的因素</w:t>
      </w:r>
      <w:r>
        <w:rPr>
          <w:rFonts w:hint="eastAsia"/>
        </w:rPr>
        <w:br/>
      </w:r>
      <w:r>
        <w:rPr>
          <w:rFonts w:hint="eastAsia"/>
        </w:rPr>
        <w:t>　　　　五、宣纸市场潜力分析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六、2025-2031年中国宣纸市场需求预测分析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中国宣纸行业进出口分析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一、2019-2024年宣纸进口量及增速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三、2025-2031年宣纸进口量及增速预测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一、2019-2024年宣纸出口量及增速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三、2025-2031年宣纸出口量及增速预测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中国宣纸行业重点地区调研分析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一、中国宣纸行业区域市场分布情况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二、**地区宣纸行业市场需求规模情况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三、**地区宣纸行业市场需求规模情况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四、**地区宣纸行业市场需求规模情况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五、**地区宣纸行业市场需求规模情况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六、**地区宣纸行业市场需求规模情况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2024-2025年中国宣纸细分行业调研</w:t>
      </w:r>
      <w:r>
        <w:rPr>
          <w:rFonts w:hint="eastAsia"/>
        </w:rPr>
        <w:br/>
      </w:r>
      <w:r>
        <w:rPr>
          <w:rFonts w:hint="eastAsia"/>
        </w:rPr>
        <w:t>　　第一节 主要宣纸细分行业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宣纸行业重点企业发展调研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2025年中国宣纸企业营销及发展建议</w:t>
      </w:r>
      <w:r>
        <w:rPr>
          <w:rFonts w:hint="eastAsia"/>
        </w:rPr>
        <w:br/>
      </w:r>
      <w:r>
        <w:rPr>
          <w:rFonts w:hint="eastAsia"/>
        </w:rPr>
        <w:t>　　第一节 宣纸企业营销策略分析及建议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宣纸企业营销策略分析</w:t>
      </w:r>
      <w:r>
        <w:rPr>
          <w:rFonts w:hint="eastAsia"/>
        </w:rPr>
        <w:br/>
      </w:r>
      <w:r>
        <w:rPr>
          <w:rFonts w:hint="eastAsia"/>
        </w:rPr>
        <w:t>　　　　一、宣纸企业营销策略</w:t>
      </w:r>
      <w:r>
        <w:rPr>
          <w:rFonts w:hint="eastAsia"/>
        </w:rPr>
        <w:br/>
      </w:r>
      <w:r>
        <w:rPr>
          <w:rFonts w:hint="eastAsia"/>
        </w:rPr>
        <w:t>　　　　二、宣纸企业经验借鉴</w:t>
      </w:r>
      <w:r>
        <w:rPr>
          <w:rFonts w:hint="eastAsia"/>
        </w:rPr>
        <w:br/>
      </w:r>
      <w:r>
        <w:rPr>
          <w:rFonts w:hint="eastAsia"/>
        </w:rPr>
        <w:t>　　第三节 宣纸企业营销模式演化与创新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宣纸企业经营发展分析及建议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一、宣纸企业存在的问题</w:t>
      </w:r>
      <w:r>
        <w:rPr>
          <w:rFonts w:hint="eastAsia"/>
        </w:rPr>
        <w:br/>
      </w:r>
      <w:r>
        <w:rPr>
          <w:rFonts w:hint="eastAsia"/>
        </w:rPr>
        <w:t>　　　　二、宣纸企业应对的策略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宣纸行业发展趋势及投资风险预警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2025年宣纸市场前景分析</w:t>
      </w:r>
      <w:r>
        <w:rPr>
          <w:rFonts w:hint="eastAsia"/>
        </w:rPr>
        <w:br/>
      </w:r>
      <w:r>
        <w:rPr>
          <w:rFonts w:hint="eastAsia"/>
        </w:rPr>
        <w:t>　　第二节 2025年宣纸行业发展趋势预测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影响宣纸行业发展的主要因素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一、2025年影响宣纸行业运行的有利因素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二、2025年影响宣纸行业运行的稳定因素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三、2025年影响宣纸行业运行的不利因素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四、2025年中国宣纸行业发展面临的挑战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五、2025年中国宣纸行业发展面临的机遇</w:t>
      </w:r>
      <w:r>
        <w:rPr>
          <w:rFonts w:hint="eastAsia"/>
        </w:rPr>
        <w:br/>
      </w:r>
      <w:r>
        <w:rPr>
          <w:rFonts w:hint="eastAsia"/>
        </w:rPr>
        <w:t>　　第四节 宣纸行业投资风险预警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一、2025-2031年宣纸行业市场风险及控制策略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二、2025-2031年宣纸行业政策风险及控制策略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三、2025-2031年宣纸行业经营风险及控制策略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四、2025-2031年宣纸同业竞争风险及控制策略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五、2025-2031年宣纸行业其他风险及控制策略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宣纸行业投资战略研究</w:t>
      </w:r>
      <w:r>
        <w:rPr>
          <w:rFonts w:hint="eastAsia"/>
        </w:rPr>
        <w:br/>
      </w:r>
      <w:r>
        <w:rPr>
          <w:rFonts w:hint="eastAsia"/>
        </w:rPr>
        <w:t>　　第一节 宣纸行业发展战略研究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对我国宣纸品牌的战略思考</w:t>
      </w:r>
      <w:r>
        <w:rPr>
          <w:rFonts w:hint="eastAsia"/>
        </w:rPr>
        <w:br/>
      </w:r>
      <w:r>
        <w:rPr>
          <w:rFonts w:hint="eastAsia"/>
        </w:rPr>
        <w:t>　　　　一、宣纸品牌的重要性</w:t>
      </w:r>
      <w:r>
        <w:rPr>
          <w:rFonts w:hint="eastAsia"/>
        </w:rPr>
        <w:br/>
      </w:r>
      <w:r>
        <w:rPr>
          <w:rFonts w:hint="eastAsia"/>
        </w:rPr>
        <w:t>　　　　二、宣纸实施品牌战略的意义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三、宣纸企业品牌的现状分析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四、我国宣纸企业的品牌战略</w:t>
      </w:r>
      <w:r>
        <w:rPr>
          <w:rFonts w:hint="eastAsia"/>
        </w:rPr>
        <w:br/>
      </w:r>
      <w:r>
        <w:rPr>
          <w:rFonts w:hint="eastAsia"/>
        </w:rPr>
        <w:t>　　　　五、宣纸品牌战略管理的策略</w:t>
      </w:r>
      <w:r>
        <w:rPr>
          <w:rFonts w:hint="eastAsia"/>
        </w:rPr>
        <w:br/>
      </w:r>
      <w:r>
        <w:rPr>
          <w:rFonts w:hint="eastAsia"/>
        </w:rPr>
        <w:t>　　第三节 宣纸经营策略分析</w:t>
      </w:r>
      <w:r>
        <w:rPr>
          <w:rFonts w:hint="eastAsia"/>
        </w:rPr>
        <w:br/>
      </w:r>
      <w:r>
        <w:rPr>
          <w:rFonts w:hint="eastAsia"/>
        </w:rPr>
        <w:t>　　　　一、宣纸市场细分策略</w:t>
      </w:r>
      <w:r>
        <w:rPr>
          <w:rFonts w:hint="eastAsia"/>
        </w:rPr>
        <w:br/>
      </w:r>
      <w:r>
        <w:rPr>
          <w:rFonts w:hint="eastAsia"/>
        </w:rPr>
        <w:t>　　　　二、宣纸市场创新策略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四、宣纸新产品差异化战略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(中智林)宣纸行业投资战略研究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一、2025-2031年宣纸行业投资战略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宣纸行业历程</w:t>
      </w:r>
      <w:r>
        <w:rPr>
          <w:rFonts w:hint="eastAsia"/>
        </w:rPr>
        <w:br/>
      </w:r>
      <w:r>
        <w:rPr>
          <w:rFonts w:hint="eastAsia"/>
        </w:rPr>
        <w:t>　　图表 宣纸行业生命周期</w:t>
      </w:r>
      <w:r>
        <w:rPr>
          <w:rFonts w:hint="eastAsia"/>
        </w:rPr>
        <w:br/>
      </w:r>
      <w:r>
        <w:rPr>
          <w:rFonts w:hint="eastAsia"/>
        </w:rPr>
        <w:t>　　图表 宣纸行业产业链分析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2019-2024年宣纸行业市场容量分析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2019-2024年中国宣纸行业产量及增长趋势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2019-2024年中国宣纸市场需求量及增速统计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2024年中国宣纸行业需求领域分布格局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2019-2024年中国宣纸行业盈利情况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2019-2024年中国宣纸行业利润总额统计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2019-2024年中国宣纸进口金额分析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2019-2024年中国宣纸出口数量分析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2019-2024年中国宣纸出口金额分析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2024年中国宣纸进口国家及地区分析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2024年中国宣纸出口国家及地区分析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2019-2024年中国宣纸行业企业平均规模情况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**地区宣纸行业市场需求情况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宣纸重点企业（一）基本信息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宣纸重点企业（一）经营情况分析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宣纸重点企业（一）主要经济指标情况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宣纸重点企业（一）盈利能力情况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宣纸重点企业（二）基本信息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宣纸重点企业（二）经营情况分析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宣纸重点企业（二）主要经济指标情况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宣纸重点企业（二）盈利能力情况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宣纸重点企业（二）偿债能力情况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宣纸重点企业（二）运营能力情况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宣纸重点企业（二）成长能力情况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宣纸重点企业（三）经营情况分析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宣纸重点企业（三）主要经济指标情况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宣纸重点企业（三）盈利能力情况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宣纸重点企业（三）成长能力情况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2025-2031年中国宣纸行业产能预测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2025-2031年中国宣纸行业产量预测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2025-2031年中国宣纸市场需求量预测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2025-2031年中国宣纸行业供需平衡预测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2025-2031年中国宣纸市场容量预测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2025-2031年中国宣纸市场规模预测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2025-2031年中国宣纸市场前景分析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2025-2031年中国宣纸发展趋势预测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68c5077be4a3c" w:history="1">
        <w:r>
          <w:rPr>
            <w:rStyle w:val="Hyperlink"/>
          </w:rPr>
          <w:t>2025-2031年中国宣纸市场调查研究与趋势预测报告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68c5077be4a3c" w:history="1">
        <w:r>
          <w:rPr>
            <w:rStyle w:val="Hyperlink"/>
          </w:rPr>
          <w:t>https://www.20087.com/6/99/XuanZhiHangYeQianJingQuShi.html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热点：书法宣纸、宣纸产地、古代宣纸、宣纸规格尺寸价格、和纸 宣纸、宣纸价格、宣纸生宣、宣纸得名于它的什么、宣纸是什么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9a8fdb7634959" w:history="1">
      <w:r>
        <w:rPr>
          <w:rStyle w:val="Hyperlink"/>
        </w:rPr>
        <w:t>2025-2031年中国宣纸市场调查研究与趋势预测报告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uanZhiHangYeQianJingQuShi.html" TargetMode="External" Id="R78a68c5077b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uanZhiHangYeQianJingQuShi.html" TargetMode="External" Id="Rde39a8fdb763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2024-10-24T07:44:00Z</dcterms:created>
  <dcterms:modified xsi:type="dcterms:W3CDTF">2024-10-24T08:44:00Z</dcterms:modified>
  <dc:subject>2025-2031年中国宣纸市场调查研究与趋势预测报告</dc:subject>
  <dc:title>2025-2031年中国宣纸市场调查研究与趋势预测报告</dc:title>
  <cp:keywords>2025-2031年中国宣纸市场调查研究与趋势预测报告</cp:keywords>
  <dc:description>2025-2031年中国宣纸市场调查研究与趋势预测报告</dc:description>
</cp:coreProperties>
</file>