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2836d2a8d44ae" w:history="1">
              <w:r>
                <w:rPr>
                  <w:rStyle w:val="Hyperlink"/>
                </w:rPr>
                <w:t>2025-2031年全球与中国硬质合金切割刀片市场现状调研分析及发展前景报告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2836d2a8d44ae" w:history="1">
              <w:r>
                <w:rPr>
                  <w:rStyle w:val="Hyperlink"/>
                </w:rPr>
                <w:t>2025-2031年全球与中国硬质合金切割刀片市场现状调研分析及发展前景报告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2836d2a8d44ae" w:history="1">
                <w:r>
                  <w:rPr>
                    <w:rStyle w:val="Hyperlink"/>
                  </w:rPr>
                  <w:t>https://www.20087.com/6/19/YingZhiHeJinQieGeDaoPianShiChangQianJing.html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切割刀片是以碳化钨为主要成分，添加钴、镍等粘结金属制成的高硬度切削工具，广泛应用于金属加工、木材切割、石材雕刻等工业制造领域。目前，该类产品因其优异的耐磨性、耐高温性和良好的切削性能，已成为现代制造业中重要的关键工具，尤其在数控机床、自动化生产线中应用广泛。随着制造业向高效率、高精度方向发展，硬质合金刀片的市场需求持续增长。然而，受原材料价格波动、生产工艺复杂、后端涂层技术门槛高等因素影响，产品成本较高，且部分中小企业难以掌握先进的表面涂层与微观结构控制技术，导致产品质量不稳定。此外，传统硬质合金刀片在某些难加工材料（如钛合金、复合材料）中存在磨损快、寿命短的问题，限制了其在高端制造中的应用。</w:t>
      </w:r>
      <w:r>
        <w:rPr>
          <w:rFonts w:hint="eastAsia"/>
        </w:rPr>
        <w:br/>
      </w:r>
      <w:r>
        <w:rPr>
          <w:rFonts w:hint="eastAsia"/>
        </w:rPr>
        <w:t>　　未来，硬质合金切割刀片将在材料复合化、结构微细化与涂层功能化方面持续创新，以应对日益复杂的加工需求。通过引入纳米晶粒、梯度结构设计与多层复合涂层技术，刀片的耐磨性、韧性和热稳定性将大幅提升，延长使用寿命并提高切削效率。同时，智能制造与数字化工艺的应用将推动刀片生产向定制化、模块化方向发展，满足不同行业对切削参数的个性化需求。此外，随着绿色制造理念的推广，废旧硬质合金回收再利用技术将不断完善，推动资源循环利用与可持续发展。在航空航天、新能源汽车等高端装备制造领域的带动下，硬质合金切割刀片将向超硬、超精、超高温耐受等方向突破，成为先进制造体系中重要的核心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2836d2a8d44ae" w:history="1">
        <w:r>
          <w:rPr>
            <w:rStyle w:val="Hyperlink"/>
          </w:rPr>
          <w:t>2025-2031年全球与中国硬质合金切割刀片市场现状调研分析及发展前景报告</w:t>
        </w:r>
      </w:hyperlink>
      <w:r>
        <w:rPr>
          <w:rFonts w:hint="eastAsia"/>
        </w:rPr>
        <w:t>》基于权威机构和相关协会的详实数据资料，系统分析了硬质合金切割刀片行业的市场规模、竞争格局及技术发展现状，并对硬质合金切割刀片未来趋势作出科学预测。报告梳理了硬质合金切割刀片产业链结构、消费需求变化和价格波动情况，重点评估了硬质合金切割刀片重点企业的市场表现与竞争态势，同时客观分析了硬质合金切割刀片技术创新方向、市场机遇及潜在风险。通过翔实的数据支持和直观的图表展示，为相关企业及投资者提供了可靠的决策参考，帮助把握硬质合金切割刀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硬质合金切割刀片市场概述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按照不同产品类型，硬质合金切割刀片主要可以分为如下几个类别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全球不同产品类型硬质合金切割刀片销售额增长趋势2020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钨钴类</w:t>
      </w:r>
      <w:r>
        <w:rPr>
          <w:rFonts w:hint="eastAsia"/>
        </w:rPr>
        <w:br/>
      </w:r>
      <w:r>
        <w:rPr>
          <w:rFonts w:hint="eastAsia"/>
        </w:rPr>
        <w:t>　　　　1.2.3 钛钨钴类</w:t>
      </w:r>
      <w:r>
        <w:rPr>
          <w:rFonts w:hint="eastAsia"/>
        </w:rPr>
        <w:br/>
      </w:r>
      <w:r>
        <w:rPr>
          <w:rFonts w:hint="eastAsia"/>
        </w:rPr>
        <w:t>　　　　1.2.4 钽钨钴类</w:t>
      </w:r>
      <w:r>
        <w:rPr>
          <w:rFonts w:hint="eastAsia"/>
        </w:rPr>
        <w:br/>
      </w:r>
      <w:r>
        <w:rPr>
          <w:rFonts w:hint="eastAsia"/>
        </w:rPr>
        <w:t>　　　　1.2.5 钴基硬质合金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从不同应用，硬质合金切割刀片主要包括如下几个方面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全球不同应用硬质合金切割刀片销售额增长趋势2020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硬质合金切割刀片行业背景、发展历史、现状及趋势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硬质合金切割刀片行业目前现状分析</w:t>
      </w:r>
      <w:r>
        <w:rPr>
          <w:rFonts w:hint="eastAsia"/>
        </w:rPr>
        <w:br/>
      </w:r>
      <w:r>
        <w:rPr>
          <w:rFonts w:hint="eastAsia"/>
        </w:rPr>
        <w:t>　　　　1.4.2 硬质合金切割刀片发展趋势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全球硬质合金切割刀片总体规模分析</w:t>
      </w:r>
      <w:r>
        <w:rPr>
          <w:rFonts w:hint="eastAsia"/>
        </w:rPr>
        <w:br/>
      </w:r>
      <w:r>
        <w:rPr>
          <w:rFonts w:hint="eastAsia"/>
        </w:rPr>
        <w:t>　　2.1 全球硬质合金切割刀片供需现状及预测（2020-2031）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全球硬质合金切割刀片产能、产量、产能利用率及发展趋势（2020-2031）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全球硬质合金切割刀片产量、需求量及发展趋势（2020-2031）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全球主要地区硬质合金切割刀片产量及发展趋势（2020-2031）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全球主要地区硬质合金切割刀片产量（2020-2025）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全球主要地区硬质合金切割刀片产量（2026-2031）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全球主要地区硬质合金切割刀片产量市场份额（2020-2031）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中国硬质合金切割刀片供需现状及预测（2020-2031）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中国硬质合金切割刀片产能、产量、产能利用率及发展趋势（2020-2031）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中国硬质合金切割刀片产量、市场需求量及发展趋势（2020-2031）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全球硬质合金切割刀片销量及销售额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全球市场硬质合金切割刀片销售额（2020-2031）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全球市场硬质合金切割刀片销量（2020-2031）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全球市场硬质合金切割刀片价格趋势（2020-2031）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全球硬质合金切割刀片主要地区分析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全球主要地区硬质合金切割刀片市场规模分析：2020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全球主要地区硬质合金切割刀片销售收入及市场份额（2020-2025年）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全球主要地区硬质合金切割刀片销售收入预测（2026-2031年）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全球主要地区硬质合金切割刀片销量分析：2020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全球主要地区硬质合金切割刀片销量及市场份额（2020-2025年）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全球主要地区硬质合金切割刀片销量及市场份额预测（2026-2031）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北美市场硬质合金切割刀片销量、收入及增长率（2020-2031）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欧洲市场硬质合金切割刀片销量、收入及增长率（2020-2031）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中国市场硬质合金切割刀片销量、收入及增长率（2020-2031）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日本市场硬质合金切割刀片销量、收入及增长率（2020-2031）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东南亚市场硬质合金切割刀片销量、收入及增长率（2020-2031）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印度市场硬质合金切割刀片销量、收入及增长率（2020-2031）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全球市场主要厂商硬质合金切割刀片产能市场份额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全球市场主要厂商硬质合金切割刀片销量（2020-2025）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全球市场主要厂商硬质合金切割刀片销量（2020-2025）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全球市场主要厂商硬质合金切割刀片销售收入（2020-2025）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全球市场主要厂商硬质合金切割刀片销售价格（2020-2025）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2024年全球主要生产商硬质合金切割刀片收入排名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中国市场主要厂商硬质合金切割刀片销量（2020-2025）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中国市场主要厂商硬质合金切割刀片销量（2020-2025）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中国市场主要厂商硬质合金切割刀片销售收入（2020-2025）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2024年中国主要生产商硬质合金切割刀片收入排名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中国市场主要厂商硬质合金切割刀片销售价格（2020-2025）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全球主要厂商硬质合金切割刀片总部及产地分布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全球主要厂商成立时间及硬质合金切割刀片商业化日期</w:t>
      </w:r>
      <w:r>
        <w:rPr>
          <w:rFonts w:hint="eastAsia"/>
        </w:rPr>
        <w:br/>
      </w:r>
      <w:r>
        <w:rPr>
          <w:rFonts w:hint="eastAsia"/>
        </w:rPr>
        <w:t>　　4.6 全球主要厂商硬质合金切割刀片产品类型及应用</w:t>
      </w:r>
      <w:r>
        <w:rPr>
          <w:rFonts w:hint="eastAsia"/>
        </w:rPr>
        <w:br/>
      </w:r>
      <w:r>
        <w:rPr>
          <w:rFonts w:hint="eastAsia"/>
        </w:rPr>
        <w:t>　　4.7 硬质合金切割刀片行业集中度、竞争程度分析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硬质合金切割刀片行业集中度分析：2024年全球Top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全球硬质合金切割刀片第一梯队、第二梯队和第三梯队生产商（品牌）及市场份额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硬质合金切割刀片销量、收入、价格及毛利率（2020-2025）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不同产品类型硬质合金切割刀片分析</w:t>
      </w:r>
      <w:r>
        <w:rPr>
          <w:rFonts w:hint="eastAsia"/>
        </w:rPr>
        <w:br/>
      </w:r>
      <w:r>
        <w:rPr>
          <w:rFonts w:hint="eastAsia"/>
        </w:rPr>
        <w:t>　　6.1 全球不同产品类型硬质合金切割刀片销量（2020-2031）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全球不同产品类型硬质合金切割刀片销量及市场份额（2020-2025）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全球不同产品类型硬质合金切割刀片销量预测（2026-2031）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全球不同产品类型硬质合金切割刀片收入（2020-2031）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全球不同产品类型硬质合金切割刀片收入及市场份额（2020-2025）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全球不同产品类型硬质合金切割刀片收入预测（2026-2031）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全球不同产品类型硬质合金切割刀片价格走势（2020-2031）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不同应用硬质合金切割刀片分析</w:t>
      </w:r>
      <w:r>
        <w:rPr>
          <w:rFonts w:hint="eastAsia"/>
        </w:rPr>
        <w:br/>
      </w:r>
      <w:r>
        <w:rPr>
          <w:rFonts w:hint="eastAsia"/>
        </w:rPr>
        <w:t>　　7.1 全球不同应用硬质合金切割刀片销量（2020-2031）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全球不同应用硬质合金切割刀片销量及市场份额（2020-2025）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全球不同应用硬质合金切割刀片销量预测（2026-2031）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全球不同应用硬质合金切割刀片收入（2020-2031）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全球不同应用硬质合金切割刀片收入及市场份额（2020-2025）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全球不同应用硬质合金切割刀片收入预测（2026-2031）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全球不同应用硬质合金切割刀片价格走势（2020-2031）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硬质合金切割刀片产业链分析</w:t>
      </w:r>
      <w:r>
        <w:rPr>
          <w:rFonts w:hint="eastAsia"/>
        </w:rPr>
        <w:br/>
      </w:r>
      <w:r>
        <w:rPr>
          <w:rFonts w:hint="eastAsia"/>
        </w:rPr>
        <w:t>　　8.2 硬质合金切割刀片工艺制造技术分析</w:t>
      </w:r>
      <w:r>
        <w:rPr>
          <w:rFonts w:hint="eastAsia"/>
        </w:rPr>
        <w:br/>
      </w:r>
      <w:r>
        <w:rPr>
          <w:rFonts w:hint="eastAsia"/>
        </w:rPr>
        <w:t>　　8.3 硬质合金切割刀片产业上游供应分析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硬质合金切割刀片下游客户分析</w:t>
      </w:r>
      <w:r>
        <w:rPr>
          <w:rFonts w:hint="eastAsia"/>
        </w:rPr>
        <w:br/>
      </w:r>
      <w:r>
        <w:rPr>
          <w:rFonts w:hint="eastAsia"/>
        </w:rPr>
        <w:t>　　8.5 硬质合金切割刀片销售渠道分析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硬质合金切割刀片行业发展机遇及主要驱动因素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硬质合金切割刀片行业发展面临的风险</w:t>
      </w:r>
      <w:r>
        <w:rPr>
          <w:rFonts w:hint="eastAsia"/>
        </w:rPr>
        <w:br/>
      </w:r>
      <w:r>
        <w:rPr>
          <w:rFonts w:hint="eastAsia"/>
        </w:rPr>
        <w:t>　　9.3 硬质合金切割刀片行业政策分析</w:t>
      </w:r>
      <w:r>
        <w:rPr>
          <w:rFonts w:hint="eastAsia"/>
        </w:rPr>
        <w:br/>
      </w:r>
      <w:r>
        <w:rPr>
          <w:rFonts w:hint="eastAsia"/>
        </w:rPr>
        <w:t>　　9.4 硬质合金切割刀片中国企业SWOT分析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全球不同产品类型硬质合金切割刀片销售额增长（CAGR）趋势2020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硬质合金切割刀片行业目前发展现状</w:t>
      </w:r>
      <w:r>
        <w:rPr>
          <w:rFonts w:hint="eastAsia"/>
        </w:rPr>
        <w:br/>
      </w:r>
      <w:r>
        <w:rPr>
          <w:rFonts w:hint="eastAsia"/>
        </w:rPr>
        <w:t>　　表 4： 硬质合金切割刀片发展趋势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全球主要地区硬质合金切割刀片产量增速（CAGR）：（2020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全球主要地区硬质合金切割刀片产量（2020-2025）&amp;（千件）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全球主要地区硬质合金切割刀片产量（2026-2031）&amp;（千件）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全球主要地区硬质合金切割刀片产量市场份额（2020-2025）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全球主要地区硬质合金切割刀片产量（2026-2031）&amp;（千件）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全球主要地区硬质合金切割刀片销售收入增速：（2020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全球主要地区硬质合金切割刀片销售收入（2020-2025）&amp;（百万美元）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全球主要地区硬质合金切割刀片销售收入市场份额（2020-2025）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全球主要地区硬质合金切割刀片收入（2026-2031）&amp;（百万美元）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全球主要地区硬质合金切割刀片收入市场份额（2026-2031）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全球主要地区硬质合金切割刀片销量（千件）：2020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全球主要地区硬质合金切割刀片销量（2020-2025）&amp;（千件）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全球主要地区硬质合金切割刀片销量市场份额（2020-2025）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全球主要地区硬质合金切割刀片销量（2026-2031）&amp;（千件）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全球主要地区硬质合金切割刀片销量份额（2026-2031）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全球市场主要厂商硬质合金切割刀片产能（2024-2025）&amp;（千件）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全球市场主要厂商硬质合金切割刀片销量（2020-2025）&amp;（千件）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全球市场主要厂商硬质合金切割刀片销量市场份额（2020-2025）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全球市场主要厂商硬质合金切割刀片销售收入（2020-2025）&amp;（百万美元）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全球市场主要厂商硬质合金切割刀片销售收入市场份额（2020-2025）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全球市场主要厂商硬质合金切割刀片销售价格（2020-2025）&amp;（美元/件）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2024年全球主要生产商硬质合金切割刀片收入排名（百万美元）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中国市场主要厂商硬质合金切割刀片销量（2020-2025）&amp;（千件）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中国市场主要厂商硬质合金切割刀片销量市场份额（2020-2025）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中国市场主要厂商硬质合金切割刀片销售收入（2020-2025）&amp;（百万美元）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中国市场主要厂商硬质合金切割刀片销售收入市场份额（2020-2025）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2024年中国主要生产商硬质合金切割刀片收入排名（百万美元）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中国市场主要厂商硬质合金切割刀片销售价格（2020-2025）&amp;（美元/件）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全球主要厂商硬质合金切割刀片总部及产地分布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全球主要厂商成立时间及硬质合金切割刀片商业化日期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全球主要厂商硬质合金切割刀片产品类型及应用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2024年全球硬质合金切割刀片主要厂商市场地位（第一梯队、第二梯队和第三梯队）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全球硬质合金切割刀片市场投资、并购等现状分析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硬质合金切割刀片生产基地、销售区域、竞争对手及市场地位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硬质合金切割刀片产品规格、参数及市场应用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硬质合金切割刀片销量（千件）、收入（百万美元）、价格（美元/件）及毛利率（2020-2025）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全球不同产品类型硬质合金切割刀片销量（2020-2025年）&amp;（千件）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全球不同产品类型硬质合金切割刀片销量市场份额（2020-2025）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全球不同产品类型硬质合金切割刀片销量预测（2026-2031）&amp;（千件）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全球市场不同产品类型硬质合金切割刀片销量市场份额预测（2026-2031）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全球不同产品类型硬质合金切割刀片收入（2020-2025年）&amp;（百万美元）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全球不同产品类型硬质合金切割刀片收入市场份额（2020-2025）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全球不同产品类型硬质合金切割刀片收入预测（2026-2031）&amp;（百万美元）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全球不同产品类型硬质合金切割刀片收入市场份额预测（2026-2031）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全球不同应用硬质合金切割刀片销量（2020-2025年）&amp;（千件）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全球不同应用硬质合金切割刀片销量市场份额（2020-2025）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全球不同应用硬质合金切割刀片销量预测（2026-2031）&amp;（千件）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全球市场不同应用硬质合金切割刀片销量市场份额预测（2026-2031）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全球不同应用硬质合金切割刀片收入（2020-2025年）&amp;（百万美元）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全球不同应用硬质合金切割刀片收入市场份额（2020-2025）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全球不同应用硬质合金切割刀片收入预测（2026-2031）&amp;（百万美元）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全球不同应用硬质合金切割刀片收入市场份额预测（2026-2031）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硬质合金切割刀片上游原料供应商及联系方式列表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硬质合金切割刀片典型客户列表</w:t>
      </w:r>
      <w:r>
        <w:rPr>
          <w:rFonts w:hint="eastAsia"/>
        </w:rPr>
        <w:br/>
      </w:r>
      <w:r>
        <w:rPr>
          <w:rFonts w:hint="eastAsia"/>
        </w:rPr>
        <w:t>　　表 131： 硬质合金切割刀片主要销售模式及销售渠道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硬质合金切割刀片行业发展机遇及主要驱动因素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硬质合金切割刀片行业发展面临的风险</w:t>
      </w:r>
      <w:r>
        <w:rPr>
          <w:rFonts w:hint="eastAsia"/>
        </w:rPr>
        <w:br/>
      </w:r>
      <w:r>
        <w:rPr>
          <w:rFonts w:hint="eastAsia"/>
        </w:rPr>
        <w:t>　　表 134： 硬质合金切割刀片行业政策分析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硬质合金切割刀片产品图片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全球不同产品类型硬质合金切割刀片销售额2020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全球不同产品类型硬质合金切割刀片市场份额2024 &amp; 2031</w:t>
      </w:r>
      <w:r>
        <w:rPr>
          <w:rFonts w:hint="eastAsia"/>
        </w:rPr>
        <w:br/>
      </w:r>
      <w:r>
        <w:rPr>
          <w:rFonts w:hint="eastAsia"/>
        </w:rPr>
        <w:t>　　图 4： 钨钴类产品图片</w:t>
      </w:r>
      <w:r>
        <w:rPr>
          <w:rFonts w:hint="eastAsia"/>
        </w:rPr>
        <w:br/>
      </w:r>
      <w:r>
        <w:rPr>
          <w:rFonts w:hint="eastAsia"/>
        </w:rPr>
        <w:t>　　图 5： 钛钨钴类产品图片</w:t>
      </w:r>
      <w:r>
        <w:rPr>
          <w:rFonts w:hint="eastAsia"/>
        </w:rPr>
        <w:br/>
      </w:r>
      <w:r>
        <w:rPr>
          <w:rFonts w:hint="eastAsia"/>
        </w:rPr>
        <w:t>　　图 6： 钽钨钴类产品图片</w:t>
      </w:r>
      <w:r>
        <w:rPr>
          <w:rFonts w:hint="eastAsia"/>
        </w:rPr>
        <w:br/>
      </w:r>
      <w:r>
        <w:rPr>
          <w:rFonts w:hint="eastAsia"/>
        </w:rPr>
        <w:t>　　图 7： 钴基硬质合金产品图片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全球不同应用硬质合金切割刀片市场份额2024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电子工业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全球硬质合金切割刀片产能、产量、产能利用率及发展趋势（2020-2031）&amp;（千件）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全球硬质合金切割刀片产量、需求量及发展趋势（2020-2031）&amp;（千件）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全球主要地区硬质合金切割刀片产量（2020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全球主要地区硬质合金切割刀片产量市场份额（2020-2031）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中国硬质合金切割刀片产能、产量、产能利用率及发展趋势（2020-2031）&amp;（千件）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中国硬质合金切割刀片产量、市场需求量及发展趋势（2020-2031）&amp;（千件）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全球硬质合金切割刀片市场销售额及增长率：（2020-2031）&amp;（百万美元）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全球市场硬质合金切割刀片市场规模：2020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全球市场硬质合金切割刀片价格趋势（2020-2031）&amp;（美元/件）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全球主要地区硬质合金切割刀片销售收入（2020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全球主要地区硬质合金切割刀片销售收入市场份额（2020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北美市场硬质合金切割刀片收入及增长率（2020-2031）&amp;（百万美元）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欧洲市场硬质合金切割刀片收入及增长率（2020-2031）&amp;（百万美元）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中国市场硬质合金切割刀片收入及增长率（2020-2031）&amp;（百万美元）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日本市场硬质合金切割刀片收入及增长率（2020-2031）&amp;（百万美元）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东南亚市场硬质合金切割刀片收入及增长率（2020-2031）&amp;（百万美元）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印度市场硬质合金切割刀片销量及增长率（2020-2031）&amp;（千件）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印度市场硬质合金切割刀片收入及增长率（2020-2031）&amp;（百万美元）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2024年全球市场主要厂商硬质合金切割刀片销量市场份额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2024年全球市场主要厂商硬质合金切割刀片收入市场份额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2024年中国市场主要厂商硬质合金切割刀片销量市场份额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2024年中国市场主要厂商硬质合金切割刀片收入市场份额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2024年全球前五大生产商硬质合金切割刀片市场份额</w:t>
      </w:r>
      <w:r>
        <w:rPr>
          <w:rFonts w:hint="eastAsia"/>
        </w:rPr>
        <w:br/>
      </w:r>
      <w:r>
        <w:rPr>
          <w:rFonts w:hint="eastAsia"/>
        </w:rPr>
        <w:t>　　图 45： 2024年全球硬质合金切割刀片第一梯队、第二梯队和第三梯队厂商及市场份额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全球不同产品类型硬质合金切割刀片价格走势（2020-2031）&amp;（美元/件）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全球不同应用硬质合金切割刀片价格走势（2020-2031）&amp;（美元/件）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硬质合金切割刀片产业链</w:t>
      </w:r>
      <w:r>
        <w:rPr>
          <w:rFonts w:hint="eastAsia"/>
        </w:rPr>
        <w:br/>
      </w:r>
      <w:r>
        <w:rPr>
          <w:rFonts w:hint="eastAsia"/>
        </w:rPr>
        <w:t>　　图 49： 硬质合金切割刀片中国企业SWOT分析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2836d2a8d44ae" w:history="1">
        <w:r>
          <w:rPr>
            <w:rStyle w:val="Hyperlink"/>
          </w:rPr>
          <w:t>2025-2031年全球与中国硬质合金切割刀片市场现状调研分析及发展前景报告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2836d2a8d44ae" w:history="1">
        <w:r>
          <w:rPr>
            <w:rStyle w:val="Hyperlink"/>
          </w:rPr>
          <w:t>https://www.20087.com/6/19/YingZhiHeJinQieGeDaoPianShiChangQianJing.html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93f7614a840d3" w:history="1">
      <w:r>
        <w:rPr>
          <w:rStyle w:val="Hyperlink"/>
        </w:rPr>
        <w:t>2025-2031年全球与中国硬质合金切割刀片市场现状调研分析及发展前景报告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ngZhiHeJinQieGeDaoPianShiChangQianJing.html" TargetMode="External" Id="R9e92836d2a8d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ngZhiHeJinQieGeDaoPianShiChangQianJing.html" TargetMode="External" Id="Re7f93f7614a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2025-05-30T01:24:41Z</dcterms:created>
  <dcterms:modified xsi:type="dcterms:W3CDTF">2025-05-30T02:24:41Z</dcterms:modified>
  <dc:subject>2025-2031年全球与中国硬质合金切割刀片市场现状调研分析及发展前景报告</dc:subject>
  <dc:title>2025-2031年全球与中国硬质合金切割刀片市场现状调研分析及发展前景报告</dc:title>
  <cp:keywords>2025-2031年全球与中国硬质合金切割刀片市场现状调研分析及发展前景报告</cp:keywords>
  <dc:description>2025-2031年全球与中国硬质合金切割刀片市场现状调研分析及发展前景报告</dc:description>
</cp:coreProperties>
</file>