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8ddf64ce54ba5" w:history="1">
              <w:r>
                <w:rPr>
                  <w:rStyle w:val="Hyperlink"/>
                </w:rPr>
                <w:t>2025-2031年全球与中国软手球行业发展研及市场前景预测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8ddf64ce54ba5" w:history="1">
              <w:r>
                <w:rPr>
                  <w:rStyle w:val="Hyperlink"/>
                </w:rPr>
                <w:t>2025-2031年全球与中国软手球行业发展研及市场前景预测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8ddf64ce54ba5" w:history="1">
                <w:r>
                  <w:rPr>
                    <w:rStyle w:val="Hyperlink"/>
                  </w:rPr>
                  <w:t>https://www.20087.com/6/39/RuanShouQiuXianZhuangYuQianJingFenXi.html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手球是一项起源于欧洲的团队球类运动，以其较低的身体对抗性和较高的参与安全性而受到学校、社区及青少年体育组织的青睐。相比传统手球，软手球采用较轻、柔软材质制成的球体，减少了运动伤害风险，适合各年龄段人群开展。目前，该项目已在多个国家纳入校园体育课程体系，并作为全民健身推广内容之一。赛事组织方面，区域性联赛和国际交流活动逐步增多，推动了该项目在全球范围内的传播。然而，由于其竞技观赏性相对较低，职业化程度不高，尚未形成成熟的商业运作体系。</w:t>
      </w:r>
      <w:r>
        <w:rPr>
          <w:rFonts w:hint="eastAsia"/>
        </w:rPr>
        <w:br/>
      </w:r>
      <w:r>
        <w:rPr>
          <w:rFonts w:hint="eastAsia"/>
        </w:rPr>
        <w:t>　　未来，软手球的发展重点将集中于普及推广、教学体系建设与社会价值挖掘。随着健康中国战略的深入推进，软手球作为一项促进协调性、反应力和团队协作能力的运动，有望在幼儿园、中小学及老年人健身活动中获得更广泛应用。借助线上教学平台和短视频传播渠道，软手球的教学资源将更加丰富，助力大众认知度提升。此外，赛事主办方可通过融合多媒体技术、增强观赛互动体验等方式提升项目吸引力。在政策扶持和社会资本介入下，软手球或将逐步建立专业培训机构和认证体系，为其长期可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8ddf64ce54ba5" w:history="1">
        <w:r>
          <w:rPr>
            <w:rStyle w:val="Hyperlink"/>
          </w:rPr>
          <w:t>2025-2031年全球与中国软手球行业发展研及市场前景预测</w:t>
        </w:r>
      </w:hyperlink>
      <w:r>
        <w:rPr>
          <w:rFonts w:hint="eastAsia"/>
        </w:rPr>
        <w:t>》系统分析了软手球行业的市场运行态势及发展趋势。报告从软手球行业基础知识、发展环境入手，结合软手球行业运行数据和产业链结构，全面解读软手球市场竞争格局及重点企业表现，并基于此对软手球行业发展前景作出预测，提供可操作的发展建议。研究采用定性与定量相结合的方法，整合国家统计局、相关协会的权威数据以及一手调研资料，确保结论的准确性和实用性，为软手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软手球市场概述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按照不同产品类型，软手球主要可以分为如下几个类别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全球不同产品类型软手球销售额增长趋势2020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橡胶手球</w:t>
      </w:r>
      <w:r>
        <w:rPr>
          <w:rFonts w:hint="eastAsia"/>
        </w:rPr>
        <w:br/>
      </w:r>
      <w:r>
        <w:rPr>
          <w:rFonts w:hint="eastAsia"/>
        </w:rPr>
        <w:t>　　　　1.2.3 硬化泡沫</w:t>
      </w:r>
      <w:r>
        <w:rPr>
          <w:rFonts w:hint="eastAsia"/>
        </w:rPr>
        <w:br/>
      </w:r>
      <w:r>
        <w:rPr>
          <w:rFonts w:hint="eastAsia"/>
        </w:rPr>
        <w:t>　　1.3 从不同应用，软手球主要包括如下几个方面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全球不同应用软手球销售额增长趋势2020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软手球行业背景、发展历史、现状及趋势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软手球行业目前现状分析</w:t>
      </w:r>
      <w:r>
        <w:rPr>
          <w:rFonts w:hint="eastAsia"/>
        </w:rPr>
        <w:br/>
      </w:r>
      <w:r>
        <w:rPr>
          <w:rFonts w:hint="eastAsia"/>
        </w:rPr>
        <w:t>　　　　1.4.2 软手球发展趋势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全球软手球总体规模分析</w:t>
      </w:r>
      <w:r>
        <w:rPr>
          <w:rFonts w:hint="eastAsia"/>
        </w:rPr>
        <w:br/>
      </w:r>
      <w:r>
        <w:rPr>
          <w:rFonts w:hint="eastAsia"/>
        </w:rPr>
        <w:t>　　2.1 全球软手球供需现状及预测（2020-2031）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全球软手球产能、产量、产能利用率及发展趋势（2020-2031）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全球软手球产量、需求量及发展趋势（2020-2031）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全球主要地区软手球产量及发展趋势（2020-2031）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全球主要地区软手球产量（2020-2025）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全球主要地区软手球产量（2026-2031）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全球主要地区软手球产量市场份额（2020-2031）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中国软手球供需现状及预测（2020-2031）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中国软手球产能、产量、产能利用率及发展趋势（2020-2031）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中国软手球产量、市场需求量及发展趋势（2020-2031）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全球软手球销量及销售额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全球市场软手球销售额（2020-2031）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全球市场软手球销量（2020-2031）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全球市场软手球价格趋势（2020-2031）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全球软手球主要地区分析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全球主要地区软手球市场规模分析：2020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全球主要地区软手球销售收入及市场份额（2020-2025年）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全球主要地区软手球销售收入预测（2026-2031年）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全球主要地区软手球销量分析：2020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全球主要地区软手球销量及市场份额（2020-2025年）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全球主要地区软手球销量及市场份额预测（2026-2031）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北美市场软手球销量、收入及增长率（2020-2031）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欧洲市场软手球销量、收入及增长率（2020-2031）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中国市场软手球销量、收入及增长率（2020-2031）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日本市场软手球销量、收入及增长率（2020-2031）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东南亚市场软手球销量、收入及增长率（2020-2031）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印度市场软手球销量、收入及增长率（2020-2031）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全球市场主要厂商软手球产能市场份额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全球市场主要厂商软手球销量（2020-2025）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全球市场主要厂商软手球销量（2020-2025）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全球市场主要厂商软手球销售收入（2020-2025）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全球市场主要厂商软手球销售价格（2020-2025）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2024年全球主要生产商软手球收入排名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中国市场主要厂商软手球销量（2020-2025）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中国市场主要厂商软手球销量（2020-2025）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中国市场主要厂商软手球销售收入（2020-2025）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2024年中国主要生产商软手球收入排名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中国市场主要厂商软手球销售价格（2020-2025）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全球主要厂商软手球总部及产地分布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全球主要厂商成立时间及软手球商业化日期</w:t>
      </w:r>
      <w:r>
        <w:rPr>
          <w:rFonts w:hint="eastAsia"/>
        </w:rPr>
        <w:br/>
      </w:r>
      <w:r>
        <w:rPr>
          <w:rFonts w:hint="eastAsia"/>
        </w:rPr>
        <w:t>　　4.6 全球主要厂商软手球产品类型及应用</w:t>
      </w:r>
      <w:r>
        <w:rPr>
          <w:rFonts w:hint="eastAsia"/>
        </w:rPr>
        <w:br/>
      </w:r>
      <w:r>
        <w:rPr>
          <w:rFonts w:hint="eastAsia"/>
        </w:rPr>
        <w:t>　　4.7 软手球行业集中度、竞争程度分析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软手球行业集中度分析：2024年全球Top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全球软手球第一梯队、第二梯队和第三梯队生产商（品牌）及市场份额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软手球销量、收入、价格及毛利率（2020-2025）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不同产品类型软手球分析</w:t>
      </w:r>
      <w:r>
        <w:rPr>
          <w:rFonts w:hint="eastAsia"/>
        </w:rPr>
        <w:br/>
      </w:r>
      <w:r>
        <w:rPr>
          <w:rFonts w:hint="eastAsia"/>
        </w:rPr>
        <w:t>　　6.1 全球不同产品类型软手球销量（2020-2031）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全球不同产品类型软手球销量及市场份额（2020-2025）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全球不同产品类型软手球销量预测（2026-2031）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全球不同产品类型软手球收入（2020-2031）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全球不同产品类型软手球收入及市场份额（2020-2025）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全球不同产品类型软手球收入预测（2026-2031）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全球不同产品类型软手球价格走势（2020-2031）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不同应用软手球分析</w:t>
      </w:r>
      <w:r>
        <w:rPr>
          <w:rFonts w:hint="eastAsia"/>
        </w:rPr>
        <w:br/>
      </w:r>
      <w:r>
        <w:rPr>
          <w:rFonts w:hint="eastAsia"/>
        </w:rPr>
        <w:t>　　7.1 全球不同应用软手球销量（2020-2031）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全球不同应用软手球销量及市场份额（2020-2025）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全球不同应用软手球销量预测（2026-2031）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全球不同应用软手球收入（2020-2031）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全球不同应用软手球收入及市场份额（2020-2025）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全球不同应用软手球收入预测（2026-2031）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全球不同应用软手球价格走势（2020-2031）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软手球产业链分析</w:t>
      </w:r>
      <w:r>
        <w:rPr>
          <w:rFonts w:hint="eastAsia"/>
        </w:rPr>
        <w:br/>
      </w:r>
      <w:r>
        <w:rPr>
          <w:rFonts w:hint="eastAsia"/>
        </w:rPr>
        <w:t>　　8.2 软手球工艺制造技术分析</w:t>
      </w:r>
      <w:r>
        <w:rPr>
          <w:rFonts w:hint="eastAsia"/>
        </w:rPr>
        <w:br/>
      </w:r>
      <w:r>
        <w:rPr>
          <w:rFonts w:hint="eastAsia"/>
        </w:rPr>
        <w:t>　　8.3 软手球产业上游供应分析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软手球下游客户分析</w:t>
      </w:r>
      <w:r>
        <w:rPr>
          <w:rFonts w:hint="eastAsia"/>
        </w:rPr>
        <w:br/>
      </w:r>
      <w:r>
        <w:rPr>
          <w:rFonts w:hint="eastAsia"/>
        </w:rPr>
        <w:t>　　8.5 软手球销售渠道分析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软手球行业发展机遇及主要驱动因素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软手球行业发展面临的风险</w:t>
      </w:r>
      <w:r>
        <w:rPr>
          <w:rFonts w:hint="eastAsia"/>
        </w:rPr>
        <w:br/>
      </w:r>
      <w:r>
        <w:rPr>
          <w:rFonts w:hint="eastAsia"/>
        </w:rPr>
        <w:t>　　9.3 软手球行业政策分析</w:t>
      </w:r>
      <w:r>
        <w:rPr>
          <w:rFonts w:hint="eastAsia"/>
        </w:rPr>
        <w:br/>
      </w:r>
      <w:r>
        <w:rPr>
          <w:rFonts w:hint="eastAsia"/>
        </w:rPr>
        <w:t>　　9.4 软手球中国企业SWOT分析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全球不同产品类型软手球销售额增长（CAGR）趋势2020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软手球行业目前发展现状</w:t>
      </w:r>
      <w:r>
        <w:rPr>
          <w:rFonts w:hint="eastAsia"/>
        </w:rPr>
        <w:br/>
      </w:r>
      <w:r>
        <w:rPr>
          <w:rFonts w:hint="eastAsia"/>
        </w:rPr>
        <w:t>　　表 4： 软手球发展趋势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全球主要地区软手球产量增速（CAGR）：（2020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全球主要地区软手球产量（2020-2025）&amp;（千件）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全球主要地区软手球产量（2026-2031）&amp;（千件）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全球主要地区软手球产量市场份额（2020-2025）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全球主要地区软手球产量（2026-2031）&amp;（千件）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全球主要地区软手球销售收入增速：（2020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全球主要地区软手球销售收入（2020-2025）&amp;（百万美元）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全球主要地区软手球销售收入市场份额（2020-2025）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全球主要地区软手球收入（2026-2031）&amp;（百万美元）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全球主要地区软手球收入市场份额（2026-2031）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全球主要地区软手球销量（千件）：2020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全球主要地区软手球销量（2020-2025）&amp;（千件）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全球主要地区软手球销量市场份额（2020-2025）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全球主要地区软手球销量（2026-2031）&amp;（千件）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全球主要地区软手球销量份额（2026-2031）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全球市场主要厂商软手球产能（2024-2025）&amp;（千件）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全球市场主要厂商软手球销量（2020-2025）&amp;（千件）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全球市场主要厂商软手球销量市场份额（2020-2025）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全球市场主要厂商软手球销售收入（2020-2025）&amp;（百万美元）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全球市场主要厂商软手球销售收入市场份额（2020-2025）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全球市场主要厂商软手球销售价格（2020-2025）&amp;（美元/件）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2024年全球主要生产商软手球收入排名（百万美元）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中国市场主要厂商软手球销量（2020-2025）&amp;（千件）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中国市场主要厂商软手球销量市场份额（2020-2025）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中国市场主要厂商软手球销售收入（2020-2025）&amp;（百万美元）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中国市场主要厂商软手球销售收入市场份额（2020-2025）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2024年中国主要生产商软手球收入排名（百万美元）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中国市场主要厂商软手球销售价格（2020-2025）&amp;（美元/件）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全球主要厂商软手球总部及产地分布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全球主要厂商成立时间及软手球商业化日期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全球主要厂商软手球产品类型及应用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2024年全球软手球主要厂商市场地位（第一梯队、第二梯队和第三梯队）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全球软手球市场投资、并购等现状分析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软手球生产基地、销售区域、竞争对手及市场地位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软手球产品规格、参数及市场应用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软手球销量（千件）、收入（百万美元）、价格（美元/件）及毛利率（2020-2025）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全球不同产品类型软手球销量（2020-2025年）&amp;（千件）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全球不同产品类型软手球销量市场份额（2020-2025）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全球不同产品类型软手球销量预测（2026-2031）&amp;（千件）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全球市场不同产品类型软手球销量市场份额预测（2026-2031）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全球不同产品类型软手球收入（2020-2025年）&amp;（百万美元）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全球不同产品类型软手球收入市场份额（2020-2025）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全球不同产品类型软手球收入预测（2026-2031）&amp;（百万美元）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全球不同产品类型软手球收入市场份额预测（2026-2031）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全球不同应用软手球销量（2020-2025年）&amp;（千件）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全球不同应用软手球销量市场份额（2020-2025）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全球不同应用软手球销量预测（2026-2031）&amp;（千件）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全球市场不同应用软手球销量市场份额预测（2026-2031）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全球不同应用软手球收入（2020-2025年）&amp;（百万美元）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全球不同应用软手球收入市场份额（2020-2025）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全球不同应用软手球收入预测（2026-2031）&amp;（百万美元）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全球不同应用软手球收入市场份额预测（2026-2031）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软手球上游原料供应商及联系方式列表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软手球典型客户列表</w:t>
      </w:r>
      <w:r>
        <w:rPr>
          <w:rFonts w:hint="eastAsia"/>
        </w:rPr>
        <w:br/>
      </w:r>
      <w:r>
        <w:rPr>
          <w:rFonts w:hint="eastAsia"/>
        </w:rPr>
        <w:t>　　表 116： 软手球主要销售模式及销售渠道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软手球行业发展机遇及主要驱动因素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软手球行业发展面临的风险</w:t>
      </w:r>
      <w:r>
        <w:rPr>
          <w:rFonts w:hint="eastAsia"/>
        </w:rPr>
        <w:br/>
      </w:r>
      <w:r>
        <w:rPr>
          <w:rFonts w:hint="eastAsia"/>
        </w:rPr>
        <w:t>　　表 119： 软手球行业政策分析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软手球产品图片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全球不同产品类型软手球销售额2020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全球不同产品类型软手球市场份额2024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橡胶手球产品图片</w:t>
      </w:r>
      <w:r>
        <w:rPr>
          <w:rFonts w:hint="eastAsia"/>
        </w:rPr>
        <w:br/>
      </w:r>
      <w:r>
        <w:rPr>
          <w:rFonts w:hint="eastAsia"/>
        </w:rPr>
        <w:t>　　图 5： 硬化泡沫产品图片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全球不同应用软手球市场份额2024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全球软手球产能、产量、产能利用率及发展趋势（2020-2031）&amp;（千件）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全球软手球产量、需求量及发展趋势（2020-2031）&amp;（千件）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全球主要地区软手球产量（2020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全球主要地区软手球产量市场份额（2020-2031）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中国软手球产能、产量、产能利用率及发展趋势（2020-2031）&amp;（千件）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中国软手球产量、市场需求量及发展趋势（2020-2031）&amp;（千件）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全球软手球市场销售额及增长率：（2020-2031）&amp;（百万美元）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全球市场软手球市场规模：2020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全球市场软手球价格趋势（2020-2031）&amp;（美元/件）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全球主要地区软手球销售收入（2020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全球主要地区软手球销售收入市场份额（2020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北美市场软手球收入及增长率（2020-2031）&amp;（百万美元）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欧洲市场软手球收入及增长率（2020-2031）&amp;（百万美元）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中国市场软手球收入及增长率（2020-2031）&amp;（百万美元）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日本市场软手球收入及增长率（2020-2031）&amp;（百万美元）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东南亚市场软手球收入及增长率（2020-2031）&amp;（百万美元）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印度市场软手球销量及增长率（2020-2031）&amp;（千件）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印度市场软手球收入及增长率（2020-2031）&amp;（百万美元）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2024年全球市场主要厂商软手球销量市场份额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2024年全球市场主要厂商软手球收入市场份额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2024年中国市场主要厂商软手球销量市场份额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2024年中国市场主要厂商软手球收入市场份额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2024年全球前五大生产商软手球市场份额</w:t>
      </w:r>
      <w:r>
        <w:rPr>
          <w:rFonts w:hint="eastAsia"/>
        </w:rPr>
        <w:br/>
      </w:r>
      <w:r>
        <w:rPr>
          <w:rFonts w:hint="eastAsia"/>
        </w:rPr>
        <w:t>　　图 39： 2024年全球软手球第一梯队、第二梯队和第三梯队厂商及市场份额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全球不同产品类型软手球价格走势（2020-2031）&amp;（美元/件）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全球不同应用软手球价格走势（2020-2031）&amp;（美元/件）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软手球产业链</w:t>
      </w:r>
      <w:r>
        <w:rPr>
          <w:rFonts w:hint="eastAsia"/>
        </w:rPr>
        <w:br/>
      </w:r>
      <w:r>
        <w:rPr>
          <w:rFonts w:hint="eastAsia"/>
        </w:rPr>
        <w:t>　　图 43： 软手球中国企业SWOT分析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8ddf64ce54ba5" w:history="1">
        <w:r>
          <w:rPr>
            <w:rStyle w:val="Hyperlink"/>
          </w:rPr>
          <w:t>2025-2031年全球与中国软手球行业发展研及市场前景预测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8ddf64ce54ba5" w:history="1">
        <w:r>
          <w:rPr>
            <w:rStyle w:val="Hyperlink"/>
          </w:rPr>
          <w:t>https://www.20087.com/6/39/RuanShouQiuXianZhuangYuQianJingFenXi.html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d6ce2ae3d41f9" w:history="1">
      <w:r>
        <w:rPr>
          <w:rStyle w:val="Hyperlink"/>
        </w:rPr>
        <w:t>2025-2031年全球与中国软手球行业发展研及市场前景预测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uanShouQiuXianZhuangYuQianJingFenXi.html" TargetMode="External" Id="R9ae8ddf64ce5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uanShouQiuXianZhuangYuQianJingFenXi.html" TargetMode="External" Id="Ra45d6ce2ae3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2025-02-24T00:03:33Z</dcterms:created>
  <dcterms:modified xsi:type="dcterms:W3CDTF">2025-02-24T01:03:33Z</dcterms:modified>
  <dc:subject>2025-2031年全球与中国软手球行业发展研及市场前景预测</dc:subject>
  <dc:title>2025-2031年全球与中国软手球行业发展研及市场前景预测</dc:title>
  <cp:keywords>2025-2031年全球与中国软手球行业发展研及市场前景预测</cp:keywords>
  <dc:description>2025-2031年全球与中国软手球行业发展研及市场前景预测</dc:description>
</cp:coreProperties>
</file>