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d93a2f34444d" w:history="1">
              <w:r>
                <w:rPr>
                  <w:rStyle w:val="Hyperlink"/>
                </w:rPr>
                <w:t>全球与中国保湿唇彩发展现状分析及市场前景预测报告（2026-2032年）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d93a2f34444d" w:history="1">
              <w:r>
                <w:rPr>
                  <w:rStyle w:val="Hyperlink"/>
                </w:rPr>
                <w:t>全球与中国保湿唇彩发展现状分析及市场前景预测报告（2026-2032年）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d93a2f34444d" w:history="1">
                <w:r>
                  <w:rPr>
                    <w:rStyle w:val="Hyperlink"/>
                  </w:rPr>
                  <w:t>https://www.20087.com/6/99/BaoShiChunCaiHangYeQianJingFenXi.html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唇彩是兼具色彩修饰与滋润护理功能的彩妆产品，核心成分包括植物油脂（如荷荷巴油、乳木果脂）、透明质酸、维生素E及低刺激性色素，旨在提供光泽感的同时缓解唇部干燥、脱皮。当前市场产品强调“妆养合一”，普遍宣称无矿物油、无 paraben 防腐剂，并推出可食用级配方以吸引敏感肌与年轻群体。在社交媒体美妆博主推动下，玻璃唇釉、镜面唇彩等高光效形态持续迭代。然而，部分产品为追求显色度添加高浓度香精或染料，反而加剧唇炎风险；消费者对“保湿持久性”与“真实功效”的质疑亦日益增多。</w:t>
      </w:r>
      <w:r>
        <w:rPr>
          <w:rFonts w:hint="eastAsia"/>
        </w:rPr>
        <w:br/>
      </w:r>
      <w:r>
        <w:rPr>
          <w:rFonts w:hint="eastAsia"/>
        </w:rPr>
        <w:t>　　未来，保湿唇彩将向精准护肤、可持续包装与情绪价值方向深化。市场调研网认为，微囊包裹技术将实现活性成分缓释，延长滋润时效；益生元与神经酰胺等皮肤屏障修护成分将提升功能性。在包装上，可替换芯设计与海洋回收塑料应用将降低环境负担。此外，品牌将强化色彩心理学应用——如舒缓裸粉、活力橘红——赋予产品情绪疗愈属性。尽管面临纯护唇膏与口红的双向挤压，保湿唇彩在“轻妆感”与“自我关怀”消费理念驱动下，将持续作为日常妆容的高频入口，通过成分透明化与情感连接巩固其在彩妆护肤交叉赛道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b1d93a2f34444d" w:history="1">
        <w:r>
          <w:rPr>
            <w:rStyle w:val="Hyperlink"/>
          </w:rPr>
          <w:t>全球与中国保湿唇彩发展现状分析及市场前景预测报告（2026-2032年）</w:t>
        </w:r>
      </w:hyperlink>
      <w:r>
        <w:rPr>
          <w:rFonts w:hint="eastAsia"/>
        </w:rPr>
        <w:t>》，2025年保湿唇彩行业市场规模达 亿元，预计2032年市场规模将达 亿元，期间年均复合增长率（CAGR）达 %。报告以专业视角，系统分析了保湿唇彩行业的市场规模、价格动态及产业链结构，梳理了不同保湿唇彩细分领域的发展现状。报告从保湿唇彩技术路径、供需关系等维度，客观呈现了保湿唇彩领域的技术成熟度与创新方向，并对中期市场前景作出合理预测，同时评估了保湿唇彩重点企业的市场表现、品牌竞争力和行业集中度。报告还结合政策环境与消费升级趋势，识别了保湿唇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按产品类型细分，全球保湿唇彩市场规模2021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软固体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按应用细分，全球保湿唇彩市场规模2021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保湿唇彩行业发展总体概况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保湿唇彩行业发展主要特点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保湿唇彩行业发展影响因素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保湿唇彩有利因素</w:t>
      </w:r>
      <w:r>
        <w:rPr>
          <w:rFonts w:hint="eastAsia"/>
        </w:rPr>
        <w:br/>
      </w:r>
      <w:r>
        <w:rPr>
          <w:rFonts w:hint="eastAsia"/>
        </w:rPr>
        <w:t>　　　　1.5.3 .2 保湿唇彩不利因素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全球市场，近三年保湿唇彩主要企业占有率及排名（按销量）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保湿唇彩主要企业在国际市场占有率（按销量，2023-2026）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2025年保湿唇彩主要企业在国际市场排名（按销量）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全球市场主要企业保湿唇彩销量（2023-2026）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全球市场，近三年保湿唇彩主要企业占有率及排名（按收入）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保湿唇彩主要企业在国际市场占有率（按收入，2023-2026）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2025年保湿唇彩主要企业在国际市场排名（按收入）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全球市场主要企业保湿唇彩销售收入（2023-2026）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全球市场主要企业保湿唇彩销售价格（2023-2026）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中国市场，近三年保湿唇彩主要企业占有率及排名（按销量）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保湿唇彩主要企业在中国市场占有率（按销量，2023-2026）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2025年保湿唇彩主要企业在中国市场排名（按销量）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中国市场主要企业保湿唇彩销量（2023-2026）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中国市场，近三年保湿唇彩主要企业占有率及排名（按收入）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保湿唇彩主要企业在中国市场占有率（按收入，2023-2026）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2025年保湿唇彩主要企业在中国市场排名（按收入）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中国市场主要企业保湿唇彩销售收入（2023-2026）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全球主要厂商保湿唇彩总部及产地分布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全球主要厂商成立时间及保湿唇彩商业化日期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全球主要厂商保湿唇彩产品类型及应用</w:t>
      </w:r>
      <w:r>
        <w:rPr>
          <w:rFonts w:hint="eastAsia"/>
        </w:rPr>
        <w:br/>
      </w:r>
      <w:r>
        <w:rPr>
          <w:rFonts w:hint="eastAsia"/>
        </w:rPr>
        <w:t>　　2.9 保湿唇彩行业集中度、竞争程度分析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保湿唇彩行业集中度分析：2025年全球Top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全球保湿唇彩第一梯队、第二梯队和第三梯队生产商（品牌）及市场份额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全球保湿唇彩总体规模分析</w:t>
      </w:r>
      <w:r>
        <w:rPr>
          <w:rFonts w:hint="eastAsia"/>
        </w:rPr>
        <w:br/>
      </w:r>
      <w:r>
        <w:rPr>
          <w:rFonts w:hint="eastAsia"/>
        </w:rPr>
        <w:t>　　3.1 全球保湿唇彩供需现状及预测（2021-2032）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全球保湿唇彩产能、产量、产能利用率及发展趋势（2021-2032）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全球保湿唇彩产量、需求量及发展趋势（2021-2032）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全球主要地区保湿唇彩产量及发展趋势（2021-2032）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全球主要地区保湿唇彩产量（2021-2026）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全球主要地区保湿唇彩产量（2027-2032）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全球主要地区保湿唇彩产量市场份额（2021-2032）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中国保湿唇彩供需现状及预测（2021-2032）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中国保湿唇彩产能、产量、产能利用率及发展趋势（2021-2032）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中国保湿唇彩产量、市场需求量及发展趋势（2021-2032）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中国市场保湿唇彩进出口（2021-2032）</w:t>
      </w:r>
      <w:r>
        <w:rPr>
          <w:rFonts w:hint="eastAsia"/>
        </w:rPr>
        <w:br/>
      </w:r>
      <w:r>
        <w:rPr>
          <w:rFonts w:hint="eastAsia"/>
        </w:rPr>
        <w:t>　　3.4 全球保湿唇彩销量及销售额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全球市场保湿唇彩销售额（2021-2032）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全球市场保湿唇彩销量（2021-2032）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全球市场保湿唇彩价格趋势（2021-2032）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全球保湿唇彩主要地区分析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全球主要地区保湿唇彩市场规模分析：2021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全球主要地区保湿唇彩销售收入及市场份额（2021-2026）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全球主要地区保湿唇彩销售收入预测（2027-2032）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全球主要地区保湿唇彩销量分析：2021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全球主要地区保湿唇彩销量及市场份额（2021-2026）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全球主要地区保湿唇彩销量及市场份额预测（2027-2032）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中东市场保湿唇彩销量、收入及增长率（2021-2032）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保湿唇彩销量、收入、价格及毛利率（2021-2026）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不同产品类型保湿唇彩分析</w:t>
      </w:r>
      <w:r>
        <w:rPr>
          <w:rFonts w:hint="eastAsia"/>
        </w:rPr>
        <w:br/>
      </w:r>
      <w:r>
        <w:rPr>
          <w:rFonts w:hint="eastAsia"/>
        </w:rPr>
        <w:t>　　6.1 全球不同产品类型保湿唇彩销量（2021-2032）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全球不同产品类型保湿唇彩销量及市场份额（2021-2026）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全球不同产品类型保湿唇彩销量预测（2027-2032）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全球不同产品类型保湿唇彩收入（2021-2032）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全球不同产品类型保湿唇彩收入及市场份额（2021-2026）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全球不同产品类型保湿唇彩收入预测（2027-2032）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全球不同产品类型保湿唇彩价格走势（2021-2032）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中国不同产品类型保湿唇彩销量（2021-2032）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中国不同产品类型保湿唇彩销量及市场份额（2021-2026）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中国不同产品类型保湿唇彩销量预测（2027-2032）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中国不同产品类型保湿唇彩收入（2021-2032）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中国不同产品类型保湿唇彩收入及市场份额（2021-2026）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中国不同产品类型保湿唇彩收入预测（2027-2032）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不同应用保湿唇彩分析</w:t>
      </w:r>
      <w:r>
        <w:rPr>
          <w:rFonts w:hint="eastAsia"/>
        </w:rPr>
        <w:br/>
      </w:r>
      <w:r>
        <w:rPr>
          <w:rFonts w:hint="eastAsia"/>
        </w:rPr>
        <w:t>　　7.1 全球不同应用保湿唇彩销量（2021-2032）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全球不同应用保湿唇彩销量及市场份额（2021-2026）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全球不同应用保湿唇彩销量预测（2027-2032）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全球不同应用保湿唇彩收入（2021-2032）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全球不同应用保湿唇彩收入及市场份额（2021-2026）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全球不同应用保湿唇彩收入预测（2027-2032）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全球不同应用保湿唇彩价格走势（2021-2032）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中国不同应用保湿唇彩销量（2021-2032）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中国不同应用保湿唇彩销量及市场份额（2021-2026）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中国不同应用保湿唇彩销量预测（2027-2032）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中国不同应用保湿唇彩收入（2021-2032）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中国不同应用保湿唇彩收入及市场份额（2021-2026）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中国不同应用保湿唇彩收入预测（2027-2032）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保湿唇彩行业发展趋势</w:t>
      </w:r>
      <w:r>
        <w:rPr>
          <w:rFonts w:hint="eastAsia"/>
        </w:rPr>
        <w:br/>
      </w:r>
      <w:r>
        <w:rPr>
          <w:rFonts w:hint="eastAsia"/>
        </w:rPr>
        <w:t>　　8.2 保湿唇彩行业主要驱动因素</w:t>
      </w:r>
      <w:r>
        <w:rPr>
          <w:rFonts w:hint="eastAsia"/>
        </w:rPr>
        <w:br/>
      </w:r>
      <w:r>
        <w:rPr>
          <w:rFonts w:hint="eastAsia"/>
        </w:rPr>
        <w:t>　　8.3 保湿唇彩中国企业SWOT分析</w:t>
      </w:r>
      <w:r>
        <w:rPr>
          <w:rFonts w:hint="eastAsia"/>
        </w:rPr>
        <w:br/>
      </w:r>
      <w:r>
        <w:rPr>
          <w:rFonts w:hint="eastAsia"/>
        </w:rPr>
        <w:t>　　8.4 中国保湿唇彩行业政策环境分析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保湿唇彩行业产业链简介</w:t>
      </w:r>
      <w:r>
        <w:rPr>
          <w:rFonts w:hint="eastAsia"/>
        </w:rPr>
        <w:br/>
      </w:r>
      <w:r>
        <w:rPr>
          <w:rFonts w:hint="eastAsia"/>
        </w:rPr>
        <w:t>　　　　9.1.1 保湿唇彩行业供应链分析</w:t>
      </w:r>
      <w:r>
        <w:rPr>
          <w:rFonts w:hint="eastAsia"/>
        </w:rPr>
        <w:br/>
      </w:r>
      <w:r>
        <w:rPr>
          <w:rFonts w:hint="eastAsia"/>
        </w:rPr>
        <w:t>　　　　9.1.2 保湿唇彩主要原料及供应情况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保湿唇彩行业采购模式</w:t>
      </w:r>
      <w:r>
        <w:rPr>
          <w:rFonts w:hint="eastAsia"/>
        </w:rPr>
        <w:br/>
      </w:r>
      <w:r>
        <w:rPr>
          <w:rFonts w:hint="eastAsia"/>
        </w:rPr>
        <w:t>　　9.3 保湿唇彩行业生产模式</w:t>
      </w:r>
      <w:r>
        <w:rPr>
          <w:rFonts w:hint="eastAsia"/>
        </w:rPr>
        <w:br/>
      </w:r>
      <w:r>
        <w:rPr>
          <w:rFonts w:hint="eastAsia"/>
        </w:rPr>
        <w:t>　　9.4 保湿唇彩行业销售模式及销售渠道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按产品类型细分，全球保湿唇彩市场规模2021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按应用细分，全球保湿唇彩市场规模（CAGR）2021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保湿唇彩行业发展主要特点</w:t>
      </w:r>
      <w:r>
        <w:rPr>
          <w:rFonts w:hint="eastAsia"/>
        </w:rPr>
        <w:br/>
      </w:r>
      <w:r>
        <w:rPr>
          <w:rFonts w:hint="eastAsia"/>
        </w:rPr>
        <w:t>　　表 4： 保湿唇彩行业发展有利因素分析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保湿唇彩行业发展不利因素分析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进入保湿唇彩行业壁垒</w:t>
      </w:r>
      <w:r>
        <w:rPr>
          <w:rFonts w:hint="eastAsia"/>
        </w:rPr>
        <w:br/>
      </w:r>
      <w:r>
        <w:rPr>
          <w:rFonts w:hint="eastAsia"/>
        </w:rPr>
        <w:t>　　表 7： 保湿唇彩主要企业在国际市场占有率（按销量，2023-2026）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2025年保湿唇彩主要企业在国际市场排名（按销量）&amp;（千件）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全球市场主要企业保湿唇彩销量（2023-2026）&amp;（千件）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保湿唇彩主要企业在国际市场占有率（按收入，2023-2026）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2025年保湿唇彩主要企业在国际市场排名（按收入）&amp;（万元）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全球市场主要企业保湿唇彩销售收入（2023-2026）&amp;（万元）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全球市场主要企业保湿唇彩销售价格（2023-2026）&amp;（元/件）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保湿唇彩主要企业在中国市场占有率（按销量，2023-2026）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2025年保湿唇彩主要企业在中国市场排名（按销量）&amp;（千件）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中国市场主要企业保湿唇彩销量（2023-2026）&amp;（千件）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保湿唇彩主要企业在中国市场占有率（按收入，2023-2026）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2025年保湿唇彩主要企业在中国市场排名（按收入）&amp;（万元）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中国市场主要企业保湿唇彩销售收入（2023-2026）&amp;（万元）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全球主要厂商保湿唇彩总部及产地分布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全球主要厂商成立时间及保湿唇彩商业化日期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全球主要厂商保湿唇彩产品类型及应用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2025年全球保湿唇彩主要厂商市场地位（第一梯队、第二梯队和第三梯队）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全球保湿唇彩市场投资、并购等现状分析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全球主要地区保湿唇彩产量增速（CAGR）：（2021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全球主要地区保湿唇彩产量（2021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全球主要地区保湿唇彩产量（2021-2026）&amp;（千件）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全球主要地区保湿唇彩产量（2027-2032）&amp;（千件）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全球主要地区保湿唇彩产量市场份额（2021-2026）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全球主要地区保湿唇彩产量市场份额（2027-2032）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中国市场保湿唇彩产量、销量、进出口（2021-2026）&amp;（千件）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中国市场保湿唇彩产量、销量、进出口预测（2027-2032）&amp;（千件）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全球主要地区保湿唇彩销售收入增速：（2021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全球主要地区保湿唇彩销售收入（2021-2026）&amp;（万元）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全球主要地区保湿唇彩销售收入市场份额（2021-2026）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全球主要地区保湿唇彩收入（2027-2032）&amp;（万元）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全球主要地区保湿唇彩收入市场份额（2027-2032）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全球主要地区保湿唇彩销量（千件）：2021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全球主要地区保湿唇彩销量（2021-2026）&amp;（千件）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全球主要地区保湿唇彩销量市场份额（2021-2026）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全球主要地区保湿唇彩销量（2027-2032）&amp;（千件）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全球主要地区保湿唇彩销量份额（2027-2032）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保湿唇彩生产基地、销售区域、竞争对手及市场地位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保湿唇彩产品规格、参数及市场应用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保湿唇彩销量（千件）、收入（万元）、价格（元/件）及毛利率（2021-2026）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全球不同产品类型保湿唇彩销量（2021-2026）&amp;（千件）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全球不同产品类型保湿唇彩销量市场份额（2021-2026）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全球不同产品类型保湿唇彩销量预测（2027-2032）&amp;（千件）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全球市场不同产品类型保湿唇彩销量市场份额预测（2027-2032）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全球不同产品类型保湿唇彩收入（2021-2026）&amp;（万元）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全球不同产品类型保湿唇彩收入市场份额（2021-2026）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全球不同产品类型保湿唇彩收入预测（2027-2032）&amp;（万元）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全球不同产品类型保湿唇彩收入市场份额预测（2027-2032）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中国不同产品类型保湿唇彩销量（2021-2026）&amp;（千件）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中国不同产品类型保湿唇彩销量市场份额（2021-2026）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中国不同产品类型保湿唇彩销量预测（2027-2032）&amp;（千件）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全球市场不同产品类型保湿唇彩销量市场份额预测（2027-2032）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中国不同产品类型保湿唇彩收入（2021-2026）&amp;（万元）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中国不同产品类型保湿唇彩收入市场份额（2021-2026）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中国不同产品类型保湿唇彩收入预测（2027-2032）&amp;（万元）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中国不同产品类型保湿唇彩收入市场份额预测（2027-2032）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全球不同应用保湿唇彩销量（2021-2026）&amp;（千件）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全球不同应用保湿唇彩销量市场份额（2021-2026）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全球不同应用保湿唇彩销量预测（2027-2032）&amp;（千件）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全球市场不同应用保湿唇彩销量市场份额预测（2027-2032）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全球不同应用保湿唇彩收入（2021-2026）&amp;（万元）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全球不同应用保湿唇彩收入市场份额（2021-2026）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全球不同应用保湿唇彩收入预测（2027-2032）&amp;（万元）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全球不同应用保湿唇彩收入市场份额预测（2027-2032）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中国不同应用保湿唇彩销量（2021-2026）&amp;（千件）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中国不同应用保湿唇彩销量市场份额（2021-2026）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中国不同应用保湿唇彩销量预测（2027-2032）&amp;（千件）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中国市场不同应用保湿唇彩销量市场份额预测（2027-2032）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中国不同应用保湿唇彩收入（2021-2026）&amp;（万元）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中国不同应用保湿唇彩收入市场份额（2021-2026）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中国不同应用保湿唇彩收入预测（2027-2032）&amp;（万元）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中国不同应用保湿唇彩收入市场份额预测（2027-2032）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保湿唇彩行业发展趋势</w:t>
      </w:r>
      <w:r>
        <w:rPr>
          <w:rFonts w:hint="eastAsia"/>
        </w:rPr>
        <w:br/>
      </w:r>
      <w:r>
        <w:rPr>
          <w:rFonts w:hint="eastAsia"/>
        </w:rPr>
        <w:t>　　表 136： 保湿唇彩行业主要驱动因素</w:t>
      </w:r>
      <w:r>
        <w:rPr>
          <w:rFonts w:hint="eastAsia"/>
        </w:rPr>
        <w:br/>
      </w:r>
      <w:r>
        <w:rPr>
          <w:rFonts w:hint="eastAsia"/>
        </w:rPr>
        <w:t>　　表 137： 保湿唇彩行业供应链分析</w:t>
      </w:r>
      <w:r>
        <w:rPr>
          <w:rFonts w:hint="eastAsia"/>
        </w:rPr>
        <w:br/>
      </w:r>
      <w:r>
        <w:rPr>
          <w:rFonts w:hint="eastAsia"/>
        </w:rPr>
        <w:t>　　表 138： 保湿唇彩上游原料供应商</w:t>
      </w:r>
      <w:r>
        <w:rPr>
          <w:rFonts w:hint="eastAsia"/>
        </w:rPr>
        <w:br/>
      </w:r>
      <w:r>
        <w:rPr>
          <w:rFonts w:hint="eastAsia"/>
        </w:rPr>
        <w:t>　　表 139： 保湿唇彩主要地区不同应用客户分析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保湿唇彩典型经销商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保湿唇彩产品图片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全球不同产品类型保湿唇彩销售额2021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全球不同产品类型保湿唇彩市场份额2025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软固体产品图片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全球不同应用保湿唇彩市场份额2025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2025年全球前五大生产商保湿唇彩市场份额</w:t>
      </w:r>
      <w:r>
        <w:rPr>
          <w:rFonts w:hint="eastAsia"/>
        </w:rPr>
        <w:br/>
      </w:r>
      <w:r>
        <w:rPr>
          <w:rFonts w:hint="eastAsia"/>
        </w:rPr>
        <w:t>　　图 12： 2025年全球保湿唇彩第一梯队、第二梯队和第三梯队厂商及市场份额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全球保湿唇彩产能、产量、产能利用率及发展趋势（2021-2032）&amp;（千件）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全球保湿唇彩产量、需求量及发展趋势（2021-2032）&amp;（千件）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全球主要地区保湿唇彩产量市场份额（2021-2032）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中国保湿唇彩产能、产量、产能利用率及发展趋势（2021-2032）&amp;（千件）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中国保湿唇彩产量、市场需求量及发展趋势（2021-2032）&amp;（千件）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全球保湿唇彩市场销售额及增长率：（2021-2032）&amp;（万元）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全球市场保湿唇彩市场规模：2021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全球市场保湿唇彩价格趋势（2021-2032）&amp;（元/件）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全球主要地区保湿唇彩销售收入（2021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全球主要地区保湿唇彩销售收入市场份额（2021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中东市场保湿唇彩销量及增长率（2021-2032）&amp;（千件）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中东市场保湿唇彩收入及增长率（2021-2032）&amp;（万元）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全球不同产品类型保湿唇彩价格走势（2021-2032）&amp;（元/件）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全球不同应用保湿唇彩价格走势（2021-2032）&amp;（元/件）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保湿唇彩中国企业SWOT分析</w:t>
      </w:r>
      <w:r>
        <w:rPr>
          <w:rFonts w:hint="eastAsia"/>
        </w:rPr>
        <w:br/>
      </w:r>
      <w:r>
        <w:rPr>
          <w:rFonts w:hint="eastAsia"/>
        </w:rPr>
        <w:t>　　图 43： 保湿唇彩产业链</w:t>
      </w:r>
      <w:r>
        <w:rPr>
          <w:rFonts w:hint="eastAsia"/>
        </w:rPr>
        <w:br/>
      </w:r>
      <w:r>
        <w:rPr>
          <w:rFonts w:hint="eastAsia"/>
        </w:rPr>
        <w:t>　　图 44： 保湿唇彩行业采购模式分析</w:t>
      </w:r>
      <w:r>
        <w:rPr>
          <w:rFonts w:hint="eastAsia"/>
        </w:rPr>
        <w:br/>
      </w:r>
      <w:r>
        <w:rPr>
          <w:rFonts w:hint="eastAsia"/>
        </w:rPr>
        <w:t>　　图 45： 保湿唇彩行业生产模式</w:t>
      </w:r>
      <w:r>
        <w:rPr>
          <w:rFonts w:hint="eastAsia"/>
        </w:rPr>
        <w:br/>
      </w:r>
      <w:r>
        <w:rPr>
          <w:rFonts w:hint="eastAsia"/>
        </w:rPr>
        <w:t>　　图 46： 保湿唇彩行业销售模式分析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d93a2f34444d" w:history="1">
        <w:r>
          <w:rPr>
            <w:rStyle w:val="Hyperlink"/>
          </w:rPr>
          <w:t>全球与中国保湿唇彩发展现状分析及市场前景预测报告（2026-2032年）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d93a2f34444d" w:history="1">
        <w:r>
          <w:rPr>
            <w:rStyle w:val="Hyperlink"/>
          </w:rPr>
          <w:t>https://www.20087.com/6/99/BaoShiChunCaiHangYeQianJingFenXi.html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热点：唇彩怎么用、保湿唇彩哪个牌子好、唇彩的使用方法、什么唇彩保湿效果好、唇彩品牌、唇彩防水吗、卡姿兰唇彩一般保湿几小时、唇彩涂啥的、哪种唇彩保湿效果好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2f009fc946ba" w:history="1">
      <w:r>
        <w:rPr>
          <w:rStyle w:val="Hyperlink"/>
        </w:rPr>
        <w:t>全球与中国保湿唇彩发展现状分析及市场前景预测报告（2026-2032年）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aoShiChunCaiHangYeQianJingFenXi.html" TargetMode="External" Id="R4db1d93a2f3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aoShiChunCaiHangYeQianJingFenXi.html" TargetMode="External" Id="R3c752f009fc9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2026-02-08T23:36:27Z</dcterms:created>
  <dcterms:modified xsi:type="dcterms:W3CDTF">2026-02-09T00:36:27Z</dcterms:modified>
  <dc:subject>全球与中国保湿唇彩发展现状分析及市场前景预测报告（2026-2032年）</dc:subject>
  <dc:title>全球与中国保湿唇彩发展现状分析及市场前景预测报告（2026-2032年）</dc:title>
  <cp:keywords>全球与中国保湿唇彩发展现状分析及市场前景预测报告（2026-2032年）</cp:keywords>
  <dc:description>全球与中国保湿唇彩发展现状分析及市场前景预测报告（2026-2032年）</dc:description>
</cp:coreProperties>
</file>