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d65f0e304c36" w:history="1">
              <w:r>
                <w:rPr>
                  <w:rStyle w:val="Hyperlink"/>
                </w:rPr>
                <w:t>中国办公室咖啡机行业分析与市场前景报告（2024-2030年）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d65f0e304c36" w:history="1">
              <w:r>
                <w:rPr>
                  <w:rStyle w:val="Hyperlink"/>
                </w:rPr>
                <w:t>中国办公室咖啡机行业分析与市场前景报告（2024-2030年）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bd65f0e304c36" w:history="1">
                <w:r>
                  <w:rPr>
                    <w:rStyle w:val="Hyperlink"/>
                  </w:rPr>
                  <w:t>https://www.20087.com/6/39/BanGongShiKaFeiJiShiChangXianZhuangHeQianJing.html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咖啡机已成为现代办公环境中不可或缺的一部分，满足员工对高品质咖啡的需求。从简单的胶囊咖啡机到全自动化咖啡机，市场提供了多样化的选择，支持个性化定制，如研磨、浓度、奶泡等选项。智能互联技术的融入，如通过APP远程操控、自动补货提醒，提升了使用便利性和管理效率。</w:t>
      </w:r>
      <w:r>
        <w:rPr>
          <w:rFonts w:hint="eastAsia"/>
        </w:rPr>
        <w:br/>
      </w:r>
      <w:r>
        <w:rPr>
          <w:rFonts w:hint="eastAsia"/>
        </w:rPr>
        <w:t>　　办公室咖啡机的未来趋势将更加注重智能化和健康导向。随着物联网技术的发展，咖啡机将更紧密地与办公生态系统整合，提供数据分析，如消耗量统计、口味偏好分析等，帮助企业优化饮品服务。同时，响应健康趋势，咖啡机将提供更多低糖、无乳糖等健康选项，以及冷萃、茶饮等多样化饮品制作功能，满足不同员工的健康和口味需求。设计上，更加注重美观和可持续性，采用环保材料，减少浪费，提升办公环境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d65f0e304c36" w:history="1">
        <w:r>
          <w:rPr>
            <w:rStyle w:val="Hyperlink"/>
          </w:rPr>
          <w:t>中国办公室咖啡机行业分析与市场前景报告（2024-2030年）</w:t>
        </w:r>
      </w:hyperlink>
      <w:r>
        <w:rPr>
          <w:rFonts w:hint="eastAsia"/>
        </w:rPr>
        <w:t>》基于权威数据资源与长期监测数据，全面分析了办公室咖啡机行业现状、市场需求、市场规模及产业链结构。办公室咖啡机报告探讨了价格变动、细分市场特征以及市场前景，并对未来发展趋势进行了科学预测。同时，办公室咖啡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办公室咖啡机行业发展概述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一、办公室咖啡机行业定义及分类</w:t>
      </w:r>
      <w:r>
        <w:rPr>
          <w:rFonts w:hint="eastAsia"/>
        </w:rPr>
        <w:br/>
      </w:r>
      <w:r>
        <w:rPr>
          <w:rFonts w:hint="eastAsia"/>
        </w:rPr>
        <w:t>　　　　二、办公室咖啡机行业经济特性</w:t>
      </w:r>
      <w:r>
        <w:rPr>
          <w:rFonts w:hint="eastAsia"/>
        </w:rPr>
        <w:br/>
      </w:r>
      <w:r>
        <w:rPr>
          <w:rFonts w:hint="eastAsia"/>
        </w:rPr>
        <w:t>　　　　三、办公室咖啡机行业产业链简介</w:t>
      </w:r>
      <w:r>
        <w:rPr>
          <w:rFonts w:hint="eastAsia"/>
        </w:rPr>
        <w:br/>
      </w:r>
      <w:r>
        <w:rPr>
          <w:rFonts w:hint="eastAsia"/>
        </w:rPr>
        <w:t>　　第二节 办公室咖啡机行业发展成熟度</w:t>
      </w:r>
      <w:r>
        <w:rPr>
          <w:rFonts w:hint="eastAsia"/>
        </w:rPr>
        <w:br/>
      </w:r>
      <w:r>
        <w:rPr>
          <w:rFonts w:hint="eastAsia"/>
        </w:rPr>
        <w:t>　　　　一、办公室咖啡机行业发展周期分析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办公室咖啡机行业相关产业动态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办公室咖啡机行业发展环境分析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办公室咖啡机行业环境分析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办公室咖啡机行业相关政策、法规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办公室咖啡机行业技术发展现状及趋势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当前我国办公室咖啡机技术发展现状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中外办公室咖啡机技术差距及产生差距的主要原因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提高我国办公室咖啡机技术的对策</w:t>
      </w:r>
      <w:r>
        <w:rPr>
          <w:rFonts w:hint="eastAsia"/>
        </w:rPr>
        <w:br/>
      </w:r>
      <w:r>
        <w:rPr>
          <w:rFonts w:hint="eastAsia"/>
        </w:rPr>
        <w:t>　　第四节 我国办公室咖啡机产品研发、设计发展趋势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中国办公室咖啡机市场发展调研</w:t>
      </w:r>
      <w:r>
        <w:rPr>
          <w:rFonts w:hint="eastAsia"/>
        </w:rPr>
        <w:br/>
      </w:r>
      <w:r>
        <w:rPr>
          <w:rFonts w:hint="eastAsia"/>
        </w:rPr>
        <w:t>　　第一节 办公室咖啡机市场现状分析及预测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一、2018-2023年中国办公室咖啡机市场规模分析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二、2024-2030年中国办公室咖啡机市场规模预测</w:t>
      </w:r>
      <w:r>
        <w:rPr>
          <w:rFonts w:hint="eastAsia"/>
        </w:rPr>
        <w:br/>
      </w:r>
      <w:r>
        <w:rPr>
          <w:rFonts w:hint="eastAsia"/>
        </w:rPr>
        <w:t>　　第二节 办公室咖啡机行业产能分析及预测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一、2018-2023年中国办公室咖啡机行业产能分析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二、2024-2030年中国办公室咖啡机行业产能预测</w:t>
      </w:r>
      <w:r>
        <w:rPr>
          <w:rFonts w:hint="eastAsia"/>
        </w:rPr>
        <w:br/>
      </w:r>
      <w:r>
        <w:rPr>
          <w:rFonts w:hint="eastAsia"/>
        </w:rPr>
        <w:t>　　第三节 办公室咖啡机行业产量分析及预测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一、2018-2023年中国办公室咖啡机行业产量分析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二、2024-2030年中国办公室咖啡机行业产量预测</w:t>
      </w:r>
      <w:r>
        <w:rPr>
          <w:rFonts w:hint="eastAsia"/>
        </w:rPr>
        <w:br/>
      </w:r>
      <w:r>
        <w:rPr>
          <w:rFonts w:hint="eastAsia"/>
        </w:rPr>
        <w:t>　　第四节 办公室咖啡机市场需求分析及预测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一、2018-2023年中国办公室咖啡机市场需求分析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二、2024-2030年中国办公室咖啡机市场需求预测</w:t>
      </w:r>
      <w:r>
        <w:rPr>
          <w:rFonts w:hint="eastAsia"/>
        </w:rPr>
        <w:br/>
      </w:r>
      <w:r>
        <w:rPr>
          <w:rFonts w:hint="eastAsia"/>
        </w:rPr>
        <w:t>　　第五节 办公室咖啡机进出口数据分析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一、2018-2023年中国办公室咖啡机进出口数据分析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二、2024-2030年国内办公室咖啡机进出口情况预测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2018-2023年中国办公室咖啡机行业总体发展状况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中国办公室咖啡机行业规模情况分析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一、办公室咖啡机行业单位规模情况分析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二、办公室咖啡机行业人员规模状况分析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三、办公室咖啡机行业资产规模状况分析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四、办公室咖啡机行业市场规模状况分析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五、办公室咖啡机行业敏感性分析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中国办公室咖啡机行业财务能力分析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一、办公室咖啡机行业盈利能力分析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二、办公室咖啡机行业偿债能力分析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三、办公室咖啡机行业营运能力分析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四、办公室咖啡机行业发展能力分析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中国办公室咖啡机行业重点区域发展分析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一、中国办公室咖啡机行业重点区域市场结构变化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二、重点地区（一）办公室咖啡机行业发展分析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三、重点地区（二）办公室咖啡机行业发展分析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四、重点地区（三）办公室咖啡机行业发展分析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五、重点地区（四）办公室咖啡机行业发展分析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六、重点地区（五）办公室咖啡机行业发展分析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办公室咖啡机行业产品价格分析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三、主要办公室咖啡机品牌产品价位分析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五、价格在办公室咖啡机行业竞争中的重要性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2023年中国办公室咖啡机行业上下游行业发展分析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办公室咖啡机上游行业分析</w:t>
      </w:r>
      <w:r>
        <w:rPr>
          <w:rFonts w:hint="eastAsia"/>
        </w:rPr>
        <w:br/>
      </w:r>
      <w:r>
        <w:rPr>
          <w:rFonts w:hint="eastAsia"/>
        </w:rPr>
        <w:t>　　　　一、办公室咖啡机产品成本构成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四、上游供给对办公室咖啡机行业的影响</w:t>
      </w:r>
      <w:r>
        <w:rPr>
          <w:rFonts w:hint="eastAsia"/>
        </w:rPr>
        <w:br/>
      </w:r>
      <w:r>
        <w:rPr>
          <w:rFonts w:hint="eastAsia"/>
        </w:rPr>
        <w:t>　　第二节 办公室咖啡机下游行业分析</w:t>
      </w:r>
      <w:r>
        <w:rPr>
          <w:rFonts w:hint="eastAsia"/>
        </w:rPr>
        <w:br/>
      </w:r>
      <w:r>
        <w:rPr>
          <w:rFonts w:hint="eastAsia"/>
        </w:rPr>
        <w:t>　　　　一、办公室咖啡机下游行业分布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四、下游需求对办公室咖啡机行业的影响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办公室咖啡机行业重点企业发展调研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办公室咖啡机重点企业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办公室咖啡机重点企业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办公室咖啡机重点企业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办公室咖啡机重点企业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办公室咖啡机重点企业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办公室咖啡机重点企业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2023年中国办公室咖啡机产业市场竞争格局分析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2023年中国办公室咖啡机产业竞争现状分析</w:t>
      </w:r>
      <w:r>
        <w:rPr>
          <w:rFonts w:hint="eastAsia"/>
        </w:rPr>
        <w:br/>
      </w:r>
      <w:r>
        <w:rPr>
          <w:rFonts w:hint="eastAsia"/>
        </w:rPr>
        <w:t>　　　　一、办公室咖啡机竞争力分析</w:t>
      </w:r>
      <w:r>
        <w:rPr>
          <w:rFonts w:hint="eastAsia"/>
        </w:rPr>
        <w:br/>
      </w:r>
      <w:r>
        <w:rPr>
          <w:rFonts w:hint="eastAsia"/>
        </w:rPr>
        <w:t>　　　　二、办公室咖啡机技术竞争分析</w:t>
      </w:r>
      <w:r>
        <w:rPr>
          <w:rFonts w:hint="eastAsia"/>
        </w:rPr>
        <w:br/>
      </w:r>
      <w:r>
        <w:rPr>
          <w:rFonts w:hint="eastAsia"/>
        </w:rPr>
        <w:t>　　　　三、办公室咖啡机价格竞争分析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2023年中国办公室咖啡机产业集中度分析</w:t>
      </w:r>
      <w:r>
        <w:rPr>
          <w:rFonts w:hint="eastAsia"/>
        </w:rPr>
        <w:br/>
      </w:r>
      <w:r>
        <w:rPr>
          <w:rFonts w:hint="eastAsia"/>
        </w:rPr>
        <w:t>　　　　一、办公室咖啡机市场集中度分析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二、办公室咖啡机企业集中度分析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2024-2030年提高办公室咖啡机企业竞争力的策略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办公室咖啡机行业投资风险预警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2023年影响办公室咖啡机行业发展的主要因素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一、影响办公室咖啡机行业运行的有利因素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二、影响办公室咖啡机行业运行的稳定因素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三、影响办公室咖啡机行业运行的不利因素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四、我国办公室咖啡机行业发展面临的挑战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五、我国办公室咖啡机行业发展面临的机遇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对办公室咖啡机行业投资风险预警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一、2024-2030年办公室咖啡机行业市场风险及控制策略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二、2024-2030年办公室咖啡机行业政策风险及控制策略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三、2024-2030年办公室咖啡机行业经营风险及控制策略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四、2024-2030年办公室咖啡机同业竞争风险及控制策略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五、2024-2030年办公室咖啡机行业其他风险及控制策略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办公室咖啡机行业发展趋势与投资规划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2024-2030年办公室咖啡机市场发展潜力分析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2024-2030年办公室咖啡机行业发展趋势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2024-2030年办公室咖啡机行业投资前景研究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[-中-智-林-]对我国办公室咖啡机品牌的战略思考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二、办公室咖啡机实施品牌战略的意义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三、办公室咖啡机企业品牌的现状分析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四、我国办公室咖啡机企业的品牌战略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五、办公室咖啡机品牌战略管理的策略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2018-2023年中国办公室咖啡机市场规模及增长情况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2018-2023年中国办公室咖啡机行业产量及增长趋势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2024-2030年中国办公室咖啡机行业产量预测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2018-2023年中国办公室咖啡机行业市场需求及增长情况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2024-2030年中国办公室咖啡机行业市场需求预测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2018-2023年中国办公室咖啡机行业利润及增长情况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**地区办公室咖啡机市场规模及增长情况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2018-2023年中国办公室咖啡机行业出口情况分析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2018-2023年中国办公室咖啡机行业产品市场价格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2024-2030年中国办公室咖啡机行业产品市场价格走势预测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办公室咖啡机重点企业经营情况分析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办公室咖啡机重点企业经营情况分析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2024-2030年中国办公室咖啡机市场规模预测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2024-2030年中国办公室咖啡机行业利润预测</w:t>
      </w:r>
      <w:r>
        <w:rPr>
          <w:rFonts w:hint="eastAsia"/>
        </w:rPr>
        <w:br/>
      </w:r>
      <w:r>
        <w:rPr>
          <w:rFonts w:hint="eastAsia"/>
        </w:rPr>
        <w:t>　　图表 2024年办公室咖啡机行业壁垒</w:t>
      </w:r>
      <w:r>
        <w:rPr>
          <w:rFonts w:hint="eastAsia"/>
        </w:rPr>
        <w:br/>
      </w:r>
      <w:r>
        <w:rPr>
          <w:rFonts w:hint="eastAsia"/>
        </w:rPr>
        <w:t>　　图表 2024年办公室咖啡机市场前景分析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2024-2030年中国办公室咖啡机市场需求预测</w:t>
      </w:r>
      <w:r>
        <w:rPr>
          <w:rFonts w:hint="eastAsia"/>
        </w:rPr>
        <w:br/>
      </w:r>
      <w:r>
        <w:rPr>
          <w:rFonts w:hint="eastAsia"/>
        </w:rPr>
        <w:t>　　图表 2024年办公室咖啡机发展趋势预测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d65f0e304c36" w:history="1">
        <w:r>
          <w:rPr>
            <w:rStyle w:val="Hyperlink"/>
          </w:rPr>
          <w:t>中国办公室咖啡机行业分析与市场前景报告（2024-2030年）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bd65f0e304c36" w:history="1">
        <w:r>
          <w:rPr>
            <w:rStyle w:val="Hyperlink"/>
          </w:rPr>
          <w:t>https://www.20087.com/6/39/BanGongShiKaFeiJiShiChangXianZhuangHeQianJing.html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79c13c6734015" w:history="1">
      <w:r>
        <w:rPr>
          <w:rStyle w:val="Hyperlink"/>
        </w:rPr>
        <w:t>中国办公室咖啡机行业分析与市场前景报告（2024-2030年）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nGongShiKaFeiJiShiChangXianZhuangHeQianJing.html" TargetMode="External" Id="Rdfebd65f0e30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nGongShiKaFeiJiShiChangXianZhuangHeQianJing.html" TargetMode="External" Id="R41479c13c673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2024-01-20T08:25:37Z</dcterms:created>
  <dcterms:modified xsi:type="dcterms:W3CDTF">2024-01-20T09:25:37Z</dcterms:modified>
  <dc:subject>中国办公室咖啡机行业分析与市场前景报告（2024-2030年）</dc:subject>
  <dc:title>中国办公室咖啡机行业分析与市场前景报告（2024-2030年）</dc:title>
  <cp:keywords>中国办公室咖啡机行业分析与市场前景报告（2024-2030年）</cp:keywords>
  <dc:description>中国办公室咖啡机行业分析与市场前景报告（2024-2030年）</dc:description>
</cp:coreProperties>
</file>