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f3a9c39c34c14" w:history="1">
              <w:r>
                <w:rPr>
                  <w:rStyle w:val="Hyperlink"/>
                </w:rPr>
                <w:t>2023-2029年中国壁纸原纸行业现状全面调研与发展趋势报告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f3a9c39c34c14" w:history="1">
              <w:r>
                <w:rPr>
                  <w:rStyle w:val="Hyperlink"/>
                </w:rPr>
                <w:t>2023-2029年中国壁纸原纸行业现状全面调研与发展趋势报告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f3a9c39c34c14" w:history="1">
                <w:r>
                  <w:rPr>
                    <w:rStyle w:val="Hyperlink"/>
                  </w:rPr>
                  <w:t>https://www.20087.com/6/69/BiZhiYuanZhiDeFaZhanQuShi.html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原纸是用于生产装饰壁纸的基础材料，具有较好的印刷适性和表面平整度。近年来，随着人们对于家居装饰个性化和环保性的重视，壁纸原纸的市场需求持续上升。在技术方面，壁纸原纸的生产正向着绿色环保的方向发展，通过使用可再生资源和减少有害物质的添加，提高产品的环保性能。同时，为了满足多样化的设计需求，壁纸原纸的种类和规格也在不断增加。</w:t>
      </w:r>
      <w:r>
        <w:rPr>
          <w:rFonts w:hint="eastAsia"/>
        </w:rPr>
        <w:br/>
      </w:r>
      <w:r>
        <w:rPr>
          <w:rFonts w:hint="eastAsia"/>
        </w:rPr>
        <w:t>　　未来，壁纸原纸的发展将更加注重可持续性和艺术性。一方面，随着消费者环保意识的增强，壁纸原纸的生产将更加注重生态友好性，采用更多可降解材料和水性油墨，减少对环境的影响。另一方面，随着室内设计风格的多样化，壁纸原纸将被赋予更多艺术性和装饰性，以满足消费者对个性化空间装饰的需求。此外，随着数字印刷技术的进步，壁纸原纸将能够更好地支持高精度和高清晰度的图案印刷，进一步拓展其在高端装饰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f3a9c39c34c14" w:history="1">
        <w:r>
          <w:rPr>
            <w:rStyle w:val="Hyperlink"/>
          </w:rPr>
          <w:t>2023-2029年中国壁纸原纸行业现状全面调研与发展趋势报告</w:t>
        </w:r>
      </w:hyperlink>
      <w:r>
        <w:rPr>
          <w:rFonts w:hint="eastAsia"/>
        </w:rPr>
        <w:t>》依托国家统计局、发改委及壁纸原纸相关行业协会的详实数据，对壁纸原纸行业的现状、市场需求、市场规模、产业链结构、价格变动、细分市场进行了全面调研。壁纸原纸报告还详细剖析了壁纸原纸市场竞争格局，重点关注了品牌影响力、市场集中度及重点企业运营情况，并在预测壁纸原纸市场发展前景和发展趋势的同时，识别了壁纸原纸行业潜在的风险与机遇。壁纸原纸报告以专业、科学、规范的研究方法和客观、权威的分析，为壁纸原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壁纸原纸产品与生产分析</w:t>
      </w:r>
      <w:r>
        <w:rPr>
          <w:rFonts w:hint="eastAsia"/>
        </w:rPr>
        <w:br/>
      </w:r>
      <w:r>
        <w:rPr>
          <w:rFonts w:hint="eastAsia"/>
        </w:rPr>
        <w:t>　　第一节 壁纸产品综合分析</w:t>
      </w:r>
      <w:r>
        <w:rPr>
          <w:rFonts w:hint="eastAsia"/>
        </w:rPr>
        <w:br/>
      </w:r>
      <w:r>
        <w:rPr>
          <w:rFonts w:hint="eastAsia"/>
        </w:rPr>
        <w:t>　　　　一、壁纸的特点与应用</w:t>
      </w:r>
      <w:r>
        <w:rPr>
          <w:rFonts w:hint="eastAsia"/>
        </w:rPr>
        <w:br/>
      </w:r>
      <w:r>
        <w:rPr>
          <w:rFonts w:hint="eastAsia"/>
        </w:rPr>
        <w:t>　　　　二、壁纸的分类</w:t>
      </w:r>
      <w:r>
        <w:rPr>
          <w:rFonts w:hint="eastAsia"/>
        </w:rPr>
        <w:br/>
      </w:r>
      <w:r>
        <w:rPr>
          <w:rFonts w:hint="eastAsia"/>
        </w:rPr>
        <w:t>　　　　三、壁纸的规格</w:t>
      </w:r>
      <w:r>
        <w:rPr>
          <w:rFonts w:hint="eastAsia"/>
        </w:rPr>
        <w:br/>
      </w:r>
      <w:r>
        <w:rPr>
          <w:rFonts w:hint="eastAsia"/>
        </w:rPr>
        <w:t>　　　　四、壁纸的使用寿命</w:t>
      </w:r>
      <w:r>
        <w:rPr>
          <w:rFonts w:hint="eastAsia"/>
        </w:rPr>
        <w:br/>
      </w:r>
      <w:r>
        <w:rPr>
          <w:rFonts w:hint="eastAsia"/>
        </w:rPr>
        <w:t>　　　　五、壁纸的性能要求及检测方法</w:t>
      </w:r>
      <w:r>
        <w:rPr>
          <w:rFonts w:hint="eastAsia"/>
        </w:rPr>
        <w:br/>
      </w:r>
      <w:r>
        <w:rPr>
          <w:rFonts w:hint="eastAsia"/>
        </w:rPr>
        <w:t>　　　　六、国际通用的壁纸产品标识及含义</w:t>
      </w:r>
      <w:r>
        <w:rPr>
          <w:rFonts w:hint="eastAsia"/>
        </w:rPr>
        <w:br/>
      </w:r>
      <w:r>
        <w:rPr>
          <w:rFonts w:hint="eastAsia"/>
        </w:rPr>
        <w:t>　　　　七、壁纸产品标签上的认证标识及含义</w:t>
      </w:r>
      <w:r>
        <w:rPr>
          <w:rFonts w:hint="eastAsia"/>
        </w:rPr>
        <w:br/>
      </w:r>
      <w:r>
        <w:rPr>
          <w:rFonts w:hint="eastAsia"/>
        </w:rPr>
        <w:t>　　第二节 壁纸的生产工艺</w:t>
      </w:r>
      <w:r>
        <w:rPr>
          <w:rFonts w:hint="eastAsia"/>
        </w:rPr>
        <w:br/>
      </w:r>
      <w:r>
        <w:rPr>
          <w:rFonts w:hint="eastAsia"/>
        </w:rPr>
        <w:t>　　　　一、壁纸原纸的性能要求</w:t>
      </w:r>
      <w:r>
        <w:rPr>
          <w:rFonts w:hint="eastAsia"/>
        </w:rPr>
        <w:br/>
      </w:r>
      <w:r>
        <w:rPr>
          <w:rFonts w:hint="eastAsia"/>
        </w:rPr>
        <w:t>　　　　二、壁纸原纸原料及添加化学品</w:t>
      </w:r>
      <w:r>
        <w:rPr>
          <w:rFonts w:hint="eastAsia"/>
        </w:rPr>
        <w:br/>
      </w:r>
      <w:r>
        <w:rPr>
          <w:rFonts w:hint="eastAsia"/>
        </w:rPr>
        <w:t>　　第三节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第四节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第五节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2018-2023年中国壁纸原纸行业市场发展环境分析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2018-2023年中国壁纸原纸行业政策环境分析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一、2023年壁纸与壁纸原纸出口列入加工贸易禁止类商品目录</w:t>
      </w:r>
      <w:r>
        <w:rPr>
          <w:rFonts w:hint="eastAsia"/>
        </w:rPr>
        <w:br/>
      </w:r>
      <w:r>
        <w:rPr>
          <w:rFonts w:hint="eastAsia"/>
        </w:rPr>
        <w:t>　　　　二、中国壁纸原纸国家标准：室内装饰装修材料壁纸中有害物质限量</w:t>
      </w:r>
      <w:r>
        <w:rPr>
          <w:rFonts w:hint="eastAsia"/>
        </w:rPr>
        <w:br/>
      </w:r>
      <w:r>
        <w:rPr>
          <w:rFonts w:hint="eastAsia"/>
        </w:rPr>
        <w:t>　　　　三、三大行业政策影响初现，造纸业全面复苏</w:t>
      </w:r>
      <w:r>
        <w:rPr>
          <w:rFonts w:hint="eastAsia"/>
        </w:rPr>
        <w:br/>
      </w:r>
      <w:r>
        <w:rPr>
          <w:rFonts w:hint="eastAsia"/>
        </w:rPr>
        <w:t>　　第三节 2018-2023年中国壁纸原纸行业社会环境分析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2018-2023年中国壁纸原纸行业技术环境分析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2018-2023年中国壁纸原纸市场发展现状综述</w:t>
      </w:r>
      <w:r>
        <w:rPr>
          <w:rFonts w:hint="eastAsia"/>
        </w:rPr>
        <w:br/>
      </w:r>
      <w:r>
        <w:rPr>
          <w:rFonts w:hint="eastAsia"/>
        </w:rPr>
        <w:t>　　第一节 2018-2023年中国壁纸原纸供需分析</w:t>
      </w:r>
      <w:r>
        <w:rPr>
          <w:rFonts w:hint="eastAsia"/>
        </w:rPr>
        <w:br/>
      </w:r>
      <w:r>
        <w:rPr>
          <w:rFonts w:hint="eastAsia"/>
        </w:rPr>
        <w:t>　　　　一、我国壁纸原纸市场发展特点分析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二、中国壁纸原纸供给分析</w:t>
      </w:r>
      <w:r>
        <w:rPr>
          <w:rFonts w:hint="eastAsia"/>
        </w:rPr>
        <w:br/>
      </w:r>
      <w:r>
        <w:rPr>
          <w:rFonts w:hint="eastAsia"/>
        </w:rPr>
        <w:t>　　　　三、中国壁纸原纸需求分析</w:t>
      </w:r>
      <w:r>
        <w:rPr>
          <w:rFonts w:hint="eastAsia"/>
        </w:rPr>
        <w:br/>
      </w:r>
      <w:r>
        <w:rPr>
          <w:rFonts w:hint="eastAsia"/>
        </w:rPr>
        <w:t>　　第二节 2018-2023年中国壁纸原纸市场动态分析</w:t>
      </w:r>
      <w:r>
        <w:rPr>
          <w:rFonts w:hint="eastAsia"/>
        </w:rPr>
        <w:br/>
      </w:r>
      <w:r>
        <w:rPr>
          <w:rFonts w:hint="eastAsia"/>
        </w:rPr>
        <w:t>　　　　一、优源拟新建3.5万吨壁纸原纸生产线</w:t>
      </w:r>
      <w:r>
        <w:rPr>
          <w:rFonts w:hint="eastAsia"/>
        </w:rPr>
        <w:br/>
      </w:r>
      <w:r>
        <w:rPr>
          <w:rFonts w:hint="eastAsia"/>
        </w:rPr>
        <w:t>　　　　二、壁纸原纸市场价格分析</w:t>
      </w:r>
      <w:r>
        <w:rPr>
          <w:rFonts w:hint="eastAsia"/>
        </w:rPr>
        <w:br/>
      </w:r>
      <w:r>
        <w:rPr>
          <w:rFonts w:hint="eastAsia"/>
        </w:rPr>
        <w:t>　　　　三、壁纸原纸市场销售分析</w:t>
      </w:r>
      <w:r>
        <w:rPr>
          <w:rFonts w:hint="eastAsia"/>
        </w:rPr>
        <w:br/>
      </w:r>
      <w:r>
        <w:rPr>
          <w:rFonts w:hint="eastAsia"/>
        </w:rPr>
        <w:t>　　第三节 2018-2023年中国壁纸原纸发展存在问题分析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2018-2023年中国壁纸行业市场运行态势剖析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2018-2023年中国壁纸产业运行现状综述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二、墙纸行业回暖分析</w:t>
      </w:r>
      <w:r>
        <w:rPr>
          <w:rFonts w:hint="eastAsia"/>
        </w:rPr>
        <w:br/>
      </w:r>
      <w:r>
        <w:rPr>
          <w:rFonts w:hint="eastAsia"/>
        </w:rPr>
        <w:t>　　　　三、壁纸产品综合分析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2018-2023年中国壁纸制造业发展面临的壁垒探讨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2018-2023年中国壁纸原纸所属行业进出口数据统计情况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2018-2023年中国壁纸原纸所属行业进口统计</w:t>
      </w:r>
      <w:r>
        <w:rPr>
          <w:rFonts w:hint="eastAsia"/>
        </w:rPr>
        <w:br/>
      </w:r>
      <w:r>
        <w:rPr>
          <w:rFonts w:hint="eastAsia"/>
        </w:rPr>
        <w:t>　　　　一、壁纸原纸进口数量统计</w:t>
      </w:r>
      <w:r>
        <w:rPr>
          <w:rFonts w:hint="eastAsia"/>
        </w:rPr>
        <w:br/>
      </w:r>
      <w:r>
        <w:rPr>
          <w:rFonts w:hint="eastAsia"/>
        </w:rPr>
        <w:t>　　　　二、壁纸原纸进口金额分析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2018-2023年中国壁纸原纸所属行业出口统计</w:t>
      </w:r>
      <w:r>
        <w:rPr>
          <w:rFonts w:hint="eastAsia"/>
        </w:rPr>
        <w:br/>
      </w:r>
      <w:r>
        <w:rPr>
          <w:rFonts w:hint="eastAsia"/>
        </w:rPr>
        <w:t>　　　　一、壁纸原纸出口数量统计</w:t>
      </w:r>
      <w:r>
        <w:rPr>
          <w:rFonts w:hint="eastAsia"/>
        </w:rPr>
        <w:br/>
      </w:r>
      <w:r>
        <w:rPr>
          <w:rFonts w:hint="eastAsia"/>
        </w:rPr>
        <w:t>　　　　二、壁纸原纸出口金额统计</w:t>
      </w:r>
      <w:r>
        <w:rPr>
          <w:rFonts w:hint="eastAsia"/>
        </w:rPr>
        <w:br/>
      </w:r>
      <w:r>
        <w:rPr>
          <w:rFonts w:hint="eastAsia"/>
        </w:rPr>
        <w:t>　　第三节 2018-2023年中国壁纸原纸所属行业进出口价格分析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2018-2023年中国壁纸原纸所属行业进出口国家及地区分析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2018-2023年中国造纸所属行业数据监测分析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2018-2023年中国造纸所属行业规模分析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2023年中国造纸所属行业结构分析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2018-2023年中国造纸所属行业产值分析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2018-2023年中国造纸所属行业成本费用分析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2018-2023年中国壁纸原纸市场竞争现状及竞争格局分析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2018-2023年中国壁纸原纸市场竞争现状分析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2018-2023年中国壁纸原纸行业竞争格局分析</w:t>
      </w:r>
      <w:r>
        <w:rPr>
          <w:rFonts w:hint="eastAsia"/>
        </w:rPr>
        <w:br/>
      </w:r>
      <w:r>
        <w:rPr>
          <w:rFonts w:hint="eastAsia"/>
        </w:rPr>
        <w:t>　　　　一、壁纸原纸生产工艺竞争分析</w:t>
      </w:r>
      <w:r>
        <w:rPr>
          <w:rFonts w:hint="eastAsia"/>
        </w:rPr>
        <w:br/>
      </w:r>
      <w:r>
        <w:rPr>
          <w:rFonts w:hint="eastAsia"/>
        </w:rPr>
        <w:t>　　　　二、壁纸原纸价格竞争分析</w:t>
      </w:r>
      <w:r>
        <w:rPr>
          <w:rFonts w:hint="eastAsia"/>
        </w:rPr>
        <w:br/>
      </w:r>
      <w:r>
        <w:rPr>
          <w:rFonts w:hint="eastAsia"/>
        </w:rPr>
        <w:t>　　　　三、壁纸原纸行业竞争力分析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2018-2023年中国壁纸原纸提升竞争力策略分析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中国壁纸原纸行业领先企业分析</w:t>
      </w:r>
      <w:r>
        <w:rPr>
          <w:rFonts w:hint="eastAsia"/>
        </w:rPr>
        <w:br/>
      </w:r>
      <w:r>
        <w:rPr>
          <w:rFonts w:hint="eastAsia"/>
        </w:rPr>
        <w:t>　　第一节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武汉晨鸣汉阳纸业股份有限公司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浙江华邦特种纸业有限公司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浙江天听亚伦纸业集团有限公司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青岛天丰造纸有限公司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一、江苏省张家港市锦花纸浆有限公司</w:t>
      </w:r>
      <w:r>
        <w:rPr>
          <w:rFonts w:hint="eastAsia"/>
        </w:rPr>
        <w:br/>
      </w:r>
      <w:r>
        <w:rPr>
          <w:rFonts w:hint="eastAsia"/>
        </w:rPr>
        <w:t>　　　　二、浙江龙豪有限公司</w:t>
      </w:r>
      <w:r>
        <w:rPr>
          <w:rFonts w:hint="eastAsia"/>
        </w:rPr>
        <w:br/>
      </w:r>
      <w:r>
        <w:rPr>
          <w:rFonts w:hint="eastAsia"/>
        </w:rPr>
        <w:t>　　　　三、北京制浆造纸试验厂</w:t>
      </w:r>
      <w:r>
        <w:rPr>
          <w:rFonts w:hint="eastAsia"/>
        </w:rPr>
        <w:br/>
      </w:r>
      <w:r>
        <w:rPr>
          <w:rFonts w:hint="eastAsia"/>
        </w:rPr>
        <w:t>　　　　四、天津金证造纸有限公司</w:t>
      </w:r>
      <w:r>
        <w:rPr>
          <w:rFonts w:hint="eastAsia"/>
        </w:rPr>
        <w:br/>
      </w:r>
      <w:r>
        <w:rPr>
          <w:rFonts w:hint="eastAsia"/>
        </w:rPr>
        <w:t>　　　　五、衡水金光纸业有限责任公司</w:t>
      </w:r>
      <w:r>
        <w:rPr>
          <w:rFonts w:hint="eastAsia"/>
        </w:rPr>
        <w:br/>
      </w:r>
      <w:r>
        <w:rPr>
          <w:rFonts w:hint="eastAsia"/>
        </w:rPr>
        <w:t>　　　　六、福建省龙岩市造纸实业公司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2018-2023年中国装饰原纸行业运行新形势透析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中国装饰原纸发展历程</w:t>
      </w:r>
      <w:r>
        <w:rPr>
          <w:rFonts w:hint="eastAsia"/>
        </w:rPr>
        <w:br/>
      </w:r>
      <w:r>
        <w:rPr>
          <w:rFonts w:hint="eastAsia"/>
        </w:rPr>
        <w:t>　　第二节 2018-2023年中国装饰原纸动态分析</w:t>
      </w:r>
      <w:r>
        <w:rPr>
          <w:rFonts w:hint="eastAsia"/>
        </w:rPr>
        <w:br/>
      </w:r>
      <w:r>
        <w:rPr>
          <w:rFonts w:hint="eastAsia"/>
        </w:rPr>
        <w:t>　　　　一、大伟帝龙开拓装饰纸行业发展新领域</w:t>
      </w:r>
      <w:r>
        <w:rPr>
          <w:rFonts w:hint="eastAsia"/>
        </w:rPr>
        <w:br/>
      </w:r>
      <w:r>
        <w:rPr>
          <w:rFonts w:hint="eastAsia"/>
        </w:rPr>
        <w:t>　　　　二、群星装饰原纸产增15万吨传长实加入认购</w:t>
      </w:r>
      <w:r>
        <w:rPr>
          <w:rFonts w:hint="eastAsia"/>
        </w:rPr>
        <w:br/>
      </w:r>
      <w:r>
        <w:rPr>
          <w:rFonts w:hint="eastAsia"/>
        </w:rPr>
        <w:t>　　　　三、齐峰打造世界最大装饰原纸生产基地</w:t>
      </w:r>
      <w:r>
        <w:rPr>
          <w:rFonts w:hint="eastAsia"/>
        </w:rPr>
        <w:br/>
      </w:r>
      <w:r>
        <w:rPr>
          <w:rFonts w:hint="eastAsia"/>
        </w:rPr>
        <w:t>　　第三节 2018-2023年中国装饰原纸产业运行透析</w:t>
      </w:r>
      <w:r>
        <w:rPr>
          <w:rFonts w:hint="eastAsia"/>
        </w:rPr>
        <w:br/>
      </w:r>
      <w:r>
        <w:rPr>
          <w:rFonts w:hint="eastAsia"/>
        </w:rPr>
        <w:t>　　　　一、轻型装饰原纸的研制</w:t>
      </w:r>
      <w:r>
        <w:rPr>
          <w:rFonts w:hint="eastAsia"/>
        </w:rPr>
        <w:br/>
      </w:r>
      <w:r>
        <w:rPr>
          <w:rFonts w:hint="eastAsia"/>
        </w:rPr>
        <w:t>　　　　二、影响低定量彩色装饰纸原纸质量的几个关键因素</w:t>
      </w:r>
      <w:r>
        <w:rPr>
          <w:rFonts w:hint="eastAsia"/>
        </w:rPr>
        <w:br/>
      </w:r>
      <w:r>
        <w:rPr>
          <w:rFonts w:hint="eastAsia"/>
        </w:rPr>
        <w:t>　　　　三、装饰原纸拟在建项目分析</w:t>
      </w:r>
      <w:r>
        <w:rPr>
          <w:rFonts w:hint="eastAsia"/>
        </w:rPr>
        <w:br/>
      </w:r>
      <w:r>
        <w:rPr>
          <w:rFonts w:hint="eastAsia"/>
        </w:rPr>
        <w:t>　　第四节 2018-2023年中国装饰原纸产业热点问题探讨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2023-2029年中国壁纸原纸行业发展趋势预测分析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2023-2029年中国壁纸原纸行业发展趋势</w:t>
      </w:r>
      <w:r>
        <w:rPr>
          <w:rFonts w:hint="eastAsia"/>
        </w:rPr>
        <w:br/>
      </w:r>
      <w:r>
        <w:rPr>
          <w:rFonts w:hint="eastAsia"/>
        </w:rPr>
        <w:t>　　　　一、壁纸原纸行业发展空间</w:t>
      </w:r>
      <w:r>
        <w:rPr>
          <w:rFonts w:hint="eastAsia"/>
        </w:rPr>
        <w:br/>
      </w:r>
      <w:r>
        <w:rPr>
          <w:rFonts w:hint="eastAsia"/>
        </w:rPr>
        <w:t>　　　　二、壁纸原纸技术方向</w:t>
      </w:r>
      <w:r>
        <w:rPr>
          <w:rFonts w:hint="eastAsia"/>
        </w:rPr>
        <w:br/>
      </w:r>
      <w:r>
        <w:rPr>
          <w:rFonts w:hint="eastAsia"/>
        </w:rPr>
        <w:t>　　　　三、造纸行业预测分析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2023-2029年中国壁纸原纸行业市场预测分析</w:t>
      </w:r>
      <w:r>
        <w:rPr>
          <w:rFonts w:hint="eastAsia"/>
        </w:rPr>
        <w:br/>
      </w:r>
      <w:r>
        <w:rPr>
          <w:rFonts w:hint="eastAsia"/>
        </w:rPr>
        <w:t>　　　　一、壁纸原纸市场供给预测分析</w:t>
      </w:r>
      <w:r>
        <w:rPr>
          <w:rFonts w:hint="eastAsia"/>
        </w:rPr>
        <w:br/>
      </w:r>
      <w:r>
        <w:rPr>
          <w:rFonts w:hint="eastAsia"/>
        </w:rPr>
        <w:t>　　　　二、壁纸原纸需求预测分析</w:t>
      </w:r>
      <w:r>
        <w:rPr>
          <w:rFonts w:hint="eastAsia"/>
        </w:rPr>
        <w:br/>
      </w:r>
      <w:r>
        <w:rPr>
          <w:rFonts w:hint="eastAsia"/>
        </w:rPr>
        <w:t>　　　　三、壁纸原纸所属行业进出口预测分析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2023-2029年中国壁纸原纸行业市场盈利预测分析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2023-2029年中国壁纸原纸行业投资前景及投资风险分析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2023-2029年中国壁纸原纸行业生命周期分析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[~中~智~林]建议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国际通用的壁纸常用产品标识</w:t>
      </w:r>
      <w:r>
        <w:rPr>
          <w:rFonts w:hint="eastAsia"/>
        </w:rPr>
        <w:br/>
      </w:r>
      <w:r>
        <w:rPr>
          <w:rFonts w:hint="eastAsia"/>
        </w:rPr>
        <w:t>　　图表 2 壁纸产品标签上常见的认证标识及含义</w:t>
      </w:r>
      <w:r>
        <w:rPr>
          <w:rFonts w:hint="eastAsia"/>
        </w:rPr>
        <w:br/>
      </w:r>
      <w:r>
        <w:rPr>
          <w:rFonts w:hint="eastAsia"/>
        </w:rPr>
        <w:t>　　图表 3 打浆工艺参数</w:t>
      </w:r>
      <w:r>
        <w:rPr>
          <w:rFonts w:hint="eastAsia"/>
        </w:rPr>
        <w:br/>
      </w:r>
      <w:r>
        <w:rPr>
          <w:rFonts w:hint="eastAsia"/>
        </w:rPr>
        <w:t>　　图表 4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5 2023年中国三大产业增加值结构图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6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7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8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11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12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13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14 2023年加工贸易禁止类商品目录</w:t>
      </w:r>
      <w:r>
        <w:rPr>
          <w:rFonts w:hint="eastAsia"/>
        </w:rPr>
        <w:br/>
      </w:r>
      <w:r>
        <w:rPr>
          <w:rFonts w:hint="eastAsia"/>
        </w:rPr>
        <w:t>　　图表 15 壁纸中的有害物质限量值（单位：mg/kg）</w:t>
      </w:r>
      <w:r>
        <w:rPr>
          <w:rFonts w:hint="eastAsia"/>
        </w:rPr>
        <w:br/>
      </w:r>
      <w:r>
        <w:rPr>
          <w:rFonts w:hint="eastAsia"/>
        </w:rPr>
        <w:t>　　图表 16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17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18 2023年人口数量及其构成</w:t>
      </w:r>
      <w:r>
        <w:rPr>
          <w:rFonts w:hint="eastAsia"/>
        </w:rPr>
        <w:br/>
      </w:r>
      <w:r>
        <w:rPr>
          <w:rFonts w:hint="eastAsia"/>
        </w:rPr>
        <w:t>　　图表 19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21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22 2018-2023年我国壁纸原纸进口数量走势图</w:t>
      </w:r>
      <w:r>
        <w:rPr>
          <w:rFonts w:hint="eastAsia"/>
        </w:rPr>
        <w:br/>
      </w:r>
      <w:r>
        <w:rPr>
          <w:rFonts w:hint="eastAsia"/>
        </w:rPr>
        <w:t>　　图表 23 2018-2023年我国壁纸原纸进口金额走势图</w:t>
      </w:r>
      <w:r>
        <w:rPr>
          <w:rFonts w:hint="eastAsia"/>
        </w:rPr>
        <w:br/>
      </w:r>
      <w:r>
        <w:rPr>
          <w:rFonts w:hint="eastAsia"/>
        </w:rPr>
        <w:t>　　图表 24 2018-2023年我国壁纸原纸出口数量走势图</w:t>
      </w:r>
      <w:r>
        <w:rPr>
          <w:rFonts w:hint="eastAsia"/>
        </w:rPr>
        <w:br/>
      </w:r>
      <w:r>
        <w:rPr>
          <w:rFonts w:hint="eastAsia"/>
        </w:rPr>
        <w:t>　　图表 25 2018-2023年我国壁纸原纸出口金额走势图</w:t>
      </w:r>
      <w:r>
        <w:rPr>
          <w:rFonts w:hint="eastAsia"/>
        </w:rPr>
        <w:br/>
      </w:r>
      <w:r>
        <w:rPr>
          <w:rFonts w:hint="eastAsia"/>
        </w:rPr>
        <w:t>　　图表 26 2018-2023年我国壁纸原纸进出口平均单价走势图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27 2023年我国壁纸原纸主要进口来源国家及地区进口金额对比图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28 2023年我国壁纸原纸主要进口来源国家及地区进口金额比例图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29 2023年我国壁纸原纸主要出口国家及地区出口金额对比图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30 2023年我国壁纸原纸主要出口国家及地区出口金额比例图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f3a9c39c34c14" w:history="1">
        <w:r>
          <w:rPr>
            <w:rStyle w:val="Hyperlink"/>
          </w:rPr>
          <w:t>2023-2029年中国壁纸原纸行业现状全面调研与发展趋势报告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f3a9c39c34c14" w:history="1">
        <w:r>
          <w:rPr>
            <w:rStyle w:val="Hyperlink"/>
          </w:rPr>
          <w:t>https://www.20087.com/6/69/BiZhiYuanZhiDeFaZhanQuShi.html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0558ada24e32" w:history="1">
      <w:r>
        <w:rPr>
          <w:rStyle w:val="Hyperlink"/>
        </w:rPr>
        <w:t>2023-2029年中国壁纸原纸行业现状全面调研与发展趋势报告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iZhiYuanZhiDeFaZhanQuShi.html" TargetMode="External" Id="R254f3a9c39c3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iZhiYuanZhiDeFaZhanQuShi.html" TargetMode="External" Id="R77db0558ada2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2023-04-18T00:01:00Z</dcterms:created>
  <dcterms:modified xsi:type="dcterms:W3CDTF">2023-04-18T01:01:00Z</dcterms:modified>
  <dc:subject>2023-2029年中国壁纸原纸行业现状全面调研与发展趋势报告</dc:subject>
  <dc:title>2023-2029年中国壁纸原纸行业现状全面调研与发展趋势报告</dc:title>
  <cp:keywords>2023-2029年中国壁纸原纸行业现状全面调研与发展趋势报告</cp:keywords>
  <dc:description>2023-2029年中国壁纸原纸行业现状全面调研与发展趋势报告</dc:description>
</cp:coreProperties>
</file>