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927ed50a4c45" w:history="1">
              <w:r>
                <w:rPr>
                  <w:rStyle w:val="Hyperlink"/>
                </w:rPr>
                <w:t>中国挂带行业调研与发展前景分析报告（2025-2031年）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927ed50a4c45" w:history="1">
              <w:r>
                <w:rPr>
                  <w:rStyle w:val="Hyperlink"/>
                </w:rPr>
                <w:t>中国挂带行业调研与发展前景分析报告（2025-2031年）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d927ed50a4c45" w:history="1">
                <w:r>
                  <w:rPr>
                    <w:rStyle w:val="Hyperlink"/>
                  </w:rPr>
                  <w:t>https://www.20087.com/6/99/GuaDaiHangYeQianJingFenXi.html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带，作为日常携带或展示标识、工具的辅助品，广泛应用于证件、手机壳、钥匙扣、相机等领域。现代挂带材质多样，从传统的布艺、皮革到现代的尼龙、TPU等高科技材料，设计上更加注重时尚与功能性结合。个性化定制服务日益普及，满足不同消费群体的需求，如企业宣传、活动纪念等。生产工艺的改进，如热转印、丝网印刷等，提高了挂带的美观度和耐用性。</w:t>
      </w:r>
      <w:r>
        <w:rPr>
          <w:rFonts w:hint="eastAsia"/>
        </w:rPr>
        <w:br/>
      </w:r>
      <w:r>
        <w:rPr>
          <w:rFonts w:hint="eastAsia"/>
        </w:rPr>
        <w:t>　　挂带行业未来将朝向更加个性化、智能化方向发展。随着数字印刷技术的进步，挂带的图案设计将更加丰富多彩，实现快速定制，甚至单件定制。智能化挂带的开发，如嵌入NFC芯片、健康监测传感器，将拓展其在物联网、健康管理等新兴领域的应用。同时，环保材料的使用，如生物降解材料，响应全球可持续发展的号召，将成为行业升级的关键因素。此外，针对特定场景（如户外运动、医疗急救）设计的功能性挂带，也将是重要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927ed50a4c45" w:history="1">
        <w:r>
          <w:rPr>
            <w:rStyle w:val="Hyperlink"/>
          </w:rPr>
          <w:t>中国挂带行业调研与发展前景分析报告（2025-2031年）</w:t>
        </w:r>
      </w:hyperlink>
      <w:r>
        <w:rPr>
          <w:rFonts w:hint="eastAsia"/>
        </w:rPr>
        <w:t>》依托国家统计局及挂带相关协会的详实数据，全面解析了挂带行业现状与市场需求，重点分析了挂带市场规模、产业链结构及价格动态，并对挂带细分市场进行了详细探讨。报告科学预测了挂带市场前景与发展趋势，评估了品牌竞争格局、市场集中度及重点企业的市场表现。同时，通过SWOT分析揭示了挂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挂带行业概述</w:t>
      </w:r>
      <w:r>
        <w:rPr>
          <w:rFonts w:hint="eastAsia"/>
        </w:rPr>
        <w:br/>
      </w:r>
      <w:r>
        <w:rPr>
          <w:rFonts w:hint="eastAsia"/>
        </w:rPr>
        <w:t>　　第一节 挂带定义与分类</w:t>
      </w:r>
      <w:r>
        <w:rPr>
          <w:rFonts w:hint="eastAsia"/>
        </w:rPr>
        <w:br/>
      </w:r>
      <w:r>
        <w:rPr>
          <w:rFonts w:hint="eastAsia"/>
        </w:rPr>
        <w:t>　　第二节 挂带应用领域</w:t>
      </w:r>
      <w:r>
        <w:rPr>
          <w:rFonts w:hint="eastAsia"/>
        </w:rPr>
        <w:br/>
      </w:r>
      <w:r>
        <w:rPr>
          <w:rFonts w:hint="eastAsia"/>
        </w:rPr>
        <w:t>　　第三节 挂带行业经济指标分析</w:t>
      </w:r>
      <w:r>
        <w:rPr>
          <w:rFonts w:hint="eastAsia"/>
        </w:rPr>
        <w:br/>
      </w:r>
      <w:r>
        <w:rPr>
          <w:rFonts w:hint="eastAsia"/>
        </w:rPr>
        <w:t>　　　　一、挂带行业赢利性评估</w:t>
      </w:r>
      <w:r>
        <w:rPr>
          <w:rFonts w:hint="eastAsia"/>
        </w:rPr>
        <w:br/>
      </w:r>
      <w:r>
        <w:rPr>
          <w:rFonts w:hint="eastAsia"/>
        </w:rPr>
        <w:t>　　　　二、挂带行业成长速度分析</w:t>
      </w:r>
      <w:r>
        <w:rPr>
          <w:rFonts w:hint="eastAsia"/>
        </w:rPr>
        <w:br/>
      </w:r>
      <w:r>
        <w:rPr>
          <w:rFonts w:hint="eastAsia"/>
        </w:rPr>
        <w:t>　　　　三、挂带附加值提升空间探讨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四、挂带行业进入壁垒分析</w:t>
      </w:r>
      <w:r>
        <w:rPr>
          <w:rFonts w:hint="eastAsia"/>
        </w:rPr>
        <w:br/>
      </w:r>
      <w:r>
        <w:rPr>
          <w:rFonts w:hint="eastAsia"/>
        </w:rPr>
        <w:t>　　　　五、挂带行业风险性评估</w:t>
      </w:r>
      <w:r>
        <w:rPr>
          <w:rFonts w:hint="eastAsia"/>
        </w:rPr>
        <w:br/>
      </w:r>
      <w:r>
        <w:rPr>
          <w:rFonts w:hint="eastAsia"/>
        </w:rPr>
        <w:t>　　　　六、挂带行业周期性分析</w:t>
      </w:r>
      <w:r>
        <w:rPr>
          <w:rFonts w:hint="eastAsia"/>
        </w:rPr>
        <w:br/>
      </w:r>
      <w:r>
        <w:rPr>
          <w:rFonts w:hint="eastAsia"/>
        </w:rPr>
        <w:t>　　　　七、挂带行业竞争程度指标</w:t>
      </w:r>
      <w:r>
        <w:rPr>
          <w:rFonts w:hint="eastAsia"/>
        </w:rPr>
        <w:br/>
      </w:r>
      <w:r>
        <w:rPr>
          <w:rFonts w:hint="eastAsia"/>
        </w:rPr>
        <w:t>　　　　八、挂带行业成熟度综合分析</w:t>
      </w:r>
      <w:r>
        <w:rPr>
          <w:rFonts w:hint="eastAsia"/>
        </w:rPr>
        <w:br/>
      </w:r>
      <w:r>
        <w:rPr>
          <w:rFonts w:hint="eastAsia"/>
        </w:rPr>
        <w:t>　　第四节 挂带产业链及经营模式分析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2024-2025年全球挂带行业发展分析</w:t>
      </w:r>
      <w:r>
        <w:rPr>
          <w:rFonts w:hint="eastAsia"/>
        </w:rPr>
        <w:br/>
      </w:r>
      <w:r>
        <w:rPr>
          <w:rFonts w:hint="eastAsia"/>
        </w:rPr>
        <w:t>　　　　一、全球挂带行业市场规模与趋势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二、全球挂带行业发展特点</w:t>
      </w:r>
      <w:r>
        <w:rPr>
          <w:rFonts w:hint="eastAsia"/>
        </w:rPr>
        <w:br/>
      </w:r>
      <w:r>
        <w:rPr>
          <w:rFonts w:hint="eastAsia"/>
        </w:rPr>
        <w:t>　　　　三、全球挂带行业竞争格局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一、挂带技术发展趋势</w:t>
      </w:r>
      <w:r>
        <w:rPr>
          <w:rFonts w:hint="eastAsia"/>
        </w:rPr>
        <w:br/>
      </w:r>
      <w:r>
        <w:rPr>
          <w:rFonts w:hint="eastAsia"/>
        </w:rPr>
        <w:t>　　　　二、挂带行业发展趋势</w:t>
      </w:r>
      <w:r>
        <w:rPr>
          <w:rFonts w:hint="eastAsia"/>
        </w:rPr>
        <w:br/>
      </w:r>
      <w:r>
        <w:rPr>
          <w:rFonts w:hint="eastAsia"/>
        </w:rPr>
        <w:t>　　　　三、挂带行业发展潜力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挂带行业产量情况分析与趋势预测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三、2025-2031年挂带产量预测</w:t>
      </w:r>
      <w:r>
        <w:rPr>
          <w:rFonts w:hint="eastAsia"/>
        </w:rPr>
        <w:br/>
      </w:r>
      <w:r>
        <w:rPr>
          <w:rFonts w:hint="eastAsia"/>
        </w:rPr>
        <w:t>　　第三节 2025-2031年挂带市场需求与销售分析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一、2024-2025年挂带行业需求现状</w:t>
      </w:r>
      <w:r>
        <w:rPr>
          <w:rFonts w:hint="eastAsia"/>
        </w:rPr>
        <w:br/>
      </w:r>
      <w:r>
        <w:rPr>
          <w:rFonts w:hint="eastAsia"/>
        </w:rPr>
        <w:t>　　　　二、挂带客户群体与需求特点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国内外挂带行业技术差异与原因</w:t>
      </w:r>
      <w:r>
        <w:rPr>
          <w:rFonts w:hint="eastAsia"/>
        </w:rPr>
        <w:br/>
      </w:r>
      <w:r>
        <w:rPr>
          <w:rFonts w:hint="eastAsia"/>
        </w:rPr>
        <w:t>　　第三节 挂带行业技术发展方向、趋势预测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2019-2024年中国挂带行业进出口情况分析</w:t>
      </w:r>
      <w:r>
        <w:rPr>
          <w:rFonts w:hint="eastAsia"/>
        </w:rPr>
        <w:br/>
      </w:r>
      <w:r>
        <w:rPr>
          <w:rFonts w:hint="eastAsia"/>
        </w:rPr>
        <w:t>　　第一节 挂带行业进口规模与来源分析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一、2019-2024年挂带进口规模分析</w:t>
      </w:r>
      <w:r>
        <w:rPr>
          <w:rFonts w:hint="eastAsia"/>
        </w:rPr>
        <w:br/>
      </w:r>
      <w:r>
        <w:rPr>
          <w:rFonts w:hint="eastAsia"/>
        </w:rPr>
        <w:t>　　　　二、挂带主要进口来源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一、2019-2024年挂带出口规模分析</w:t>
      </w:r>
      <w:r>
        <w:rPr>
          <w:rFonts w:hint="eastAsia"/>
        </w:rPr>
        <w:br/>
      </w:r>
      <w:r>
        <w:rPr>
          <w:rFonts w:hint="eastAsia"/>
        </w:rPr>
        <w:t>　　　　二、挂带主要出口目的地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中国挂带行业总体规模分析</w:t>
      </w:r>
      <w:r>
        <w:rPr>
          <w:rFonts w:hint="eastAsia"/>
        </w:rPr>
        <w:br/>
      </w:r>
      <w:r>
        <w:rPr>
          <w:rFonts w:hint="eastAsia"/>
        </w:rPr>
        <w:t>　　　　一、挂带企业数量与结构</w:t>
      </w:r>
      <w:r>
        <w:rPr>
          <w:rFonts w:hint="eastAsia"/>
        </w:rPr>
        <w:br/>
      </w:r>
      <w:r>
        <w:rPr>
          <w:rFonts w:hint="eastAsia"/>
        </w:rPr>
        <w:t>　　　　二、挂带从业人员规模</w:t>
      </w:r>
      <w:r>
        <w:rPr>
          <w:rFonts w:hint="eastAsia"/>
        </w:rPr>
        <w:br/>
      </w:r>
      <w:r>
        <w:rPr>
          <w:rFonts w:hint="eastAsia"/>
        </w:rPr>
        <w:t>　　　　三、挂带行业资产状况</w:t>
      </w:r>
      <w:r>
        <w:rPr>
          <w:rFonts w:hint="eastAsia"/>
        </w:rPr>
        <w:br/>
      </w:r>
      <w:r>
        <w:rPr>
          <w:rFonts w:hint="eastAsia"/>
        </w:rPr>
        <w:t>　　第二节 中国挂带行业财务指标总体分析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中国挂带行业竞争格局分析</w:t>
      </w:r>
      <w:r>
        <w:rPr>
          <w:rFonts w:hint="eastAsia"/>
        </w:rPr>
        <w:br/>
      </w:r>
      <w:r>
        <w:rPr>
          <w:rFonts w:hint="eastAsia"/>
        </w:rPr>
        <w:t>　　第一节 挂带行业竞争格局总览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2024-2025年挂带行业竞争力分析</w:t>
      </w:r>
      <w:r>
        <w:rPr>
          <w:rFonts w:hint="eastAsia"/>
        </w:rPr>
        <w:br/>
      </w:r>
      <w:r>
        <w:rPr>
          <w:rFonts w:hint="eastAsia"/>
        </w:rPr>
        <w:t>　　　　一、挂带供应商议价能力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2025年中国挂带企业发展策略分析</w:t>
      </w:r>
      <w:r>
        <w:rPr>
          <w:rFonts w:hint="eastAsia"/>
        </w:rPr>
        <w:br/>
      </w:r>
      <w:r>
        <w:rPr>
          <w:rFonts w:hint="eastAsia"/>
        </w:rPr>
        <w:t>　　第一节 挂带市场策略分析</w:t>
      </w:r>
      <w:r>
        <w:rPr>
          <w:rFonts w:hint="eastAsia"/>
        </w:rPr>
        <w:br/>
      </w:r>
      <w:r>
        <w:rPr>
          <w:rFonts w:hint="eastAsia"/>
        </w:rPr>
        <w:t>　　　　一、挂带市场定位与拓展策略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二、挂带市场细分与目标客户</w:t>
      </w:r>
      <w:r>
        <w:rPr>
          <w:rFonts w:hint="eastAsia"/>
        </w:rPr>
        <w:br/>
      </w:r>
      <w:r>
        <w:rPr>
          <w:rFonts w:hint="eastAsia"/>
        </w:rPr>
        <w:t>　　第二节 挂带销售策略分析</w:t>
      </w:r>
      <w:r>
        <w:rPr>
          <w:rFonts w:hint="eastAsia"/>
        </w:rPr>
        <w:br/>
      </w:r>
      <w:r>
        <w:rPr>
          <w:rFonts w:hint="eastAsia"/>
        </w:rPr>
        <w:t>　　　　一、挂带销售渠道与网络建设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提高挂带企业竞争力建议</w:t>
      </w:r>
      <w:r>
        <w:rPr>
          <w:rFonts w:hint="eastAsia"/>
        </w:rPr>
        <w:br/>
      </w:r>
      <w:r>
        <w:rPr>
          <w:rFonts w:hint="eastAsia"/>
        </w:rPr>
        <w:t>　　　　一、挂带技术创新与管理优化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挂带品牌战略思考</w:t>
      </w:r>
      <w:r>
        <w:rPr>
          <w:rFonts w:hint="eastAsia"/>
        </w:rPr>
        <w:br/>
      </w:r>
      <w:r>
        <w:rPr>
          <w:rFonts w:hint="eastAsia"/>
        </w:rPr>
        <w:t>　　　　一、挂带品牌建设与维护</w:t>
      </w:r>
      <w:r>
        <w:rPr>
          <w:rFonts w:hint="eastAsia"/>
        </w:rPr>
        <w:br/>
      </w:r>
      <w:r>
        <w:rPr>
          <w:rFonts w:hint="eastAsia"/>
        </w:rPr>
        <w:t>　　　　二、挂带品牌影响力与市场竞争力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中国挂带行业风险与对策</w:t>
      </w:r>
      <w:r>
        <w:rPr>
          <w:rFonts w:hint="eastAsia"/>
        </w:rPr>
        <w:br/>
      </w:r>
      <w:r>
        <w:rPr>
          <w:rFonts w:hint="eastAsia"/>
        </w:rPr>
        <w:t>　　第一节 挂带行业SWOT分析</w:t>
      </w:r>
      <w:r>
        <w:rPr>
          <w:rFonts w:hint="eastAsia"/>
        </w:rPr>
        <w:br/>
      </w:r>
      <w:r>
        <w:rPr>
          <w:rFonts w:hint="eastAsia"/>
        </w:rPr>
        <w:t>　　　　一、挂带行业优势分析</w:t>
      </w:r>
      <w:r>
        <w:rPr>
          <w:rFonts w:hint="eastAsia"/>
        </w:rPr>
        <w:br/>
      </w:r>
      <w:r>
        <w:rPr>
          <w:rFonts w:hint="eastAsia"/>
        </w:rPr>
        <w:t>　　　　二、挂带行业劣势分析</w:t>
      </w:r>
      <w:r>
        <w:rPr>
          <w:rFonts w:hint="eastAsia"/>
        </w:rPr>
        <w:br/>
      </w:r>
      <w:r>
        <w:rPr>
          <w:rFonts w:hint="eastAsia"/>
        </w:rPr>
        <w:t>　　　　三、挂带市场机会探索</w:t>
      </w:r>
      <w:r>
        <w:rPr>
          <w:rFonts w:hint="eastAsia"/>
        </w:rPr>
        <w:br/>
      </w:r>
      <w:r>
        <w:rPr>
          <w:rFonts w:hint="eastAsia"/>
        </w:rPr>
        <w:t>　　　　四、挂带市场威胁评估</w:t>
      </w:r>
      <w:r>
        <w:rPr>
          <w:rFonts w:hint="eastAsia"/>
        </w:rPr>
        <w:br/>
      </w:r>
      <w:r>
        <w:rPr>
          <w:rFonts w:hint="eastAsia"/>
        </w:rPr>
        <w:t>　　第二节 挂带行业风险及对策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2025-2031年中国挂带行业前景与发展趋势</w:t>
      </w:r>
      <w:r>
        <w:rPr>
          <w:rFonts w:hint="eastAsia"/>
        </w:rPr>
        <w:br/>
      </w:r>
      <w:r>
        <w:rPr>
          <w:rFonts w:hint="eastAsia"/>
        </w:rPr>
        <w:t>　　第一节 挂带行业发展环境分析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一、挂带行业发展方向预测</w:t>
      </w:r>
      <w:r>
        <w:rPr>
          <w:rFonts w:hint="eastAsia"/>
        </w:rPr>
        <w:br/>
      </w:r>
      <w:r>
        <w:rPr>
          <w:rFonts w:hint="eastAsia"/>
        </w:rPr>
        <w:t>　　　　二、挂带发展趋势分析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一、挂带市场发展潜力评估</w:t>
      </w:r>
      <w:r>
        <w:rPr>
          <w:rFonts w:hint="eastAsia"/>
        </w:rPr>
        <w:br/>
      </w:r>
      <w:r>
        <w:rPr>
          <w:rFonts w:hint="eastAsia"/>
        </w:rPr>
        <w:t>　　　　二、挂带新兴市场与机遇探索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挂带行业发展建议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挂带行业历程</w:t>
      </w:r>
      <w:r>
        <w:rPr>
          <w:rFonts w:hint="eastAsia"/>
        </w:rPr>
        <w:br/>
      </w:r>
      <w:r>
        <w:rPr>
          <w:rFonts w:hint="eastAsia"/>
        </w:rPr>
        <w:t>　　图表 挂带行业生命周期</w:t>
      </w:r>
      <w:r>
        <w:rPr>
          <w:rFonts w:hint="eastAsia"/>
        </w:rPr>
        <w:br/>
      </w:r>
      <w:r>
        <w:rPr>
          <w:rFonts w:hint="eastAsia"/>
        </w:rPr>
        <w:t>　　图表 挂带行业产业链分析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2025年中国挂带进口国家及地区分析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2025年中国挂带发展趋势预测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927ed50a4c45" w:history="1">
        <w:r>
          <w:rPr>
            <w:rStyle w:val="Hyperlink"/>
          </w:rPr>
          <w:t>中国挂带行业调研与发展前景分析报告（2025-2031年）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d927ed50a4c45" w:history="1">
        <w:r>
          <w:rPr>
            <w:rStyle w:val="Hyperlink"/>
          </w:rPr>
          <w:t>https://www.20087.com/6/99/GuaDaiHangYeQianJingFenXi.html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热点：怎样绑挂件绳、挂带图片、手机挂带怎么弄到手机上、挂带式耳机、台湾挂包、挂带武器、耳挂怎么带图解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bf5fe334642ee" w:history="1">
      <w:r>
        <w:rPr>
          <w:rStyle w:val="Hyperlink"/>
        </w:rPr>
        <w:t>中国挂带行业调研与发展前景分析报告（2025-2031年）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DaiHangYeQianJingFenXi.html" TargetMode="External" Id="R2e3d927ed50a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DaiHangYeQianJingFenXi.html" TargetMode="External" Id="Ree1bf5fe334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2024-10-22T05:57:00Z</dcterms:created>
  <dcterms:modified xsi:type="dcterms:W3CDTF">2024-10-22T06:57:00Z</dcterms:modified>
  <dc:subject>中国挂带行业调研与发展前景分析报告（2025-2031年）</dc:subject>
  <dc:title>中国挂带行业调研与发展前景分析报告（2025-2031年）</dc:title>
  <cp:keywords>中国挂带行业调研与发展前景分析报告（2025-2031年）</cp:keywords>
  <dc:description>中国挂带行业调研与发展前景分析报告（2025-2031年）</dc:description>
</cp:coreProperties>
</file>