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98993dffc4f73" w:history="1">
              <w:r>
                <w:rPr>
                  <w:rStyle w:val="Hyperlink"/>
                </w:rPr>
                <w:t>2025-2031年全球与中国桌面式AC适配器行业发展分析及市场前景预测报告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98993dffc4f73" w:history="1">
              <w:r>
                <w:rPr>
                  <w:rStyle w:val="Hyperlink"/>
                </w:rPr>
                <w:t>2025-2031年全球与中国桌面式AC适配器行业发展分析及市场前景预测报告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98993dffc4f73" w:history="1">
                <w:r>
                  <w:rPr>
                    <w:rStyle w:val="Hyperlink"/>
                  </w:rPr>
                  <w:t>https://www.20087.com/6/29/ZhuoMianShiACShiPeiQiFaZhanXianZhuangQianJing.html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式AC适配器又称交流电源适配器或外置电源供应器，是一种将交流市电（AC）转换为电子设备所需直流电压（DC）的独立式电源转换装置。其典型形态为一个置于设备外部的“砖块”状单元，通过电源线连接至交流插座，并通过另一根直流输出线缆为笔记本电脑、显示器、路由器、打印机、监控摄像头等各类电子设备供电。这种设计将发热量较大的电源转换模块从主机中分离，有助于改善主机内部散热、减小主机体积并降低电磁干扰。现代桌面式AC适配器普遍采用开关电源（SMPS）技术，具有转换效率较高、体积相对较小、重量较轻的特点。其输出规格（电压、电流、功率）多样，接口类型（如圆孔、方口、USB-C）各异，需与受电设备严格匹配。产品设计需符合严格的安全认证标准（如CCC、UL、CE），确保电气隔离、过压、过流、短路和过热保护等安全功能的可靠性，并满足电磁兼容性（EMC）要求。随着电子设备对功率需求的提升，高功率（如百瓦级）桌面适配器的应用日益广泛。</w:t>
      </w:r>
      <w:r>
        <w:rPr>
          <w:rFonts w:hint="eastAsia"/>
        </w:rPr>
        <w:br/>
      </w:r>
      <w:r>
        <w:rPr>
          <w:rFonts w:hint="eastAsia"/>
        </w:rPr>
        <w:t>　　未来，桌面式AC适配器的发展将围绕高功率密度与小型化、宽电压输入与多协议快充、材料与工艺的绿色可持续以及智能化管理与安全增强展开。高功率密度与小型化是核心方向，将持续优化电路拓扑结构（如采用GaN、SiC等宽禁带半导体器件）、磁性元件设计和热管理方案，在保证高转换效率和可靠性的前提下，显著提升单位体积的功率输出能力，使适配器在满足大功率需求的同时，体积和重量进一步减小，提升便携性和美观度。宽电压输入与多协议快充是关键支撑，适配器将支持更宽范围的交流输入电压，适应全球不同地区的电网环境；同时，集成多种主流快充协议（如PPS、PD3.0等），实现一个适配器兼容为多种不同品牌和类型的设备（尤其是笔记本电脑和移动设备）提供快速充电，提升用户便利性，减少电子垃圾。材料与工艺的绿色可持续是重要趋势，推广使用可回收、无卤素、低烟无毒的环保材料；优化生产工艺，降低能耗和废弃物产生；设计更易于拆解和回收的结构。智能化管理与安全增强是发展方向，部分高端型号可能集成通信接口（如USB PD的CC线），实现与受电设备的智能协商和动态功率调整；加强多重安全防护机制，如更精准的温度监控、自恢复保险丝和防雷击保护，确保在各种异常情况下的使用安全。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98993dffc4f73" w:history="1">
        <w:r>
          <w:rPr>
            <w:rStyle w:val="Hyperlink"/>
          </w:rPr>
          <w:t>2025-2031年全球与中国桌面式AC适配器行业发展分析及市场前景预测报告</w:t>
        </w:r>
      </w:hyperlink>
      <w:r>
        <w:rPr>
          <w:rFonts w:hint="eastAsia"/>
        </w:rPr>
        <w:t>》从市场规模、需求变化及价格动态等维度，系统解析了桌面式AC适配器行业的现状与发展趋势。报告深入分析了桌面式AC适配器产业链各环节，科学预测了市场前景与技术发展方向，同时聚焦桌面式AC适配器细分市场特点及重点企业的经营表现，揭示了桌面式AC适配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桌面式AC适配器市场概述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按照不同产品类型，桌面式AC适配器主要可以分为如下几个类别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全球不同产品类型桌面式AC适配器销售额增长趋势2020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1个输出端</w:t>
      </w:r>
      <w:r>
        <w:rPr>
          <w:rFonts w:hint="eastAsia"/>
        </w:rPr>
        <w:br/>
      </w:r>
      <w:r>
        <w:rPr>
          <w:rFonts w:hint="eastAsia"/>
        </w:rPr>
        <w:t>　　　　1.2.3 2个输出端</w:t>
      </w:r>
      <w:r>
        <w:rPr>
          <w:rFonts w:hint="eastAsia"/>
        </w:rPr>
        <w:br/>
      </w:r>
      <w:r>
        <w:rPr>
          <w:rFonts w:hint="eastAsia"/>
        </w:rPr>
        <w:t>　　　　1.2.4 3个输出端</w:t>
      </w:r>
      <w:r>
        <w:rPr>
          <w:rFonts w:hint="eastAsia"/>
        </w:rPr>
        <w:br/>
      </w:r>
      <w:r>
        <w:rPr>
          <w:rFonts w:hint="eastAsia"/>
        </w:rPr>
        <w:t>　　　　1.2.5 4个输出端</w:t>
      </w:r>
      <w:r>
        <w:rPr>
          <w:rFonts w:hint="eastAsia"/>
        </w:rPr>
        <w:br/>
      </w:r>
      <w:r>
        <w:rPr>
          <w:rFonts w:hint="eastAsia"/>
        </w:rPr>
        <w:t>　　1.3 从不同应用，桌面式AC适配器主要包括如下几个方面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全球不同应用桌面式AC适配器销售额增长趋势2020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桌面式AC适配器行业背景、发展历史、现状及趋势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桌面式AC适配器行业目前现状分析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桌面式AC适配器发展趋势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全球桌面式AC适配器总体规模分析</w:t>
      </w:r>
      <w:r>
        <w:rPr>
          <w:rFonts w:hint="eastAsia"/>
        </w:rPr>
        <w:br/>
      </w:r>
      <w:r>
        <w:rPr>
          <w:rFonts w:hint="eastAsia"/>
        </w:rPr>
        <w:t>　　2.1 全球桌面式AC适配器供需现状及预测（2020-2031）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全球桌面式AC适配器产能、产量、产能利用率及发展趋势（2020-2031）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全球桌面式AC适配器产量、需求量及发展趋势（2020-2031）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全球主要地区桌面式AC适配器产量及发展趋势（2020-2031）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全球主要地区桌面式AC适配器产量（2020-2025）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全球主要地区桌面式AC适配器产量（2026-2031）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全球主要地区桌面式AC适配器产量市场份额（2020-2031）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中国桌面式AC适配器供需现状及预测（2020-2031）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中国桌面式AC适配器产能、产量、产能利用率及发展趋势（2020-2031）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中国桌面式AC适配器产量、市场需求量及发展趋势（2020-2031）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全球桌面式AC适配器销量及销售额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全球市场桌面式AC适配器销售额（2020-2031）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全球市场桌面式AC适配器销量（2020-2031）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全球市场桌面式AC适配器价格趋势（2020-2031）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全球桌面式AC适配器主要地区分析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全球主要地区桌面式AC适配器市场规模分析：2020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全球主要地区桌面式AC适配器销售收入及市场份额（2020-2025年）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全球主要地区桌面式AC适配器销售收入预测（2026-2031年）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全球主要地区桌面式AC适配器销量分析：2020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全球主要地区桌面式AC适配器销量及市场份额（2020-2025年）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全球主要地区桌面式AC适配器销量及市场份额预测（2026-2031）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北美市场桌面式AC适配器销量、收入及增长率（2020-2031）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欧洲市场桌面式AC适配器销量、收入及增长率（2020-2031）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中国市场桌面式AC适配器销量、收入及增长率（2020-2031）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日本市场桌面式AC适配器销量、收入及增长率（2020-2031）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东南亚市场桌面式AC适配器销量、收入及增长率（2020-2031）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印度市场桌面式AC适配器销量、收入及增长率（2020-2031）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全球市场主要厂商桌面式AC适配器产能市场份额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全球市场主要厂商桌面式AC适配器销量（2020-2025）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全球市场主要厂商桌面式AC适配器销量（2020-2025）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全球市场主要厂商桌面式AC适配器销售收入（2020-2025）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全球市场主要厂商桌面式AC适配器销售价格（2020-2025）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2024年全球主要生产商桌面式AC适配器收入排名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中国市场主要厂商桌面式AC适配器销量（2020-2025）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中国市场主要厂商桌面式AC适配器销量（2020-2025）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中国市场主要厂商桌面式AC适配器销售收入（2020-2025）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2024年中国主要生产商桌面式AC适配器收入排名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中国市场主要厂商桌面式AC适配器销售价格（2020-2025）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全球主要厂商桌面式AC适配器总部及产地分布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全球主要厂商成立时间及桌面式AC适配器商业化日期</w:t>
      </w:r>
      <w:r>
        <w:rPr>
          <w:rFonts w:hint="eastAsia"/>
        </w:rPr>
        <w:br/>
      </w:r>
      <w:r>
        <w:rPr>
          <w:rFonts w:hint="eastAsia"/>
        </w:rPr>
        <w:t>　　4.6 全球主要厂商桌面式AC适配器产品类型及应用</w:t>
      </w:r>
      <w:r>
        <w:rPr>
          <w:rFonts w:hint="eastAsia"/>
        </w:rPr>
        <w:br/>
      </w:r>
      <w:r>
        <w:rPr>
          <w:rFonts w:hint="eastAsia"/>
        </w:rPr>
        <w:t>　　4.7 桌面式AC适配器行业集中度、竞争程度分析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桌面式AC适配器行业集中度分析：2024年全球Top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全球桌面式AC适配器第一梯队、第二梯队和第三梯队生产商（品牌）及市场份额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桌面式AC适配器销量、收入、价格及毛利率（2020-2025）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不同产品类型桌面式AC适配器分析</w:t>
      </w:r>
      <w:r>
        <w:rPr>
          <w:rFonts w:hint="eastAsia"/>
        </w:rPr>
        <w:br/>
      </w:r>
      <w:r>
        <w:rPr>
          <w:rFonts w:hint="eastAsia"/>
        </w:rPr>
        <w:t>　　6.1 全球不同产品类型桌面式AC适配器销量（2020-2031）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全球不同产品类型桌面式AC适配器销量及市场份额（2020-2025）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全球不同产品类型桌面式AC适配器销量预测（2026-2031）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全球不同产品类型桌面式AC适配器收入（2020-2031）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全球不同产品类型桌面式AC适配器收入及市场份额（2020-2025）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全球不同产品类型桌面式AC适配器收入预测（2026-2031）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全球不同产品类型桌面式AC适配器价格走势（2020-2031）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不同应用桌面式AC适配器分析</w:t>
      </w:r>
      <w:r>
        <w:rPr>
          <w:rFonts w:hint="eastAsia"/>
        </w:rPr>
        <w:br/>
      </w:r>
      <w:r>
        <w:rPr>
          <w:rFonts w:hint="eastAsia"/>
        </w:rPr>
        <w:t>　　7.1 全球不同应用桌面式AC适配器销量（2020-2031）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全球不同应用桌面式AC适配器销量及市场份额（2020-2025）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全球不同应用桌面式AC适配器销量预测（2026-2031）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全球不同应用桌面式AC适配器收入（2020-2031）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全球不同应用桌面式AC适配器收入及市场份额（2020-2025）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全球不同应用桌面式AC适配器收入预测（2026-2031）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全球不同应用桌面式AC适配器价格走势（2020-2031）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桌面式AC适配器产业链分析</w:t>
      </w:r>
      <w:r>
        <w:rPr>
          <w:rFonts w:hint="eastAsia"/>
        </w:rPr>
        <w:br/>
      </w:r>
      <w:r>
        <w:rPr>
          <w:rFonts w:hint="eastAsia"/>
        </w:rPr>
        <w:t>　　8.2 桌面式AC适配器工艺制造技术分析</w:t>
      </w:r>
      <w:r>
        <w:rPr>
          <w:rFonts w:hint="eastAsia"/>
        </w:rPr>
        <w:br/>
      </w:r>
      <w:r>
        <w:rPr>
          <w:rFonts w:hint="eastAsia"/>
        </w:rPr>
        <w:t>　　8.3 桌面式AC适配器产业上游供应分析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桌面式AC适配器下游客户分析</w:t>
      </w:r>
      <w:r>
        <w:rPr>
          <w:rFonts w:hint="eastAsia"/>
        </w:rPr>
        <w:br/>
      </w:r>
      <w:r>
        <w:rPr>
          <w:rFonts w:hint="eastAsia"/>
        </w:rPr>
        <w:t>　　8.5 桌面式AC适配器销售渠道分析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桌面式AC适配器行业发展机遇及主要驱动因素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桌面式AC适配器行业发展面临的风险</w:t>
      </w:r>
      <w:r>
        <w:rPr>
          <w:rFonts w:hint="eastAsia"/>
        </w:rPr>
        <w:br/>
      </w:r>
      <w:r>
        <w:rPr>
          <w:rFonts w:hint="eastAsia"/>
        </w:rPr>
        <w:t>　　9.3 桌面式AC适配器行业政策分析</w:t>
      </w:r>
      <w:r>
        <w:rPr>
          <w:rFonts w:hint="eastAsia"/>
        </w:rPr>
        <w:br/>
      </w:r>
      <w:r>
        <w:rPr>
          <w:rFonts w:hint="eastAsia"/>
        </w:rPr>
        <w:t>　　9.4 桌面式AC适配器中国企业SWOT分析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全球不同产品类型桌面式AC适配器销售额增长（CAGR）趋势2020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桌面式AC适配器行业目前发展现状</w:t>
      </w:r>
      <w:r>
        <w:rPr>
          <w:rFonts w:hint="eastAsia"/>
        </w:rPr>
        <w:br/>
      </w:r>
      <w:r>
        <w:rPr>
          <w:rFonts w:hint="eastAsia"/>
        </w:rPr>
        <w:t>　　表 4： 桌面式AC适配器发展趋势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全球主要地区桌面式AC适配器产量增速（CAGR）：（2020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全球主要地区桌面式AC适配器产量（2020-2025）&amp;（千件）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全球主要地区桌面式AC适配器产量（2026-2031）&amp;（千件）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全球主要地区桌面式AC适配器产量市场份额（2020-2025）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全球主要地区桌面式AC适配器产量（2026-2031）&amp;（千件）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全球主要地区桌面式AC适配器销售收入增速：（2020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全球主要地区桌面式AC适配器销售收入（2020-2025）&amp;（百万美元）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全球主要地区桌面式AC适配器销售收入市场份额（2020-2025）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全球主要地区桌面式AC适配器收入（2026-2031）&amp;（百万美元）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全球主要地区桌面式AC适配器收入市场份额（2026-2031）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全球主要地区桌面式AC适配器销量（千件）：2020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全球主要地区桌面式AC适配器销量（2020-2025）&amp;（千件）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全球主要地区桌面式AC适配器销量市场份额（2020-2025）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全球主要地区桌面式AC适配器销量（2026-2031）&amp;（千件）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全球主要地区桌面式AC适配器销量份额（2026-2031）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全球市场主要厂商桌面式AC适配器产能（2024-2025）&amp;（千件）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全球市场主要厂商桌面式AC适配器销量（2020-2025）&amp;（千件）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全球市场主要厂商桌面式AC适配器销量市场份额（2020-2025）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全球市场主要厂商桌面式AC适配器销售收入（2020-2025）&amp;（百万美元）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全球市场主要厂商桌面式AC适配器销售收入市场份额（2020-2025）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全球市场主要厂商桌面式AC适配器销售价格（2020-2025）&amp;（美元/件）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2024年全球主要生产商桌面式AC适配器收入排名（百万美元）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中国市场主要厂商桌面式AC适配器销量（2020-2025）&amp;（千件）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中国市场主要厂商桌面式AC适配器销量市场份额（2020-2025）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中国市场主要厂商桌面式AC适配器销售收入（2020-2025）&amp;（百万美元）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中国市场主要厂商桌面式AC适配器销售收入市场份额（2020-2025）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2024年中国主要生产商桌面式AC适配器收入排名（百万美元）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中国市场主要厂商桌面式AC适配器销售价格（2020-2025）&amp;（美元/件）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全球主要厂商桌面式AC适配器总部及产地分布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全球主要厂商成立时间及桌面式AC适配器商业化日期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全球主要厂商桌面式AC适配器产品类型及应用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2024年全球桌面式AC适配器主要厂商市场地位（第一梯队、第二梯队和第三梯队）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全球桌面式AC适配器市场投资、并购等现状分析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桌面式AC适配器生产基地、销售区域、竞争对手及市场地位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桌面式AC适配器产品规格、参数及市场应用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桌面式AC适配器销量（千件）、收入（百万美元）、价格（美元/件）及毛利率（2020-2025）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全球不同产品类型桌面式AC适配器销量（2020-2025年）&amp;（千件）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189： 全球不同产品类型桌面式AC适配器销量市场份额（2020-2025）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全球不同产品类型桌面式AC适配器销量预测（2026-2031）&amp;（千件）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全球市场不同产品类型桌面式AC适配器销量市场份额预测（2026-2031）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全球不同产品类型桌面式AC适配器收入（2020-2025年）&amp;（百万美元）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全球不同产品类型桌面式AC适配器收入市场份额（2020-2025）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全球不同产品类型桌面式AC适配器收入预测（2026-2031）&amp;（百万美元）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全球不同产品类型桌面式AC适配器收入市场份额预测（2026-2031）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全球不同应用桌面式AC适配器销量（2020-2025年）&amp;（千件）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197： 全球不同应用桌面式AC适配器销量市场份额（2020-2025）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全球不同应用桌面式AC适配器销量预测（2026-2031）&amp;（千件）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199： 全球市场不同应用桌面式AC适配器销量市场份额预测（2026-2031）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全球不同应用桌面式AC适配器收入（2020-2025年）&amp;（百万美元）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全球不同应用桌面式AC适配器收入市场份额（2020-2025）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全球不同应用桌面式AC适配器收入预测（2026-2031）&amp;（百万美元）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全球不同应用桌面式AC适配器收入市场份额预测（2026-2031）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桌面式AC适配器上游原料供应商及联系方式列表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桌面式AC适配器典型客户列表</w:t>
      </w:r>
      <w:r>
        <w:rPr>
          <w:rFonts w:hint="eastAsia"/>
        </w:rPr>
        <w:br/>
      </w:r>
      <w:r>
        <w:rPr>
          <w:rFonts w:hint="eastAsia"/>
        </w:rPr>
        <w:t>　　表 206： 桌面式AC适配器主要销售模式及销售渠道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桌面式AC适配器行业发展机遇及主要驱动因素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桌面式AC适配器行业发展面临的风险</w:t>
      </w:r>
      <w:r>
        <w:rPr>
          <w:rFonts w:hint="eastAsia"/>
        </w:rPr>
        <w:br/>
      </w:r>
      <w:r>
        <w:rPr>
          <w:rFonts w:hint="eastAsia"/>
        </w:rPr>
        <w:t>　　表 209： 桌面式AC适配器行业政策分析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桌面式AC适配器产品图片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全球不同产品类型桌面式AC适配器销售额2020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全球不同产品类型桌面式AC适配器市场份额2024 &amp; 2031</w:t>
      </w:r>
      <w:r>
        <w:rPr>
          <w:rFonts w:hint="eastAsia"/>
        </w:rPr>
        <w:br/>
      </w:r>
      <w:r>
        <w:rPr>
          <w:rFonts w:hint="eastAsia"/>
        </w:rPr>
        <w:t>　　图 4： 1个输出端产品图片</w:t>
      </w:r>
      <w:r>
        <w:rPr>
          <w:rFonts w:hint="eastAsia"/>
        </w:rPr>
        <w:br/>
      </w:r>
      <w:r>
        <w:rPr>
          <w:rFonts w:hint="eastAsia"/>
        </w:rPr>
        <w:t>　　图 5： 2个输出端产品图片</w:t>
      </w:r>
      <w:r>
        <w:rPr>
          <w:rFonts w:hint="eastAsia"/>
        </w:rPr>
        <w:br/>
      </w:r>
      <w:r>
        <w:rPr>
          <w:rFonts w:hint="eastAsia"/>
        </w:rPr>
        <w:t>　　图 6： 3个输出端产品图片</w:t>
      </w:r>
      <w:r>
        <w:rPr>
          <w:rFonts w:hint="eastAsia"/>
        </w:rPr>
        <w:br/>
      </w:r>
      <w:r>
        <w:rPr>
          <w:rFonts w:hint="eastAsia"/>
        </w:rPr>
        <w:t>　　图 7： 4个输出端产品图片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全球不同应用桌面式AC适配器市场份额2024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全球桌面式AC适配器产能、产量、产能利用率及发展趋势（2020-2031）&amp;（千件）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全球桌面式AC适配器产量、需求量及发展趋势（2020-2031）&amp;（千件）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全球主要地区桌面式AC适配器产量（2020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全球主要地区桌面式AC适配器产量市场份额（2020-2031）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中国桌面式AC适配器产能、产量、产能利用率及发展趋势（2020-2031）&amp;（千件）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中国桌面式AC适配器产量、市场需求量及发展趋势（2020-2031）&amp;（千件）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全球桌面式AC适配器市场销售额及增长率：（2020-2031）&amp;（百万美元）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全球市场桌面式AC适配器市场规模：2020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全球市场桌面式AC适配器销量及增长率（2020-2031）&amp;（千件）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全球市场桌面式AC适配器价格趋势（2020-2031）&amp;（美元/件）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全球主要地区桌面式AC适配器销售收入（2020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全球主要地区桌面式AC适配器销售收入市场份额（2020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北美市场桌面式AC适配器销量及增长率（2020-2031）&amp;（千件）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北美市场桌面式AC适配器收入及增长率（2020-2031）&amp;（百万美元）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欧洲市场桌面式AC适配器销量及增长率（2020-2031）&amp;（千件）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欧洲市场桌面式AC适配器收入及增长率（2020-2031）&amp;（百万美元）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中国市场桌面式AC适配器销量及增长率（2020-2031）&amp;（千件）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中国市场桌面式AC适配器收入及增长率（2020-2031）&amp;（百万美元）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日本市场桌面式AC适配器销量及增长率（2020-2031）&amp;（千件）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日本市场桌面式AC适配器收入及增长率（2020-2031）&amp;（百万美元）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东南亚市场桌面式AC适配器销量及增长率（2020-2031）&amp;（千件）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东南亚市场桌面式AC适配器收入及增长率（2020-2031）&amp;（百万美元）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印度市场桌面式AC适配器销量及增长率（2020-2031）&amp;（千件）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印度市场桌面式AC适配器收入及增长率（2020-2031）&amp;（百万美元）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2024年全球市场主要厂商桌面式AC适配器销量市场份额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2024年全球市场主要厂商桌面式AC适配器收入市场份额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2024年中国市场主要厂商桌面式AC适配器销量市场份额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2024年中国市场主要厂商桌面式AC适配器收入市场份额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2024年全球前五大生产商桌面式AC适配器市场份额</w:t>
      </w:r>
      <w:r>
        <w:rPr>
          <w:rFonts w:hint="eastAsia"/>
        </w:rPr>
        <w:br/>
      </w:r>
      <w:r>
        <w:rPr>
          <w:rFonts w:hint="eastAsia"/>
        </w:rPr>
        <w:t>　　图 43： 2024年全球桌面式AC适配器第一梯队、第二梯队和第三梯队厂商及市场份额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全球不同产品类型桌面式AC适配器价格走势（2020-2031）&amp;（美元/件）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全球不同应用桌面式AC适配器价格走势（2020-2031）&amp;（美元/件）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桌面式AC适配器产业链</w:t>
      </w:r>
      <w:r>
        <w:rPr>
          <w:rFonts w:hint="eastAsia"/>
        </w:rPr>
        <w:br/>
      </w:r>
      <w:r>
        <w:rPr>
          <w:rFonts w:hint="eastAsia"/>
        </w:rPr>
        <w:t>　　图 47： 桌面式AC适配器中国企业SWOT分析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98993dffc4f73" w:history="1">
        <w:r>
          <w:rPr>
            <w:rStyle w:val="Hyperlink"/>
          </w:rPr>
          <w:t>2025-2031年全球与中国桌面式AC适配器行业发展分析及市场前景预测报告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98993dffc4f73" w:history="1">
        <w:r>
          <w:rPr>
            <w:rStyle w:val="Hyperlink"/>
          </w:rPr>
          <w:t>https://www.20087.com/6/29/ZhuoMianShiACShiPeiQiFaZhanXianZhuangQianJing.html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热点：电源适配器ACADAPTER、ac适配器图片、美行 AC适配器、电脑ac适配器往哪插、ac适配器是什么意思、ac适配器怎么拆、惠普幽灵笔记AC适配器参数、ac适配器作用、电脑无线适配器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ba04f1d78431a" w:history="1">
      <w:r>
        <w:rPr>
          <w:rStyle w:val="Hyperlink"/>
        </w:rPr>
        <w:t>2025-2031年全球与中国桌面式AC适配器行业发展分析及市场前景预测报告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uoMianShiACShiPeiQiFaZhanXianZhuangQianJing.html" TargetMode="External" Id="Rc8398993dffc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uoMianShiACShiPeiQiFaZhanXianZhuangQianJing.html" TargetMode="External" Id="Rfa7ba04f1d78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2025-02-24T03:53:58Z</dcterms:created>
  <dcterms:modified xsi:type="dcterms:W3CDTF">2025-02-24T04:53:58Z</dcterms:modified>
  <dc:subject>2025-2031年全球与中国桌面式AC适配器行业发展分析及市场前景预测报告</dc:subject>
  <dc:title>2025-2031年全球与中国桌面式AC适配器行业发展分析及市场前景预测报告</dc:title>
  <cp:keywords>2025-2031年全球与中国桌面式AC适配器行业发展分析及市场前景预测报告</cp:keywords>
  <dc:description>2025-2031年全球与中国桌面式AC适配器行业发展分析及市场前景预测报告</dc:description>
</cp:coreProperties>
</file>