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fcd4f266945fa" w:history="1">
              <w:r>
                <w:rPr>
                  <w:rStyle w:val="Hyperlink"/>
                </w:rPr>
                <w:t>2025-2031年中国祛斑淡斑市场调查研究与前景趋势预测报告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fcd4f266945fa" w:history="1">
              <w:r>
                <w:rPr>
                  <w:rStyle w:val="Hyperlink"/>
                </w:rPr>
                <w:t>2025-2031年中国祛斑淡斑市场调查研究与前景趋势预测报告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fcd4f266945fa" w:history="1">
                <w:r>
                  <w:rPr>
                    <w:rStyle w:val="Hyperlink"/>
                  </w:rPr>
                  <w:t>https://www.20087.com/6/89/QuBanDanBanShiChangXianZhuangHeQianJing.html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淡斑是皮肤护理领域的重要细分市场，主要针对因紫外线照射、荷尔蒙变化、炎症反应、色素沉着等原因引起的面部色素异常沉积问题，如黄褐斑、雀斑、晒斑、老年斑等。目前主流手段包括外用美白护肤品（如含VC衍生物、熊果苷、烟酰胺等成分）、医美激光治疗、化学焕肤以及口服抗氧化剂等，注重安全性、温和性与长期效果管理。随着消费者对“科学护肤”理念接受度提高，祛斑淡斑产品正从简单遮盖向精准靶向修复转变，强调成分协同作用与个体差异化的护理方案。</w:t>
      </w:r>
      <w:r>
        <w:rPr>
          <w:rFonts w:hint="eastAsia"/>
        </w:rPr>
        <w:br/>
      </w:r>
      <w:r>
        <w:rPr>
          <w:rFonts w:hint="eastAsia"/>
        </w:rPr>
        <w:t>　　未来，祛斑淡斑将围绕基因干预、AI诊断与微生态护肤三个维度深入推进创新。一方面，通过基因检测和表观遗传学研究，有望开发出更具针对性的靶向美白成分，实现从源头抑制黑色素生成；另一方面，人工智能辅助诊断系统将帮助用户准确识别色斑类型与成因，推荐个性化护理路径，提高治疗效率与依从性。此外，结合皮肤微生态平衡理论，益生菌、益生元及皮肤屏障修复因子将在祛斑配方中扮演越来越重要的角色，推动产品从“被动去色”向“主动调控”转型，打造更加安全、有效、稳定的皮肤管理新范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fcd4f266945fa" w:history="1">
        <w:r>
          <w:rPr>
            <w:rStyle w:val="Hyperlink"/>
          </w:rPr>
          <w:t>2025-2031年中国祛斑淡斑市场调查研究与前景趋势预测报告</w:t>
        </w:r>
      </w:hyperlink>
      <w:r>
        <w:rPr>
          <w:rFonts w:hint="eastAsia"/>
        </w:rPr>
        <w:t>》从产业链视角出发，系统分析了祛斑淡斑行业的市场现状与需求动态，详细解读了祛斑淡斑市场规模、价格波动及上下游影响因素。报告深入剖析了祛斑淡斑细分领域的发展特点，基于权威数据对市场前景及未来趋势进行了科学预测，同时揭示了祛斑淡斑重点企业的竞争格局与市场集中度变化。报告客观翔实地指出了祛斑淡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祛斑淡斑产业概述</w:t>
      </w:r>
      <w:r>
        <w:rPr>
          <w:rFonts w:hint="eastAsia"/>
        </w:rPr>
        <w:br/>
      </w:r>
      <w:r>
        <w:rPr>
          <w:rFonts w:hint="eastAsia"/>
        </w:rPr>
        <w:t>　　第一节 祛斑淡斑定义与分类</w:t>
      </w:r>
      <w:r>
        <w:rPr>
          <w:rFonts w:hint="eastAsia"/>
        </w:rPr>
        <w:br/>
      </w:r>
      <w:r>
        <w:rPr>
          <w:rFonts w:hint="eastAsia"/>
        </w:rPr>
        <w:t>　　第二节 祛斑淡斑产业链结构及关键环节剖析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祛斑淡斑商业模式与盈利模式解析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祛斑淡斑经济指标与行业评估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全球祛斑淡斑市场发展综述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2019-2024年全球祛斑淡斑市场规模及增长趋势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主要国家与地区祛斑淡斑市场对比</w:t>
      </w:r>
      <w:r>
        <w:rPr>
          <w:rFonts w:hint="eastAsia"/>
        </w:rPr>
        <w:br/>
      </w:r>
      <w:r>
        <w:rPr>
          <w:rFonts w:hint="eastAsia"/>
        </w:rPr>
        <w:t>　　第三节 2025-2031年全球祛斑淡斑行业发展趋势与前景预测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国际祛斑淡斑市场发展趋势及对我国启示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二、对我国祛斑淡斑市场的借鉴意义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中国祛斑淡斑行业市场规模分析与预测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祛斑淡斑市场的总体规模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一、2019-2024年祛斑淡斑市场规模变化及趋势分析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二、2025年祛斑淡斑行业市场规模特点</w:t>
      </w:r>
      <w:r>
        <w:rPr>
          <w:rFonts w:hint="eastAsia"/>
        </w:rPr>
        <w:br/>
      </w:r>
      <w:r>
        <w:rPr>
          <w:rFonts w:hint="eastAsia"/>
        </w:rPr>
        <w:t>　　第二节 祛斑淡斑市场规模的构成</w:t>
      </w:r>
      <w:r>
        <w:rPr>
          <w:rFonts w:hint="eastAsia"/>
        </w:rPr>
        <w:br/>
      </w:r>
      <w:r>
        <w:rPr>
          <w:rFonts w:hint="eastAsia"/>
        </w:rPr>
        <w:t>　　　　一、祛斑淡斑客户群体特征与偏好分析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二、不同类型祛斑淡斑市场规模分布</w:t>
      </w:r>
      <w:r>
        <w:rPr>
          <w:rFonts w:hint="eastAsia"/>
        </w:rPr>
        <w:br/>
      </w:r>
      <w:r>
        <w:rPr>
          <w:rFonts w:hint="eastAsia"/>
        </w:rPr>
        <w:t>　　　　三、各地区祛斑淡斑市场规模差异与特点</w:t>
      </w:r>
      <w:r>
        <w:rPr>
          <w:rFonts w:hint="eastAsia"/>
        </w:rPr>
        <w:br/>
      </w:r>
      <w:r>
        <w:rPr>
          <w:rFonts w:hint="eastAsia"/>
        </w:rPr>
        <w:t>　　第三节 祛斑淡斑市场规模的预测与展望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一、未来几年祛斑淡斑市场规模增长预测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2024-2025年祛斑淡斑行业技术发展现状及趋势分析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祛斑淡斑行业技术发展现状分析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国内外祛斑淡斑行业技术差距分析及差距形成的主要原因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祛斑淡斑行业技术发展方向、趋势预测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提升祛斑淡斑行业技术能力策略建议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2019-2024年中国祛斑淡斑行业总体发展与财务状况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2019-2024年祛斑淡斑行业规模情况</w:t>
      </w:r>
      <w:r>
        <w:rPr>
          <w:rFonts w:hint="eastAsia"/>
        </w:rPr>
        <w:br/>
      </w:r>
      <w:r>
        <w:rPr>
          <w:rFonts w:hint="eastAsia"/>
        </w:rPr>
        <w:t>　　　　一、祛斑淡斑行业企业数量规模</w:t>
      </w:r>
      <w:r>
        <w:rPr>
          <w:rFonts w:hint="eastAsia"/>
        </w:rPr>
        <w:br/>
      </w:r>
      <w:r>
        <w:rPr>
          <w:rFonts w:hint="eastAsia"/>
        </w:rPr>
        <w:t>　　　　二、祛斑淡斑行业从业人员规模</w:t>
      </w:r>
      <w:r>
        <w:rPr>
          <w:rFonts w:hint="eastAsia"/>
        </w:rPr>
        <w:br/>
      </w:r>
      <w:r>
        <w:rPr>
          <w:rFonts w:hint="eastAsia"/>
        </w:rPr>
        <w:t>　　　　三、祛斑淡斑行业市场敏感性分析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2019-2024年祛斑淡斑行业财务能力分析</w:t>
      </w:r>
      <w:r>
        <w:rPr>
          <w:rFonts w:hint="eastAsia"/>
        </w:rPr>
        <w:br/>
      </w:r>
      <w:r>
        <w:rPr>
          <w:rFonts w:hint="eastAsia"/>
        </w:rPr>
        <w:t>　　　　一、祛斑淡斑行业盈利能力</w:t>
      </w:r>
      <w:r>
        <w:rPr>
          <w:rFonts w:hint="eastAsia"/>
        </w:rPr>
        <w:br/>
      </w:r>
      <w:r>
        <w:rPr>
          <w:rFonts w:hint="eastAsia"/>
        </w:rPr>
        <w:t>　　　　二、祛斑淡斑行业偿债能力</w:t>
      </w:r>
      <w:r>
        <w:rPr>
          <w:rFonts w:hint="eastAsia"/>
        </w:rPr>
        <w:br/>
      </w:r>
      <w:r>
        <w:rPr>
          <w:rFonts w:hint="eastAsia"/>
        </w:rPr>
        <w:t>　　　　三、祛斑淡斑行业营运能力</w:t>
      </w:r>
      <w:r>
        <w:rPr>
          <w:rFonts w:hint="eastAsia"/>
        </w:rPr>
        <w:br/>
      </w:r>
      <w:r>
        <w:rPr>
          <w:rFonts w:hint="eastAsia"/>
        </w:rPr>
        <w:t>　　　　四、祛斑淡斑行业发展能力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中国祛斑淡斑行业细分市场调研与机会挖掘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祛斑淡斑细分市场（一）市场调研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祛斑淡斑细分市场（二）市场调研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中国祛斑淡斑行业区域市场调研分析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2019-2024年中国祛斑淡斑行业重点区域调研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一、重点地区（一）祛斑淡斑市场规模与特点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二、重点地区（二）祛斑淡斑市场规模及特点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三、重点地区（三）祛斑淡斑市场规模及特点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四、重点地区（四）祛斑淡斑市场规模及特点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不同区域祛斑淡斑市场的对比与启示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二、祛斑淡斑市场拓展策略与建议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中国祛斑淡斑行业的营销渠道与客户分析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祛斑淡斑行业渠道分析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二、各类渠道对祛斑淡斑行业的影响</w:t>
      </w:r>
      <w:r>
        <w:rPr>
          <w:rFonts w:hint="eastAsia"/>
        </w:rPr>
        <w:br/>
      </w:r>
      <w:r>
        <w:rPr>
          <w:rFonts w:hint="eastAsia"/>
        </w:rPr>
        <w:t>　　　　三、主要祛斑淡斑企业渠道策略研究</w:t>
      </w:r>
      <w:r>
        <w:rPr>
          <w:rFonts w:hint="eastAsia"/>
        </w:rPr>
        <w:br/>
      </w:r>
      <w:r>
        <w:rPr>
          <w:rFonts w:hint="eastAsia"/>
        </w:rPr>
        <w:t>　　第二节 祛斑淡斑行业客户分析与定位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中国祛斑淡斑行业竞争格局及策略选择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祛斑淡斑行业总体市场竞争状况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一、祛斑淡斑行业竞争结构分析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二、祛斑淡斑企业竞争格局与集中度评估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三、祛斑淡斑行业SWOT分析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祛斑淡斑行业重点企业调研分析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祛斑淡斑企业发展策略分析</w:t>
      </w:r>
      <w:r>
        <w:rPr>
          <w:rFonts w:hint="eastAsia"/>
        </w:rPr>
        <w:br/>
      </w:r>
      <w:r>
        <w:rPr>
          <w:rFonts w:hint="eastAsia"/>
        </w:rPr>
        <w:t>　　第一节 祛斑淡斑市场与销售策略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祛斑淡斑品牌战略思考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中国祛斑淡斑行业发展环境分析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二、祛斑淡斑行业主管部门、监管体制及相关政策法规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3、祛斑淡斑行业的主要法律、法规和政策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4、2025年祛斑淡斑行业法律法规和政策对行业的影响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二、祛斑淡斑消费者需求分析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一、祛斑淡斑技术的应用与创新</w:t>
      </w:r>
      <w:r>
        <w:rPr>
          <w:rFonts w:hint="eastAsia"/>
        </w:rPr>
        <w:br/>
      </w:r>
      <w:r>
        <w:rPr>
          <w:rFonts w:hint="eastAsia"/>
        </w:rPr>
        <w:t>　　　　二、祛斑淡斑行业发展的技术趋势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2025-2031年祛斑淡斑行业展趋势预测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2025-2031年祛斑淡斑市场发展前景分析</w:t>
      </w:r>
      <w:r>
        <w:rPr>
          <w:rFonts w:hint="eastAsia"/>
        </w:rPr>
        <w:br/>
      </w:r>
      <w:r>
        <w:rPr>
          <w:rFonts w:hint="eastAsia"/>
        </w:rPr>
        <w:t>　　　　一、祛斑淡斑市场发展潜力</w:t>
      </w:r>
      <w:r>
        <w:rPr>
          <w:rFonts w:hint="eastAsia"/>
        </w:rPr>
        <w:br/>
      </w:r>
      <w:r>
        <w:rPr>
          <w:rFonts w:hint="eastAsia"/>
        </w:rPr>
        <w:t>　　　　二、祛斑淡斑市场前景分析</w:t>
      </w:r>
      <w:r>
        <w:rPr>
          <w:rFonts w:hint="eastAsia"/>
        </w:rPr>
        <w:br/>
      </w:r>
      <w:r>
        <w:rPr>
          <w:rFonts w:hint="eastAsia"/>
        </w:rPr>
        <w:t>　　　　三、祛斑淡斑细分行业发展前景分析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2025-2031年祛斑淡斑发展趋势预测</w:t>
      </w:r>
      <w:r>
        <w:rPr>
          <w:rFonts w:hint="eastAsia"/>
        </w:rPr>
        <w:br/>
      </w:r>
      <w:r>
        <w:rPr>
          <w:rFonts w:hint="eastAsia"/>
        </w:rPr>
        <w:t>　　　　一、祛斑淡斑发展趋势预测</w:t>
      </w:r>
      <w:r>
        <w:rPr>
          <w:rFonts w:hint="eastAsia"/>
        </w:rPr>
        <w:br/>
      </w:r>
      <w:r>
        <w:rPr>
          <w:rFonts w:hint="eastAsia"/>
        </w:rPr>
        <w:t>　　　　二、祛斑淡斑市场规模预测</w:t>
      </w:r>
      <w:r>
        <w:rPr>
          <w:rFonts w:hint="eastAsia"/>
        </w:rPr>
        <w:br/>
      </w:r>
      <w:r>
        <w:rPr>
          <w:rFonts w:hint="eastAsia"/>
        </w:rPr>
        <w:t>　　　　三、祛斑淡斑细分市场发展趋势预测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未来祛斑淡斑行业挑战与机遇探讨</w:t>
      </w:r>
      <w:r>
        <w:rPr>
          <w:rFonts w:hint="eastAsia"/>
        </w:rPr>
        <w:br/>
      </w:r>
      <w:r>
        <w:rPr>
          <w:rFonts w:hint="eastAsia"/>
        </w:rPr>
        <w:t>　　　　一、祛斑淡斑行业挑战</w:t>
      </w:r>
      <w:r>
        <w:rPr>
          <w:rFonts w:hint="eastAsia"/>
        </w:rPr>
        <w:br/>
      </w:r>
      <w:r>
        <w:rPr>
          <w:rFonts w:hint="eastAsia"/>
        </w:rPr>
        <w:t>　　　　二、祛斑淡斑行业机遇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祛斑淡斑行业研究结论及建议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对祛斑淡斑行业发展的建议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中智⋅林⋅：对祛斑淡斑企业和投资者的建议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祛斑淡斑行业现状</w:t>
      </w:r>
      <w:r>
        <w:rPr>
          <w:rFonts w:hint="eastAsia"/>
        </w:rPr>
        <w:br/>
      </w:r>
      <w:r>
        <w:rPr>
          <w:rFonts w:hint="eastAsia"/>
        </w:rPr>
        <w:t>　　图表 祛斑淡斑行业产业链调研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2019-2024年祛斑淡斑行业市场容量统计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2019-2024年中国祛斑淡斑行业市场规模情况</w:t>
      </w:r>
      <w:r>
        <w:rPr>
          <w:rFonts w:hint="eastAsia"/>
        </w:rPr>
        <w:br/>
      </w:r>
      <w:r>
        <w:rPr>
          <w:rFonts w:hint="eastAsia"/>
        </w:rPr>
        <w:t>　　图表 祛斑淡斑行业动态</w:t>
      </w:r>
      <w:r>
        <w:rPr>
          <w:rFonts w:hint="eastAsia"/>
        </w:rPr>
        <w:br/>
      </w:r>
      <w:r>
        <w:rPr>
          <w:rFonts w:hint="eastAsia"/>
        </w:rPr>
        <w:t>　　图表 2019-2024年中国祛斑淡斑行业销售收入统计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2019-2024年中国祛斑淡斑行业盈利统计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2019-2024年中国祛斑淡斑行业利润总额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2019-2024年中国祛斑淡斑行业企业数量统计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2019-2024年中国祛斑淡斑行业竞争力分析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2019-2024年中国祛斑淡斑行业盈利能力分析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2019-2024年中国祛斑淡斑行业运营能力分析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2019-2024年中国祛斑淡斑行业偿债能力分析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2019-2024年中国祛斑淡斑行业发展能力分析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2019-2024年中国祛斑淡斑行业经营效益分析</w:t>
      </w:r>
      <w:r>
        <w:rPr>
          <w:rFonts w:hint="eastAsia"/>
        </w:rPr>
        <w:br/>
      </w:r>
      <w:r>
        <w:rPr>
          <w:rFonts w:hint="eastAsia"/>
        </w:rPr>
        <w:t>　　图表 祛斑淡斑行业竞争对手分析</w:t>
      </w:r>
      <w:r>
        <w:rPr>
          <w:rFonts w:hint="eastAsia"/>
        </w:rPr>
        <w:br/>
      </w:r>
      <w:r>
        <w:rPr>
          <w:rFonts w:hint="eastAsia"/>
        </w:rPr>
        <w:t>　　图表 **地区祛斑淡斑市场规模</w:t>
      </w:r>
      <w:r>
        <w:rPr>
          <w:rFonts w:hint="eastAsia"/>
        </w:rPr>
        <w:br/>
      </w:r>
      <w:r>
        <w:rPr>
          <w:rFonts w:hint="eastAsia"/>
        </w:rPr>
        <w:t>　　图表 **地区祛斑淡斑行业市场需求</w:t>
      </w:r>
      <w:r>
        <w:rPr>
          <w:rFonts w:hint="eastAsia"/>
        </w:rPr>
        <w:br/>
      </w:r>
      <w:r>
        <w:rPr>
          <w:rFonts w:hint="eastAsia"/>
        </w:rPr>
        <w:t>　　图表 **地区祛斑淡斑市场调研</w:t>
      </w:r>
      <w:r>
        <w:rPr>
          <w:rFonts w:hint="eastAsia"/>
        </w:rPr>
        <w:br/>
      </w:r>
      <w:r>
        <w:rPr>
          <w:rFonts w:hint="eastAsia"/>
        </w:rPr>
        <w:t>　　图表 **地区祛斑淡斑行业市场需求分析</w:t>
      </w:r>
      <w:r>
        <w:rPr>
          <w:rFonts w:hint="eastAsia"/>
        </w:rPr>
        <w:br/>
      </w:r>
      <w:r>
        <w:rPr>
          <w:rFonts w:hint="eastAsia"/>
        </w:rPr>
        <w:t>　　图表 **地区祛斑淡斑市场规模</w:t>
      </w:r>
      <w:r>
        <w:rPr>
          <w:rFonts w:hint="eastAsia"/>
        </w:rPr>
        <w:br/>
      </w:r>
      <w:r>
        <w:rPr>
          <w:rFonts w:hint="eastAsia"/>
        </w:rPr>
        <w:t>　　图表 **地区祛斑淡斑行业市场需求</w:t>
      </w:r>
      <w:r>
        <w:rPr>
          <w:rFonts w:hint="eastAsia"/>
        </w:rPr>
        <w:br/>
      </w:r>
      <w:r>
        <w:rPr>
          <w:rFonts w:hint="eastAsia"/>
        </w:rPr>
        <w:t>　　图表 **地区祛斑淡斑市场调研</w:t>
      </w:r>
      <w:r>
        <w:rPr>
          <w:rFonts w:hint="eastAsia"/>
        </w:rPr>
        <w:br/>
      </w:r>
      <w:r>
        <w:rPr>
          <w:rFonts w:hint="eastAsia"/>
        </w:rPr>
        <w:t>　　图表 **地区祛斑淡斑行业市场需求分析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祛斑淡斑重点企业（一）基本信息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祛斑淡斑重点企业（一）经营情况分析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祛斑淡斑重点企业（一）盈利能力情况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祛斑淡斑重点企业（一）偿债能力情况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祛斑淡斑重点企业（一）运营能力情况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祛斑淡斑重点企业（一）成长能力情况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祛斑淡斑重点企业（二）基本信息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祛斑淡斑重点企业（二）经营情况分析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祛斑淡斑重点企业（二）盈利能力情况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祛斑淡斑重点企业（二）偿债能力情况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祛斑淡斑重点企业（二）运营能力情况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祛斑淡斑重点企业（二）成长能力情况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2025-2031年中国祛斑淡斑行业信息化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2025-2031年中国祛斑淡斑行业市场容量预测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2025-2031年中国祛斑淡斑行业市场规模预测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2025-2031年中国祛斑淡斑行业风险分析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2025-2031年中国祛斑淡斑市场前景分析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2025-2031年中国祛斑淡斑行业发展趋势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fcd4f266945fa" w:history="1">
        <w:r>
          <w:rPr>
            <w:rStyle w:val="Hyperlink"/>
          </w:rPr>
          <w:t>2025-2031年中国祛斑淡斑市场调查研究与前景趋势预测报告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fcd4f266945fa" w:history="1">
        <w:r>
          <w:rPr>
            <w:rStyle w:val="Hyperlink"/>
          </w:rPr>
          <w:t>https://www.20087.com/6/89/QuBanDanBanShiChangXianZhuangHeQianJing.html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斑、祛斑淡斑排行榜第一名、美容去斑点最有效方法、祛斑淡斑的中药有哪些、激光祛斑医院排名、用什么可以祛斑淡斑、398元淡斑有人上当吗、祛斑淡斑的产品什么牌子的好、正规医院祛斑大概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e1a6e4ac44072" w:history="1">
      <w:r>
        <w:rPr>
          <w:rStyle w:val="Hyperlink"/>
        </w:rPr>
        <w:t>2025-2031年中国祛斑淡斑市场调查研究与前景趋势预测报告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QuBanDanBanShiChangXianZhuangHeQianJing.html" TargetMode="External" Id="R1e4fcd4f2669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QuBanDanBanShiChangXianZhuangHeQianJing.html" TargetMode="External" Id="Re4fe1a6e4ac4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2025-05-21T04:47:21Z</dcterms:created>
  <dcterms:modified xsi:type="dcterms:W3CDTF">2025-05-21T05:47:21Z</dcterms:modified>
  <dc:subject>2025-2031年中国祛斑淡斑市场调查研究与前景趋势预测报告</dc:subject>
  <dc:title>2025-2031年中国祛斑淡斑市场调查研究与前景趋势预测报告</dc:title>
  <cp:keywords>2025-2031年中国祛斑淡斑市场调查研究与前景趋势预测报告</cp:keywords>
  <dc:description>2025-2031年中国祛斑淡斑市场调查研究与前景趋势预测报告</dc:description>
</cp:coreProperties>
</file>