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19e4d91a3f4a1c" w:history="1">
              <w:r>
                <w:rPr>
                  <w:rStyle w:val="Hyperlink"/>
                </w:rPr>
                <w:t>2026年中国纹身用品行业研究及未来走势分析报告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19e4d91a3f4a1c" w:history="1">
              <w:r>
                <w:rPr>
                  <w:rStyle w:val="Hyperlink"/>
                </w:rPr>
                <w:t>2026年中国纹身用品行业研究及未来走势分析报告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19e4d91a3f4a1c" w:history="1">
                <w:r>
                  <w:rPr>
                    <w:rStyle w:val="Hyperlink"/>
                  </w:rPr>
                  <w:t>https://www.20087.com/6/09/WenShenYongPinFaZhanQuShi.html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纹身用品是纹身艺术的重要组成部分，近年来随着纹身文化的普及和技术的进步，市场需求持续增长。目前，纹身用品不仅在设计上更加注重个性化和安全性，以满足不同风格和文化的需求，还在材料选择上更加注重对人体的友好性，减少过敏反应的发生。此外，随着对纹身艺术的尊重和认可度提高，纹身用品的生产和使用更加注重提高产品的艺术价值。</w:t>
      </w:r>
      <w:r>
        <w:rPr>
          <w:rFonts w:hint="eastAsia"/>
        </w:rPr>
        <w:br/>
      </w:r>
      <w:r>
        <w:rPr>
          <w:rFonts w:hint="eastAsia"/>
        </w:rPr>
        <w:t>　　未来，纹身用品行业将朝着更加个性化、安全化和艺术化的方向发展。市场调研网认为，一方面，随着新材料技术的应用，纹身用品将更加注重提高产品的安全性和舒适性，减少对人体的不良影响。另一方面，随着消费者对个性化需求的增长，纹身用品将更加注重提供定制化服务，满足不同用户的具体需求。此外，随着纹身艺术的发展，纹身用品将更加注重提高产品的艺术价值和文化内涵，推动纹身艺术的进一步繁荣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19e4d91a3f4a1c" w:history="1">
        <w:r>
          <w:rPr>
            <w:rStyle w:val="Hyperlink"/>
          </w:rPr>
          <w:t>2026年中国纹身用品行业研究及未来走势分析报告</w:t>
        </w:r>
      </w:hyperlink>
      <w:r>
        <w:rPr>
          <w:rFonts w:hint="eastAsia"/>
        </w:rPr>
        <w:t>》基于对纹身用品行业的长期监测研究，结合纹身用品行业供需关系变化规律、产品消费结构、应用领域拓展、市场发展环境及政策支持等多维度分析，采用定量与定性相结合的科学方法，对行业内重点企业进行了系统研究。报告全面呈现了纹身用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纹身用品概况</w:t>
      </w:r>
      <w:r>
        <w:rPr>
          <w:rFonts w:hint="eastAsia"/>
        </w:rPr>
        <w:br/>
      </w:r>
      <w:r>
        <w:rPr>
          <w:rFonts w:hint="eastAsia"/>
        </w:rPr>
        <w:t>　　第一节 纹身用品定义</w:t>
      </w:r>
      <w:r>
        <w:rPr>
          <w:rFonts w:hint="eastAsia"/>
        </w:rPr>
        <w:br/>
      </w:r>
      <w:r>
        <w:rPr>
          <w:rFonts w:hint="eastAsia"/>
        </w:rPr>
        <w:t>　　第二节 纹身用品分类</w:t>
      </w:r>
      <w:r>
        <w:rPr>
          <w:rFonts w:hint="eastAsia"/>
        </w:rPr>
        <w:br/>
      </w:r>
      <w:r>
        <w:rPr>
          <w:rFonts w:hint="eastAsia"/>
        </w:rPr>
        <w:t>　　第三节 纹身用品的简史及行业发展简况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2025-2026年中国纹身用品行业经济与政策环境分析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2025-2026年纹身用品行业发展经济环境分析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2025-2026年纹身用品行业发展政策环境分析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2025-2026年中国纹身用品行业供需分析</w:t>
      </w:r>
      <w:r>
        <w:rPr>
          <w:rFonts w:hint="eastAsia"/>
        </w:rPr>
        <w:br/>
      </w:r>
      <w:r>
        <w:rPr>
          <w:rFonts w:hint="eastAsia"/>
        </w:rPr>
        <w:t>　　第一节 中国纹身用品市场现状分析</w:t>
      </w:r>
      <w:r>
        <w:rPr>
          <w:rFonts w:hint="eastAsia"/>
        </w:rPr>
        <w:br/>
      </w:r>
      <w:r>
        <w:rPr>
          <w:rFonts w:hint="eastAsia"/>
        </w:rPr>
        <w:t>　　第二节 中国纹身用品产品产量分析</w:t>
      </w:r>
      <w:r>
        <w:rPr>
          <w:rFonts w:hint="eastAsia"/>
        </w:rPr>
        <w:br/>
      </w:r>
      <w:r>
        <w:rPr>
          <w:rFonts w:hint="eastAsia"/>
        </w:rPr>
        <w:t>　　　　一、纹身用品产业总体产能规模</w:t>
      </w:r>
      <w:r>
        <w:rPr>
          <w:rFonts w:hint="eastAsia"/>
        </w:rPr>
        <w:br/>
      </w:r>
      <w:r>
        <w:rPr>
          <w:rFonts w:hint="eastAsia"/>
        </w:rPr>
        <w:t>　　　　二、纹身用品生产区域分布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三、2021-2026年纹身用品产量</w:t>
      </w:r>
      <w:r>
        <w:rPr>
          <w:rFonts w:hint="eastAsia"/>
        </w:rPr>
        <w:br/>
      </w:r>
      <w:r>
        <w:rPr>
          <w:rFonts w:hint="eastAsia"/>
        </w:rPr>
        <w:t>　　　　四、2021-2026年纹身用品消费情况</w:t>
      </w:r>
      <w:r>
        <w:rPr>
          <w:rFonts w:hint="eastAsia"/>
        </w:rPr>
        <w:br/>
      </w:r>
      <w:r>
        <w:rPr>
          <w:rFonts w:hint="eastAsia"/>
        </w:rPr>
        <w:t>　　第三节 中国纹身用品市场需求分析</w:t>
      </w:r>
      <w:r>
        <w:rPr>
          <w:rFonts w:hint="eastAsia"/>
        </w:rPr>
        <w:br/>
      </w:r>
      <w:r>
        <w:rPr>
          <w:rFonts w:hint="eastAsia"/>
        </w:rPr>
        <w:t>　　第四节 中国纹身用品消费状况分析</w:t>
      </w:r>
      <w:r>
        <w:rPr>
          <w:rFonts w:hint="eastAsia"/>
        </w:rPr>
        <w:br/>
      </w:r>
      <w:r>
        <w:rPr>
          <w:rFonts w:hint="eastAsia"/>
        </w:rPr>
        <w:t>　　第五节 中国纹身用品价格趋势分析</w:t>
      </w:r>
      <w:r>
        <w:rPr>
          <w:rFonts w:hint="eastAsia"/>
        </w:rPr>
        <w:br/>
      </w:r>
      <w:r>
        <w:rPr>
          <w:rFonts w:hint="eastAsia"/>
        </w:rPr>
        <w:t>　　　　一、中国纹身用品2021-2026年价格走势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二、影响纹身用品价格因素分析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三、2021-2032年中国纹身用品价格走势预测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中国纹身用品行业进出口分析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2021-2026年纹身用品行业进口数据分析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2021-2026年纹身用品行业出口数据分析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2021-2032年纹身用品行业进口数据预测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2021-2032年纹身用品行业出口数据预测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2021-2026年中国纹身用品行业的市场需求分析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2021-2026年我国各地区纹身用品的需求结构分析</w:t>
      </w:r>
      <w:r>
        <w:rPr>
          <w:rFonts w:hint="eastAsia"/>
        </w:rPr>
        <w:br/>
      </w:r>
      <w:r>
        <w:rPr>
          <w:rFonts w:hint="eastAsia"/>
        </w:rPr>
        <w:t>　　　　一、我国纹身用品行业分地区产业结构分析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二、我国华东地区纹身用品需求量分析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三、我国华北地区纹身用品需求量分析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四、我国华中地区纹身用品需求量分析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五、我国华南地区纹身用品需求量分析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六、我国东北地区纹身用品需求量分析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七、我国西部地区纹身用品需求量分析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2021-2026年中国纹身用品行业主要指标监测分析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2021-2026年中国纹身用品行业规模情况分析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2021-2026年中国纹身用品行业产销情况分析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2021-2026年中国纹身用品行业财务能力分析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2021-2026年纹身用品行业特性分析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纹身用品行业SWOT分析</w:t>
      </w:r>
      <w:r>
        <w:rPr>
          <w:rFonts w:hint="eastAsia"/>
        </w:rPr>
        <w:br/>
      </w:r>
      <w:r>
        <w:rPr>
          <w:rFonts w:hint="eastAsia"/>
        </w:rPr>
        <w:t>　　　　一、纹身用品行业优势</w:t>
      </w:r>
      <w:r>
        <w:rPr>
          <w:rFonts w:hint="eastAsia"/>
        </w:rPr>
        <w:br/>
      </w:r>
      <w:r>
        <w:rPr>
          <w:rFonts w:hint="eastAsia"/>
        </w:rPr>
        <w:t>　　　　二、纹身用品行业劣势</w:t>
      </w:r>
      <w:r>
        <w:rPr>
          <w:rFonts w:hint="eastAsia"/>
        </w:rPr>
        <w:br/>
      </w:r>
      <w:r>
        <w:rPr>
          <w:rFonts w:hint="eastAsia"/>
        </w:rPr>
        <w:t>　　　　三、纹身用品行业机会</w:t>
      </w:r>
      <w:r>
        <w:rPr>
          <w:rFonts w:hint="eastAsia"/>
        </w:rPr>
        <w:br/>
      </w:r>
      <w:r>
        <w:rPr>
          <w:rFonts w:hint="eastAsia"/>
        </w:rPr>
        <w:t>　　　　四、纹身用品行业风险</w:t>
      </w:r>
      <w:r>
        <w:rPr>
          <w:rFonts w:hint="eastAsia"/>
        </w:rPr>
        <w:br/>
      </w:r>
      <w:r>
        <w:rPr>
          <w:rFonts w:hint="eastAsia"/>
        </w:rPr>
        <w:t>　　第三节 纹身用品行业波特五力模型分析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纹身用品行业重点企业发展调研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纹身用品重点企业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三、纹身用品企业经营情况分析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纹身用品行业投资建议分析</w:t>
      </w:r>
      <w:r>
        <w:rPr>
          <w:rFonts w:hint="eastAsia"/>
        </w:rPr>
        <w:br/>
      </w:r>
      <w:r>
        <w:rPr>
          <w:rFonts w:hint="eastAsia"/>
        </w:rPr>
        <w:t>　　第一节 纹身用品行业投资环境分析</w:t>
      </w:r>
      <w:r>
        <w:rPr>
          <w:rFonts w:hint="eastAsia"/>
        </w:rPr>
        <w:br/>
      </w:r>
      <w:r>
        <w:rPr>
          <w:rFonts w:hint="eastAsia"/>
        </w:rPr>
        <w:t>　　第二节 纹身用品行业投资风险分析</w:t>
      </w:r>
      <w:r>
        <w:rPr>
          <w:rFonts w:hint="eastAsia"/>
        </w:rPr>
        <w:br/>
      </w:r>
      <w:r>
        <w:rPr>
          <w:rFonts w:hint="eastAsia"/>
        </w:rPr>
        <w:t>　　第三节 纹身用品行业投资建议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中国纹身用品行业未来发展预测及投资前景分析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未来纹身用品行业发展趋势分析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一、未来纹身用品行业发展分析</w:t>
      </w:r>
      <w:r>
        <w:rPr>
          <w:rFonts w:hint="eastAsia"/>
        </w:rPr>
        <w:br/>
      </w:r>
      <w:r>
        <w:rPr>
          <w:rFonts w:hint="eastAsia"/>
        </w:rPr>
        <w:t>　　　　二、未来纹身用品行业技术开发方向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2021-2032年纹身用品行业运行状况预测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一、2021-2032年纹身用品行业工业总产值预测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二、2021-2032年纹身用品行业销售收入预测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三、2021-2032年纹身用品行业总资产预测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业内专家对中国纹身用品行业投资的建议及观点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纹身用品投资机遇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纹身用品投资风险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纹身用品行业应对策略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中⋅智⋅林－纹身用品市场的重点客户战略实施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19e4d91a3f4a1c" w:history="1">
        <w:r>
          <w:rPr>
            <w:rStyle w:val="Hyperlink"/>
          </w:rPr>
          <w:t>2026年中国纹身用品行业研究及未来走势分析报告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19e4d91a3f4a1c" w:history="1">
        <w:r>
          <w:rPr>
            <w:rStyle w:val="Hyperlink"/>
          </w:rPr>
          <w:t>https://www.20087.com/6/09/WenShenYongPinFaZhanQuShi.html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热点：纹身工具全套介绍、纹身用品批发市场、纹身工具、纹身用品有哪些、纹身多少钱一个图案、纹身用具价格图片介绍、纹身设备全套多少钱、纹身器材什么牌子好、纹身机器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893a43248545fb" w:history="1">
      <w:r>
        <w:rPr>
          <w:rStyle w:val="Hyperlink"/>
        </w:rPr>
        <w:t>2026年中国纹身用品行业研究及未来走势分析报告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WenShenYongPinFaZhanQuShi.html" TargetMode="External" Id="Rfd19e4d91a3f4a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WenShenYongPinFaZhanQuShi.html" TargetMode="External" Id="Rb0893a43248545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2026-06-02T23:39:00Z</dcterms:created>
  <dcterms:modified xsi:type="dcterms:W3CDTF">2026-06-03T00:39:00Z</dcterms:modified>
  <dc:subject>2026年中国纹身用品行业研究及未来走势分析报告</dc:subject>
  <dc:title>2026年中国纹身用品行业研究及未来走势分析报告</dc:title>
  <cp:keywords>2026年中国纹身用品行业研究及未来走势分析报告</cp:keywords>
  <dc:description>2026年中国纹身用品行业研究及未来走势分析报告</dc:description>
</cp:coreProperties>
</file>