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ecd702fd44703" w:history="1">
              <w:r>
                <w:rPr>
                  <w:rStyle w:val="Hyperlink"/>
                </w:rPr>
                <w:t>2024-2030年中国榴莲酥行业研究与市场前景预测报告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ecd702fd44703" w:history="1">
              <w:r>
                <w:rPr>
                  <w:rStyle w:val="Hyperlink"/>
                </w:rPr>
                <w:t>2024-2030年中国榴莲酥行业研究与市场前景预测报告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ecd702fd44703" w:history="1">
                <w:r>
                  <w:rPr>
                    <w:rStyle w:val="Hyperlink"/>
                  </w:rPr>
                  <w:t>https://www.20087.com/7/69/LiuLianSuDeXianZhuangYuQianJing.html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酥作为一种特色糕点，近年来在全球范围内迅速流行，尤其是在亚洲市场。随着食品加工技术的提升，榴莲酥在保持传统风味的同时，更加注重食品安全与品质控制。创新的包装设计延长了产品保质期，便于长途运输与销售。此外，健康饮食趋势促使生产商研发低糖、低脂的榴莲酥产品，以满足更广泛的消费者需求。</w:t>
      </w:r>
      <w:r>
        <w:rPr>
          <w:rFonts w:hint="eastAsia"/>
        </w:rPr>
        <w:br/>
      </w:r>
      <w:r>
        <w:rPr>
          <w:rFonts w:hint="eastAsia"/>
        </w:rPr>
        <w:t>　　未来榴莲酥行业将朝向高端化、多样化发展。一方面，结合现代烘焙技艺与榴莲品种的多样性，开发出更多口味与形态的榴莲酥，满足消费者的个性化需求。另一方面，环保包装与可持续原材料的使用将成为趋势，响应全球环保号召。此外，电子商务平台的拓展将为榴莲酥开辟新的销售渠道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cd702fd44703" w:history="1">
        <w:r>
          <w:rPr>
            <w:rStyle w:val="Hyperlink"/>
          </w:rPr>
          <w:t>2024-2030年中国榴莲酥行业研究与市场前景预测报告</w:t>
        </w:r>
      </w:hyperlink>
      <w:r>
        <w:rPr>
          <w:rFonts w:hint="eastAsia"/>
        </w:rPr>
        <w:t>》依据国家统计局、海关总署及榴莲酥相关协会等部门的权威资料数据，以及对榴莲酥行业重点区域调研，结合榴莲酥行业发展所处的环境，从理论到实践、从宏观到微观等多个角度对榴莲酥行业进行调研分析。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ecd702fd44703" w:history="1">
        <w:r>
          <w:rPr>
            <w:rStyle w:val="Hyperlink"/>
          </w:rPr>
          <w:t>2024-2030年中国榴莲酥行业研究与市场前景预测报告</w:t>
        </w:r>
      </w:hyperlink>
      <w:r>
        <w:rPr>
          <w:rFonts w:hint="eastAsia"/>
        </w:rPr>
        <w:t>》内容严谨、数据翔实，通过辅以大量直观的图表，帮助榴莲酥企业准确把握榴莲酥行业发展动向、正确制定榴莲酥企业发展战略和榴莲酥投资策略。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榴莲酥行业概述</w:t>
      </w:r>
      <w:r>
        <w:rPr>
          <w:rFonts w:hint="eastAsia"/>
        </w:rPr>
        <w:br/>
      </w:r>
      <w:r>
        <w:rPr>
          <w:rFonts w:hint="eastAsia"/>
        </w:rPr>
        <w:t>　　第一节 榴莲酥定义与分类</w:t>
      </w:r>
      <w:r>
        <w:rPr>
          <w:rFonts w:hint="eastAsia"/>
        </w:rPr>
        <w:br/>
      </w:r>
      <w:r>
        <w:rPr>
          <w:rFonts w:hint="eastAsia"/>
        </w:rPr>
        <w:t>　　第二节 榴莲酥应用领域</w:t>
      </w:r>
      <w:r>
        <w:rPr>
          <w:rFonts w:hint="eastAsia"/>
        </w:rPr>
        <w:br/>
      </w:r>
      <w:r>
        <w:rPr>
          <w:rFonts w:hint="eastAsia"/>
        </w:rPr>
        <w:t>　　第三节 榴莲酥行业经济指标分析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榴莲酥产业链及经营模式分析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三、榴莲酥销售模式及销售渠道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全球榴莲酥市场发展综述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2019-2023年全球榴莲酥市场规模与趋势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主要国家与地区榴莲酥市场分析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2024-2030年全球榴莲酥行业发展趋势与前景预测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中国榴莲酥行业市场分析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2023-2024年榴莲酥产能与投资动态</w:t>
      </w:r>
      <w:r>
        <w:rPr>
          <w:rFonts w:hint="eastAsia"/>
        </w:rPr>
        <w:br/>
      </w:r>
      <w:r>
        <w:rPr>
          <w:rFonts w:hint="eastAsia"/>
        </w:rPr>
        <w:t>　　　　一、国内榴莲酥产能及利用情况</w:t>
      </w:r>
      <w:r>
        <w:rPr>
          <w:rFonts w:hint="eastAsia"/>
        </w:rPr>
        <w:br/>
      </w:r>
      <w:r>
        <w:rPr>
          <w:rFonts w:hint="eastAsia"/>
        </w:rPr>
        <w:t>　　　　二、榴莲酥产能扩张与投资动态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2024-2030年榴莲酥行业产量统计与趋势预测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一、2019-2023年榴莲酥行业产量数据统计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1、2019-2023年榴莲酥产量及增长趋势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2、2019-2023年榴莲酥细分产品产量及份额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二、影响榴莲酥产量的关键因素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三、2024-2030年榴莲酥产量预测</w:t>
      </w:r>
      <w:r>
        <w:rPr>
          <w:rFonts w:hint="eastAsia"/>
        </w:rPr>
        <w:br/>
      </w:r>
      <w:r>
        <w:rPr>
          <w:rFonts w:hint="eastAsia"/>
        </w:rPr>
        <w:t>　　第三节 2024-2030年榴莲酥市场需求与销售分析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一、2023-2024年榴莲酥行业需求现状</w:t>
      </w:r>
      <w:r>
        <w:rPr>
          <w:rFonts w:hint="eastAsia"/>
        </w:rPr>
        <w:br/>
      </w:r>
      <w:r>
        <w:rPr>
          <w:rFonts w:hint="eastAsia"/>
        </w:rPr>
        <w:t>　　　　二、榴莲酥客户群体与需求特点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三、2019-2023年榴莲酥行业销售规模分析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四、2024-2030年榴莲酥市场增长潜力与规模预测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中国榴莲酥细分市场与下游应用领域分析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榴莲酥细分市场分析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一、2023-2024年榴莲酥主要细分产品市场现状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榴莲酥下游应用与客户群体分析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一、2023-2024年榴莲酥各应用领域市场现状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2023-2024年中国榴莲酥技术发展研究</w:t>
      </w:r>
      <w:r>
        <w:rPr>
          <w:rFonts w:hint="eastAsia"/>
        </w:rPr>
        <w:br/>
      </w:r>
      <w:r>
        <w:rPr>
          <w:rFonts w:hint="eastAsia"/>
        </w:rPr>
        <w:t>　　第一节 当前榴莲酥技术发展现状</w:t>
      </w:r>
      <w:r>
        <w:rPr>
          <w:rFonts w:hint="eastAsia"/>
        </w:rPr>
        <w:br/>
      </w:r>
      <w:r>
        <w:rPr>
          <w:rFonts w:hint="eastAsia"/>
        </w:rPr>
        <w:t>　　第二节 国内外榴莲酥技术差异与原因</w:t>
      </w:r>
      <w:r>
        <w:rPr>
          <w:rFonts w:hint="eastAsia"/>
        </w:rPr>
        <w:br/>
      </w:r>
      <w:r>
        <w:rPr>
          <w:rFonts w:hint="eastAsia"/>
        </w:rPr>
        <w:t>　　第三节 榴莲酥技术创新与发展趋势预测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技术进步对榴莲酥行业的影响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榴莲酥价格机制与竞争策略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一、2019-2023年榴莲酥市场价格走势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榴莲酥定价策略与方法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2024-2030年榴莲酥价格竞争态势与趋势预测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中国榴莲酥行业重点区域市场研究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2023-2024年重点区域榴莲酥市场发展概况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三、2024-2030年榴莲酥行业发展潜力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三、2024-2030年榴莲酥行业发展潜力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三、2024-2030年榴莲酥行业发展潜力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三、2024-2030年榴莲酥行业发展潜力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二、2019-2023年榴莲酥市场需求规模情况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三、2024-2030年榴莲酥行业发展潜力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2019-2023年中国榴莲酥行业进出口情况分析</w:t>
      </w:r>
      <w:r>
        <w:rPr>
          <w:rFonts w:hint="eastAsia"/>
        </w:rPr>
        <w:br/>
      </w:r>
      <w:r>
        <w:rPr>
          <w:rFonts w:hint="eastAsia"/>
        </w:rPr>
        <w:t>　　第一节 榴莲酥行业进口情况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一、2019-2023年榴莲酥进口规模及增长情况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榴莲酥行业出口情况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一、2019-2023年榴莲酥出口规模及增长情况</w:t>
      </w:r>
      <w:r>
        <w:rPr>
          <w:rFonts w:hint="eastAsia"/>
        </w:rPr>
        <w:br/>
      </w:r>
      <w:r>
        <w:rPr>
          <w:rFonts w:hint="eastAsia"/>
        </w:rPr>
        <w:t>　　　　二、榴莲酥主要出口目的地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2019-2023年中国榴莲酥行业总体发展与财务状况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2019-2023年中国榴莲酥行业规模情况</w:t>
      </w:r>
      <w:r>
        <w:rPr>
          <w:rFonts w:hint="eastAsia"/>
        </w:rPr>
        <w:br/>
      </w:r>
      <w:r>
        <w:rPr>
          <w:rFonts w:hint="eastAsia"/>
        </w:rPr>
        <w:t>　　　　一、榴莲酥行业企业数量规模</w:t>
      </w:r>
      <w:r>
        <w:rPr>
          <w:rFonts w:hint="eastAsia"/>
        </w:rPr>
        <w:br/>
      </w:r>
      <w:r>
        <w:rPr>
          <w:rFonts w:hint="eastAsia"/>
        </w:rPr>
        <w:t>　　　　二、榴莲酥行业从业人员规模</w:t>
      </w:r>
      <w:r>
        <w:rPr>
          <w:rFonts w:hint="eastAsia"/>
        </w:rPr>
        <w:br/>
      </w:r>
      <w:r>
        <w:rPr>
          <w:rFonts w:hint="eastAsia"/>
        </w:rPr>
        <w:t>　　　　三、榴莲酥行业市场敏感性分析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2019-2023年中国榴莲酥行业财务能力分析</w:t>
      </w:r>
      <w:r>
        <w:rPr>
          <w:rFonts w:hint="eastAsia"/>
        </w:rPr>
        <w:br/>
      </w:r>
      <w:r>
        <w:rPr>
          <w:rFonts w:hint="eastAsia"/>
        </w:rPr>
        <w:t>　　　　一、榴莲酥行业盈利能力</w:t>
      </w:r>
      <w:r>
        <w:rPr>
          <w:rFonts w:hint="eastAsia"/>
        </w:rPr>
        <w:br/>
      </w:r>
      <w:r>
        <w:rPr>
          <w:rFonts w:hint="eastAsia"/>
        </w:rPr>
        <w:t>　　　　二、榴莲酥行业偿债能力</w:t>
      </w:r>
      <w:r>
        <w:rPr>
          <w:rFonts w:hint="eastAsia"/>
        </w:rPr>
        <w:br/>
      </w:r>
      <w:r>
        <w:rPr>
          <w:rFonts w:hint="eastAsia"/>
        </w:rPr>
        <w:t>　　　　三、榴莲酥行业营运能力</w:t>
      </w:r>
      <w:r>
        <w:rPr>
          <w:rFonts w:hint="eastAsia"/>
        </w:rPr>
        <w:br/>
      </w:r>
      <w:r>
        <w:rPr>
          <w:rFonts w:hint="eastAsia"/>
        </w:rPr>
        <w:t>　　　　四、榴莲酥行业发展能力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榴莲酥行业重点企业调研分析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二、企业榴莲酥业务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中国榴莲酥行业竞争格局分析</w:t>
      </w:r>
      <w:r>
        <w:rPr>
          <w:rFonts w:hint="eastAsia"/>
        </w:rPr>
        <w:br/>
      </w:r>
      <w:r>
        <w:rPr>
          <w:rFonts w:hint="eastAsia"/>
        </w:rPr>
        <w:t>　　第一节 榴莲酥行业竞争格局总览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2023-2024年榴莲酥行业竞争力分析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2019-2023年榴莲酥行业企业并购活动分析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2023-2024年榴莲酥行业会展与招投标活动分析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一、榴莲酥行业会展活动及其市场影响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2024年中国榴莲酥企业发展企业发展策略与建议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榴莲酥销售模式与渠道策略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榴莲酥品牌与市场推广策略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榴莲酥研发投入与技术创新能力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榴莲酥合作联盟与资源整合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中国榴莲酥行业风险与对策</w:t>
      </w:r>
      <w:r>
        <w:rPr>
          <w:rFonts w:hint="eastAsia"/>
        </w:rPr>
        <w:br/>
      </w:r>
      <w:r>
        <w:rPr>
          <w:rFonts w:hint="eastAsia"/>
        </w:rPr>
        <w:t>　　第一节 榴莲酥行业SWOT分析</w:t>
      </w:r>
      <w:r>
        <w:rPr>
          <w:rFonts w:hint="eastAsia"/>
        </w:rPr>
        <w:br/>
      </w:r>
      <w:r>
        <w:rPr>
          <w:rFonts w:hint="eastAsia"/>
        </w:rPr>
        <w:t>　　　　一、榴莲酥行业优势</w:t>
      </w:r>
      <w:r>
        <w:rPr>
          <w:rFonts w:hint="eastAsia"/>
        </w:rPr>
        <w:br/>
      </w:r>
      <w:r>
        <w:rPr>
          <w:rFonts w:hint="eastAsia"/>
        </w:rPr>
        <w:t>　　　　二、榴莲酥行业劣势</w:t>
      </w:r>
      <w:r>
        <w:rPr>
          <w:rFonts w:hint="eastAsia"/>
        </w:rPr>
        <w:br/>
      </w:r>
      <w:r>
        <w:rPr>
          <w:rFonts w:hint="eastAsia"/>
        </w:rPr>
        <w:t>　　　　三、榴莲酥市场机会</w:t>
      </w:r>
      <w:r>
        <w:rPr>
          <w:rFonts w:hint="eastAsia"/>
        </w:rPr>
        <w:br/>
      </w:r>
      <w:r>
        <w:rPr>
          <w:rFonts w:hint="eastAsia"/>
        </w:rPr>
        <w:t>　　　　四、榴莲酥市场威胁</w:t>
      </w:r>
      <w:r>
        <w:rPr>
          <w:rFonts w:hint="eastAsia"/>
        </w:rPr>
        <w:br/>
      </w:r>
      <w:r>
        <w:rPr>
          <w:rFonts w:hint="eastAsia"/>
        </w:rPr>
        <w:t>　　第二节 榴莲酥行业风险及对策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2024-2030年中国榴莲酥行业前景与发展趋势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2023-2024年榴莲酥行业发展环境分析</w:t>
      </w:r>
      <w:r>
        <w:rPr>
          <w:rFonts w:hint="eastAsia"/>
        </w:rPr>
        <w:br/>
      </w:r>
      <w:r>
        <w:rPr>
          <w:rFonts w:hint="eastAsia"/>
        </w:rPr>
        <w:t>　　　　一、榴莲酥行业主管部门与监管体制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二、榴莲酥行业主要法律法规及政策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三、榴莲酥行业标准与质量监管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2024-2030年榴莲酥行业发展趋势与方向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2024-2030年榴莲酥行业发展潜力与机遇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榴莲酥行业研究结论与建议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[^中^智林^]榴莲酥行业发展建议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2019-2023年中国榴莲酥行业产量及增长趋势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2024-2030年中国榴莲酥行业产量预测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2019-2023年中国榴莲酥行业市场需求及增长情况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2024-2030年中国榴莲酥行业市场需求预测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2019-2023年中国榴莲酥行业利润及增长情况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**地区榴莲酥市场规模及增长情况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**地区榴莲酥行业市场需求情况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2019-2023年中国榴莲酥行业出口情况分析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2019-2023年中国榴莲酥行业产品市场价格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2024-2030年中国榴莲酥行业产品市场价格走势预测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榴莲酥重点企业经营情况分析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2024-2030年中国榴莲酥市场规模预测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2024-2030年中国榴莲酥行业利润预测</w:t>
      </w:r>
      <w:r>
        <w:rPr>
          <w:rFonts w:hint="eastAsia"/>
        </w:rPr>
        <w:br/>
      </w:r>
      <w:r>
        <w:rPr>
          <w:rFonts w:hint="eastAsia"/>
        </w:rPr>
        <w:t>　　图表 2024年榴莲酥行业壁垒</w:t>
      </w:r>
      <w:r>
        <w:rPr>
          <w:rFonts w:hint="eastAsia"/>
        </w:rPr>
        <w:br/>
      </w:r>
      <w:r>
        <w:rPr>
          <w:rFonts w:hint="eastAsia"/>
        </w:rPr>
        <w:t>　　图表 2024年榴莲酥市场前景分析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2024-2030年中国榴莲酥市场需求预测</w:t>
      </w:r>
      <w:r>
        <w:rPr>
          <w:rFonts w:hint="eastAsia"/>
        </w:rPr>
        <w:br/>
      </w:r>
      <w:r>
        <w:rPr>
          <w:rFonts w:hint="eastAsia"/>
        </w:rPr>
        <w:t>　　图表 2024年榴莲酥发展趋势预测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ecd702fd44703" w:history="1">
        <w:r>
          <w:rPr>
            <w:rStyle w:val="Hyperlink"/>
          </w:rPr>
          <w:t>2024-2030年中国榴莲酥行业研究与市场前景预测报告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ecd702fd44703" w:history="1">
        <w:r>
          <w:rPr>
            <w:rStyle w:val="Hyperlink"/>
          </w:rPr>
          <w:t>https://www.20087.com/7/69/LiuLianSuDeXianZhuangYuQianJing.html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656c0ff71449a" w:history="1">
      <w:r>
        <w:rPr>
          <w:rStyle w:val="Hyperlink"/>
        </w:rPr>
        <w:t>2024-2030年中国榴莲酥行业研究与市场前景预测报告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uLianSuDeXianZhuangYuQianJing.html" TargetMode="External" Id="Rd5becd702fd4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uLianSuDeXianZhuangYuQianJing.html" TargetMode="External" Id="R4d9656c0ff71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2024-10-12T09:27:37Z</dcterms:created>
  <dcterms:modified xsi:type="dcterms:W3CDTF">2024-10-12T10:27:37Z</dcterms:modified>
  <dc:subject>2024-2030年中国榴莲酥行业研究与市场前景预测报告</dc:subject>
  <dc:title>2024-2030年中国榴莲酥行业研究与市场前景预测报告</dc:title>
  <cp:keywords>2024-2030年中国榴莲酥行业研究与市场前景预测报告</cp:keywords>
  <dc:description>2024-2030年中国榴莲酥行业研究与市场前景预测报告</dc:description>
</cp:coreProperties>
</file>