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f29933af4e86" w:history="1">
              <w:r>
                <w:rPr>
                  <w:rStyle w:val="Hyperlink"/>
                </w:rPr>
                <w:t>2025-2031年中国银餐具行业研究分析与发展前景报告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f29933af4e86" w:history="1">
              <w:r>
                <w:rPr>
                  <w:rStyle w:val="Hyperlink"/>
                </w:rPr>
                <w:t>2025-2031年中国银餐具行业研究分析与发展前景报告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0f29933af4e86" w:history="1">
                <w:r>
                  <w:rPr>
                    <w:rStyle w:val="Hyperlink"/>
                  </w:rPr>
                  <w:t>https://www.20087.com/7/19/YinCanJuHangYeQianJing.html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餐具凭借其美观的外观、优良的导热性和独特的抗菌性能，在餐饮业和高端家庭用品市场中占据了一席之地。近年来，随着消费者对生活品质的追求提升，银餐具的需求量有所增加，尤其是对于定制化和设计感强的产品。银餐具的制造工艺也在不断进步，从传统的手工锻造到现代的精密铸造，生产效率和设计多样性都有所提高。</w:t>
      </w:r>
      <w:r>
        <w:rPr>
          <w:rFonts w:hint="eastAsia"/>
        </w:rPr>
        <w:br/>
      </w:r>
      <w:r>
        <w:rPr>
          <w:rFonts w:hint="eastAsia"/>
        </w:rPr>
        <w:t>　　银餐具市场未来将趋向于个性化和艺术化。消费者将更加注重银餐具的美学价值和文化内涵，促使制造商开发更多具有艺术特色和文化符号的产品。此外，随着银制品保养知识的普及，银餐具的日常使用和收藏价值将被更多人认可，有望成为一种新的生活风尚。同时，环保意识的增强也可能推动银餐具回收再利用体系的建立，形成闭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0f29933af4e86" w:history="1">
        <w:r>
          <w:rPr>
            <w:rStyle w:val="Hyperlink"/>
          </w:rPr>
          <w:t>2025-2031年中国银餐具行业研究分析与发展前景报告</w:t>
        </w:r>
      </w:hyperlink>
      <w:r>
        <w:rPr>
          <w:rFonts w:hint="eastAsia"/>
        </w:rPr>
        <w:t>》以专业、科学的视角，全面分析了银餐具行业的产业链、市场规模与需求，并探讨了价格动态。银餐具报告客观展现了行业现状，科学预测了银餐具市场前景及发展趋势。同时，聚焦于银餐具重点企业，全面评估了市场竞争、集中度及品牌影响力，并对市场进行了细分研究。银餐具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银餐具产业概述</w:t>
      </w:r>
      <w:r>
        <w:rPr>
          <w:rFonts w:hint="eastAsia"/>
        </w:rPr>
        <w:br/>
      </w:r>
      <w:r>
        <w:rPr>
          <w:rFonts w:hint="eastAsia"/>
        </w:rPr>
        <w:t>　　第一节 银餐具定义与分类</w:t>
      </w:r>
      <w:r>
        <w:rPr>
          <w:rFonts w:hint="eastAsia"/>
        </w:rPr>
        <w:br/>
      </w:r>
      <w:r>
        <w:rPr>
          <w:rFonts w:hint="eastAsia"/>
        </w:rPr>
        <w:t>　　第二节 银餐具产业链结构及关键环节剖析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银餐具商业模式与盈利模式解析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银餐具经济指标与行业评估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全球银餐具市场发展综述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2019-2024年全球银餐具市场规模及增长趋势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主要国家与地区银餐具市场对比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2025-2031年全球银餐具行业发展趋势与前景预测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国际银餐具市场发展趋势及对我国启示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二、对我国银餐具市场的借鉴意义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中国银餐具行业市场规模分析与预测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银餐具市场的总体规模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一、2019-2024年银餐具市场规模变化及趋势分析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二、2025年银餐具行业市场规模特点</w:t>
      </w:r>
      <w:r>
        <w:rPr>
          <w:rFonts w:hint="eastAsia"/>
        </w:rPr>
        <w:br/>
      </w:r>
      <w:r>
        <w:rPr>
          <w:rFonts w:hint="eastAsia"/>
        </w:rPr>
        <w:t>　　第二节 银餐具市场规模的构成</w:t>
      </w:r>
      <w:r>
        <w:rPr>
          <w:rFonts w:hint="eastAsia"/>
        </w:rPr>
        <w:br/>
      </w:r>
      <w:r>
        <w:rPr>
          <w:rFonts w:hint="eastAsia"/>
        </w:rPr>
        <w:t>　　　　一、银餐具客户群体特征与偏好分析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二、不同类型银餐具市场规模分布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三、各地区银餐具市场规模差异与特点</w:t>
      </w:r>
      <w:r>
        <w:rPr>
          <w:rFonts w:hint="eastAsia"/>
        </w:rPr>
        <w:br/>
      </w:r>
      <w:r>
        <w:rPr>
          <w:rFonts w:hint="eastAsia"/>
        </w:rPr>
        <w:t>　　第三节 银餐具市场规模的预测与展望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一、未来几年银餐具市场规模增长预测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2019-2024年银餐具行业规模情况</w:t>
      </w:r>
      <w:r>
        <w:rPr>
          <w:rFonts w:hint="eastAsia"/>
        </w:rPr>
        <w:br/>
      </w:r>
      <w:r>
        <w:rPr>
          <w:rFonts w:hint="eastAsia"/>
        </w:rPr>
        <w:t>　　　　一、银餐具行业企业数量规模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二、银餐具行业从业人员规模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三、银餐具行业市场敏感性分析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一、银餐具行业盈利能力</w:t>
      </w:r>
      <w:r>
        <w:rPr>
          <w:rFonts w:hint="eastAsia"/>
        </w:rPr>
        <w:br/>
      </w:r>
      <w:r>
        <w:rPr>
          <w:rFonts w:hint="eastAsia"/>
        </w:rPr>
        <w:t>　　　　二、银餐具行业偿债能力</w:t>
      </w:r>
      <w:r>
        <w:rPr>
          <w:rFonts w:hint="eastAsia"/>
        </w:rPr>
        <w:br/>
      </w:r>
      <w:r>
        <w:rPr>
          <w:rFonts w:hint="eastAsia"/>
        </w:rPr>
        <w:t>　　　　三、银餐具行业营运能力</w:t>
      </w:r>
      <w:r>
        <w:rPr>
          <w:rFonts w:hint="eastAsia"/>
        </w:rPr>
        <w:br/>
      </w:r>
      <w:r>
        <w:rPr>
          <w:rFonts w:hint="eastAsia"/>
        </w:rPr>
        <w:t>　　　　四、银餐具行业发展能力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中国银餐具行业细分市场调研与机会挖掘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银餐具细分市场（一）市场调研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银餐具细分市场（二）市场调研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中国银餐具行业区域市场调研分析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2019-2024年中国银餐具行业重点区域调研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一、重点地区（一）银餐具市场规模与特点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二、重点地区（二）银餐具市场规模及特点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三、重点地区（三）银餐具市场规模及特点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四、重点地区（四）银餐具市场规模及特点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不同区域银餐具市场的对比与启示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二、银餐具市场拓展策略与建议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中国银餐具行业的营销渠道与客户分析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银餐具行业渠道分析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二、各类渠道对银餐具行业的影响</w:t>
      </w:r>
      <w:r>
        <w:rPr>
          <w:rFonts w:hint="eastAsia"/>
        </w:rPr>
        <w:br/>
      </w:r>
      <w:r>
        <w:rPr>
          <w:rFonts w:hint="eastAsia"/>
        </w:rPr>
        <w:t>　　　　三、主要银餐具企业渠道策略研究</w:t>
      </w:r>
      <w:r>
        <w:rPr>
          <w:rFonts w:hint="eastAsia"/>
        </w:rPr>
        <w:br/>
      </w:r>
      <w:r>
        <w:rPr>
          <w:rFonts w:hint="eastAsia"/>
        </w:rPr>
        <w:t>　　第二节 银餐具行业客户分析与定位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中国银餐具行业竞争格局及策略选择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银餐具行业总体市场竞争状况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一、银餐具行业竞争结构分析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二、银餐具企业竞争格局与集中度评估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三、银餐具行业SWOT分析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银餐具企业发展策略分析</w:t>
      </w:r>
      <w:r>
        <w:rPr>
          <w:rFonts w:hint="eastAsia"/>
        </w:rPr>
        <w:br/>
      </w:r>
      <w:r>
        <w:rPr>
          <w:rFonts w:hint="eastAsia"/>
        </w:rPr>
        <w:t>　　第一节 银餐具市场与销售策略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银餐具品牌战略思考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中国银餐具行业发展环境分析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二、银餐具行业主管部门、监管体制及相关政策法规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3、银餐具行业的主要法律、法规和政策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4、2025年银餐具行业法律法规和政策对行业的影响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二、银餐具消费者需求分析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一、银餐具技术的应用与创新</w:t>
      </w:r>
      <w:r>
        <w:rPr>
          <w:rFonts w:hint="eastAsia"/>
        </w:rPr>
        <w:br/>
      </w:r>
      <w:r>
        <w:rPr>
          <w:rFonts w:hint="eastAsia"/>
        </w:rPr>
        <w:t>　　　　二、银餐具行业发展的技术趋势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2025-2031年银餐具行业展趋势预测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2025-2031年银餐具市场发展前景分析</w:t>
      </w:r>
      <w:r>
        <w:rPr>
          <w:rFonts w:hint="eastAsia"/>
        </w:rPr>
        <w:br/>
      </w:r>
      <w:r>
        <w:rPr>
          <w:rFonts w:hint="eastAsia"/>
        </w:rPr>
        <w:t>　　　　一、银餐具市场发展潜力</w:t>
      </w:r>
      <w:r>
        <w:rPr>
          <w:rFonts w:hint="eastAsia"/>
        </w:rPr>
        <w:br/>
      </w:r>
      <w:r>
        <w:rPr>
          <w:rFonts w:hint="eastAsia"/>
        </w:rPr>
        <w:t>　　　　二、银餐具市场前景分析</w:t>
      </w:r>
      <w:r>
        <w:rPr>
          <w:rFonts w:hint="eastAsia"/>
        </w:rPr>
        <w:br/>
      </w:r>
      <w:r>
        <w:rPr>
          <w:rFonts w:hint="eastAsia"/>
        </w:rPr>
        <w:t>　　　　三、银餐具细分行业发展前景分析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2025-2031年银餐具发展趋势预测</w:t>
      </w:r>
      <w:r>
        <w:rPr>
          <w:rFonts w:hint="eastAsia"/>
        </w:rPr>
        <w:br/>
      </w:r>
      <w:r>
        <w:rPr>
          <w:rFonts w:hint="eastAsia"/>
        </w:rPr>
        <w:t>　　　　一、银餐具发展趋势预测</w:t>
      </w:r>
      <w:r>
        <w:rPr>
          <w:rFonts w:hint="eastAsia"/>
        </w:rPr>
        <w:br/>
      </w:r>
      <w:r>
        <w:rPr>
          <w:rFonts w:hint="eastAsia"/>
        </w:rPr>
        <w:t>　　　　二、银餐具市场规模预测</w:t>
      </w:r>
      <w:r>
        <w:rPr>
          <w:rFonts w:hint="eastAsia"/>
        </w:rPr>
        <w:br/>
      </w:r>
      <w:r>
        <w:rPr>
          <w:rFonts w:hint="eastAsia"/>
        </w:rPr>
        <w:t>　　　　三、银餐具细分市场发展趋势预测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未来银餐具行业挑战与机遇探讨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一、银餐具行业挑战</w:t>
      </w:r>
      <w:r>
        <w:rPr>
          <w:rFonts w:hint="eastAsia"/>
        </w:rPr>
        <w:br/>
      </w:r>
      <w:r>
        <w:rPr>
          <w:rFonts w:hint="eastAsia"/>
        </w:rPr>
        <w:t>　　　　二、银餐具行业机遇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银餐具行业研究结论及建议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对银餐具行业发展的建议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　对银餐具企业和投资者的建议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银餐具行业现状</w:t>
      </w:r>
      <w:r>
        <w:rPr>
          <w:rFonts w:hint="eastAsia"/>
        </w:rPr>
        <w:br/>
      </w:r>
      <w:r>
        <w:rPr>
          <w:rFonts w:hint="eastAsia"/>
        </w:rPr>
        <w:t>　　图表 银餐具行业产业链调研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2019-2024年银餐具行业市场容量统计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2019-2024年中国银餐具行业市场规模情况</w:t>
      </w:r>
      <w:r>
        <w:rPr>
          <w:rFonts w:hint="eastAsia"/>
        </w:rPr>
        <w:br/>
      </w:r>
      <w:r>
        <w:rPr>
          <w:rFonts w:hint="eastAsia"/>
        </w:rPr>
        <w:t>　　图表 银餐具行业动态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2019-2024年中国银餐具行业销售收入统计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2019-2024年中国银餐具行业盈利统计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2019-2024年中国银餐具行业利润总额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2019-2024年中国银餐具行业企业数量统计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2019-2024年中国银餐具行业竞争力分析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2019-2024年中国银餐具行业盈利能力分析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2019-2024年中国银餐具行业运营能力分析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2019-2024年中国银餐具行业偿债能力分析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2019-2024年中国银餐具行业发展能力分析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2019-2024年中国银餐具行业经营效益分析</w:t>
      </w:r>
      <w:r>
        <w:rPr>
          <w:rFonts w:hint="eastAsia"/>
        </w:rPr>
        <w:br/>
      </w:r>
      <w:r>
        <w:rPr>
          <w:rFonts w:hint="eastAsia"/>
        </w:rPr>
        <w:t>　　图表 银餐具行业竞争对手分析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**地区银餐具市场规模</w:t>
      </w:r>
      <w:r>
        <w:rPr>
          <w:rFonts w:hint="eastAsia"/>
        </w:rPr>
        <w:br/>
      </w:r>
      <w:r>
        <w:rPr>
          <w:rFonts w:hint="eastAsia"/>
        </w:rPr>
        <w:t>　　图表 **地区银餐具行业市场需求</w:t>
      </w:r>
      <w:r>
        <w:rPr>
          <w:rFonts w:hint="eastAsia"/>
        </w:rPr>
        <w:br/>
      </w:r>
      <w:r>
        <w:rPr>
          <w:rFonts w:hint="eastAsia"/>
        </w:rPr>
        <w:t>　　图表 **地区银餐具市场调研</w:t>
      </w:r>
      <w:r>
        <w:rPr>
          <w:rFonts w:hint="eastAsia"/>
        </w:rPr>
        <w:br/>
      </w:r>
      <w:r>
        <w:rPr>
          <w:rFonts w:hint="eastAsia"/>
        </w:rPr>
        <w:t>　　图表 **地区银餐具行业市场需求分析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**地区银餐具市场规模</w:t>
      </w:r>
      <w:r>
        <w:rPr>
          <w:rFonts w:hint="eastAsia"/>
        </w:rPr>
        <w:br/>
      </w:r>
      <w:r>
        <w:rPr>
          <w:rFonts w:hint="eastAsia"/>
        </w:rPr>
        <w:t>　　图表 **地区银餐具行业市场需求</w:t>
      </w:r>
      <w:r>
        <w:rPr>
          <w:rFonts w:hint="eastAsia"/>
        </w:rPr>
        <w:br/>
      </w:r>
      <w:r>
        <w:rPr>
          <w:rFonts w:hint="eastAsia"/>
        </w:rPr>
        <w:t>　　图表 **地区银餐具市场调研</w:t>
      </w:r>
      <w:r>
        <w:rPr>
          <w:rFonts w:hint="eastAsia"/>
        </w:rPr>
        <w:br/>
      </w:r>
      <w:r>
        <w:rPr>
          <w:rFonts w:hint="eastAsia"/>
        </w:rPr>
        <w:t>　　图表 **地区银餐具行业市场需求分析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f29933af4e86" w:history="1">
        <w:r>
          <w:rPr>
            <w:rStyle w:val="Hyperlink"/>
          </w:rPr>
          <w:t>2025-2031年中国银餐具行业研究分析与发展前景报告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0f29933af4e86" w:history="1">
        <w:r>
          <w:rPr>
            <w:rStyle w:val="Hyperlink"/>
          </w:rPr>
          <w:t>https://www.20087.com/7/19/YinCanJuHangYeQianJing.html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51270d6af4c34" w:history="1">
      <w:r>
        <w:rPr>
          <w:rStyle w:val="Hyperlink"/>
        </w:rPr>
        <w:t>2025-2031年中国银餐具行业研究分析与发展前景报告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nCanJuHangYeQianJing.html" TargetMode="External" Id="Re800f29933a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nCanJuHangYeQianJing.html" TargetMode="External" Id="R79251270d6af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2025-03-09T04:56:40Z</dcterms:created>
  <dcterms:modified xsi:type="dcterms:W3CDTF">2025-03-09T05:56:40Z</dcterms:modified>
  <dc:subject>2025-2031年中国银餐具行业研究分析与发展前景报告</dc:subject>
  <dc:title>2025-2031年中国银餐具行业研究分析与发展前景报告</dc:title>
  <cp:keywords>2025-2031年中国银餐具行业研究分析与发展前景报告</cp:keywords>
  <dc:description>2025-2031年中国银餐具行业研究分析与发展前景报告</dc:description>
</cp:coreProperties>
</file>