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8dbdd27c4e1d" w:history="1">
              <w:r>
                <w:rPr>
                  <w:rStyle w:val="Hyperlink"/>
                </w:rPr>
                <w:t>2025-2031年全球与中国化妆品活性肽行业市场分析及发展趋势研究报告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8dbdd27c4e1d" w:history="1">
              <w:r>
                <w:rPr>
                  <w:rStyle w:val="Hyperlink"/>
                </w:rPr>
                <w:t>2025-2031年全球与中国化妆品活性肽行业市场分析及发展趋势研究报告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98dbdd27c4e1d" w:history="1">
                <w:r>
                  <w:rPr>
                    <w:rStyle w:val="Hyperlink"/>
                  </w:rPr>
                  <w:t>https://www.20087.com/7/69/HuaZhuangPinHuoXingTaiDeQianJingQuShi.html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活性肽是一类由氨基酸通过肽键连接而成的短链生物分子，通常包含2至20个氨基酸残基，作为信号肽、载体肽或神经递质模拟物应用于抗衰老、美白、修复等功效型护肤品中。化妆品活性肽主要通过固相合成法或生物发酵技术制备，经纯化与冻干获得高纯度粉末，具备良好的皮肤渗透性与靶向生物活性，能刺激胶原蛋白合成、抑制肌肉收缩或调节色素代谢。在高端精华液与面霜中，活性肽作为核心功效成分，宣称减少动态纹、提升皮肤弹性或均匀肤色；在敏感肌护理产品中，促进屏障修复。用户对活性肽的稳定性、透皮效率与功效验证提出持续优化需求，推动脂质体包埋与微针递送技术不断进步。生产商注重无动物源成分与低致敏性，满足纯净美妆与临床测试要求。</w:t>
      </w:r>
      <w:r>
        <w:rPr>
          <w:rFonts w:hint="eastAsia"/>
        </w:rPr>
        <w:br/>
      </w:r>
      <w:r>
        <w:rPr>
          <w:rFonts w:hint="eastAsia"/>
        </w:rPr>
        <w:t>　　未来，化妆品活性肽将向精准靶向与智能响应协同方向发展。穿透增强肽将普及，通过修饰氨基酸序列或引入细胞穿透肽（CPP）结构，显著提升跨角质层能力，实现深层真皮递送。在作用机制层面，多靶点协同肽将深化，设计可同时激活成纤维细胞与抑制金属蛋白酶的分子，增强抗光老化效果。环境响应型释放系统将发展，利用皮肤pH或酶活性触发活性成分释放，提高作用效率。在可持续方向，植物源活性肽将探索，从大豆、小麦或酵母中酶解获得功能性片段，提升可追溯性与生态友好性。个性化定制肽配方将完善，基于皮肤组学数据提供个体化抗衰方案。同时，体外替代测试体系将建立，减少动物实验并提升功效评估科学性。整体化妆品活性肽将从单一活性成分向精准皮肤干预工具转型，支撑个性化护肤、生物技术与伦理消费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98dbdd27c4e1d" w:history="1">
        <w:r>
          <w:rPr>
            <w:rStyle w:val="Hyperlink"/>
          </w:rPr>
          <w:t>2025-2031年全球与中国化妆品活性肽行业市场分析及发展趋势研究报告</w:t>
        </w:r>
      </w:hyperlink>
      <w:r>
        <w:rPr>
          <w:rFonts w:hint="eastAsia"/>
        </w:rPr>
        <w:t>》基于统计局、相关协会及科研机构的详实数据，采用科学分析方法，系统研究了化妆品活性肽市场发展状况。报告从化妆品活性肽市场规模、竞争格局、技术路线等维度，分析了化妆品活性肽行业现状及主要企业经营情况，评估了化妆品活性肽不同细分领域的增长潜力与风险。结合政策环境与技术创新方向，客观预测了化妆品活性肽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化妆品活性肽市场概述</w:t>
      </w:r>
      <w:r>
        <w:rPr>
          <w:rFonts w:hint="eastAsia"/>
        </w:rPr>
        <w:br/>
      </w:r>
      <w:r>
        <w:rPr>
          <w:rFonts w:hint="eastAsia"/>
        </w:rPr>
        <w:t>　　1.1 化妆品活性肽行业概述及统计范围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按照不同产品类型，化妆品活性肽主要可以分为如下几个类别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全球不同产品类型化妆品活性肽规模增长趋势2020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六胜肽</w:t>
      </w:r>
      <w:r>
        <w:rPr>
          <w:rFonts w:hint="eastAsia"/>
        </w:rPr>
        <w:br/>
      </w:r>
      <w:r>
        <w:rPr>
          <w:rFonts w:hint="eastAsia"/>
        </w:rPr>
        <w:t>　　　　1.2.3 胶原蛋白肽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从不同应用，化妆品活性肽主要包括如下几个方面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全球不同应用化妆品活性肽规模增长趋势2020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面霜</w:t>
      </w:r>
      <w:r>
        <w:rPr>
          <w:rFonts w:hint="eastAsia"/>
        </w:rPr>
        <w:br/>
      </w:r>
      <w:r>
        <w:rPr>
          <w:rFonts w:hint="eastAsia"/>
        </w:rPr>
        <w:t>　　　　1.3.3 乳液</w:t>
      </w:r>
      <w:r>
        <w:rPr>
          <w:rFonts w:hint="eastAsia"/>
        </w:rPr>
        <w:br/>
      </w:r>
      <w:r>
        <w:rPr>
          <w:rFonts w:hint="eastAsia"/>
        </w:rPr>
        <w:t>　　　　1.3.4 面膜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化妆品活性肽行业发展总体概况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化妆品活性肽行业发展主要特点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化妆品活性肽行业发展影响因素</w:t>
      </w:r>
      <w:r>
        <w:rPr>
          <w:rFonts w:hint="eastAsia"/>
        </w:rPr>
        <w:br/>
      </w:r>
      <w:r>
        <w:rPr>
          <w:rFonts w:hint="eastAsia"/>
        </w:rPr>
        <w:t>　　　　1.4.3 .1 化妆品活性肽有利因素</w:t>
      </w:r>
      <w:r>
        <w:rPr>
          <w:rFonts w:hint="eastAsia"/>
        </w:rPr>
        <w:br/>
      </w:r>
      <w:r>
        <w:rPr>
          <w:rFonts w:hint="eastAsia"/>
        </w:rPr>
        <w:t>　　　　1.4.3 .2 化妆品活性肽不利因素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全球化妆品活性肽供需现状及预测（2020-2031）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全球化妆品活性肽产能、产量、产能利用率及发展趋势（2020-2031）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全球化妆品活性肽产量、需求量及发展趋势（2020-2031）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全球主要地区化妆品活性肽产量及发展趋势（2020-2031）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中国化妆品活性肽供需现状及预测（2020-2031）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中国化妆品活性肽产能、产量、产能利用率及发展趋势（2020-2031）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中国化妆品活性肽产量、市场需求量及发展趋势（2020-2031）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中国化妆品活性肽产能和产量占全球的比重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全球化妆品活性肽销量及收入</w:t>
      </w:r>
      <w:r>
        <w:rPr>
          <w:rFonts w:hint="eastAsia"/>
        </w:rPr>
        <w:br/>
      </w:r>
      <w:r>
        <w:rPr>
          <w:rFonts w:hint="eastAsia"/>
        </w:rPr>
        <w:t>　　　　2.3.1 全球市场化妆品活性肽收入（2020-2031）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全球市场化妆品活性肽价格趋势（2020-2031）</w:t>
      </w:r>
      <w:r>
        <w:rPr>
          <w:rFonts w:hint="eastAsia"/>
        </w:rPr>
        <w:br/>
      </w:r>
      <w:r>
        <w:rPr>
          <w:rFonts w:hint="eastAsia"/>
        </w:rPr>
        <w:t>　　2.4 中国化妆品活性肽销量及收入</w:t>
      </w:r>
      <w:r>
        <w:rPr>
          <w:rFonts w:hint="eastAsia"/>
        </w:rPr>
        <w:br/>
      </w:r>
      <w:r>
        <w:rPr>
          <w:rFonts w:hint="eastAsia"/>
        </w:rPr>
        <w:t>　　　　2.4.1 中国市场化妆品活性肽收入（2020-2031）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中国市场化妆品活性肽销量和收入占全球的比重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全球化妆品活性肽主要地区分析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全球主要地区化妆品活性肽市场规模分析：2020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全球主要地区化妆品活性肽销售收入及市场份额（2020-2025年）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全球主要地区化妆品活性肽销售收入预测（2026-2031）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全球主要地区化妆品活性肽销量分析：2020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全球主要地区化妆品活性肽销量及市场份额（2020-2025年）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全球主要地区化妆品活性肽销量及市场份额预测（2026-2031）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北美（美国和加拿大）化妆品活性肽收入（2020-2031）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欧洲（德国、英国、法国和意大利等国家）化妆品活性肽收入（2020-2031）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亚太（中国、日本、韩国、中国台湾、印度和东南亚等）化妆品活性肽收入（2020-2031）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拉美地区（墨西哥、巴西等国家）化妆品活性肽收入（2020-2031）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中东及非洲（土耳其、沙特等国家）化妆品活性肽收入（2020-2031）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全球市场主要厂商化妆品活性肽产能市场份额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全球市场主要厂商化妆品活性肽销量（2020-2025）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全球市场主要厂商化妆品活性肽销售收入（2020-2025）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全球市场主要厂商化妆品活性肽销售价格（2020-2025）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2024年全球主要生产商化妆品活性肽收入排名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中国市场主要厂商化妆品活性肽销量（2020-2025）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中国市场主要厂商化妆品活性肽销售收入（2020-2025）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中国市场主要厂商化妆品活性肽销售价格（2020-2025）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2024年中国主要生产商化妆品活性肽收入排名</w:t>
      </w:r>
      <w:r>
        <w:rPr>
          <w:rFonts w:hint="eastAsia"/>
        </w:rPr>
        <w:br/>
      </w:r>
      <w:r>
        <w:rPr>
          <w:rFonts w:hint="eastAsia"/>
        </w:rPr>
        <w:t>　　4.3 全球主要厂商化妆品活性肽总部及产地分布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全球主要厂商化妆品活性肽商业化日期</w:t>
      </w:r>
      <w:r>
        <w:rPr>
          <w:rFonts w:hint="eastAsia"/>
        </w:rPr>
        <w:br/>
      </w:r>
      <w:r>
        <w:rPr>
          <w:rFonts w:hint="eastAsia"/>
        </w:rPr>
        <w:t>　　4.5 全球主要厂商化妆品活性肽产品类型及应用</w:t>
      </w:r>
      <w:r>
        <w:rPr>
          <w:rFonts w:hint="eastAsia"/>
        </w:rPr>
        <w:br/>
      </w:r>
      <w:r>
        <w:rPr>
          <w:rFonts w:hint="eastAsia"/>
        </w:rPr>
        <w:t>　　4.6 化妆品活性肽行业集中度、竞争程度分析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化妆品活性肽行业集中度分析：全球头部厂商份额（Top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全球化妆品活性肽第一梯队、第二梯队和第三梯队生产商（品牌）及市场份额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不同产品类型化妆品活性肽分析</w:t>
      </w:r>
      <w:r>
        <w:rPr>
          <w:rFonts w:hint="eastAsia"/>
        </w:rPr>
        <w:br/>
      </w:r>
      <w:r>
        <w:rPr>
          <w:rFonts w:hint="eastAsia"/>
        </w:rPr>
        <w:t>　　5.1 全球不同产品类型化妆品活性肽销量（2020-2031）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全球不同产品类型化妆品活性肽销量及市场份额（2020-2025）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全球不同产品类型化妆品活性肽销量预测（2026-2031）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全球不同产品类型化妆品活性肽收入及市场份额（2020-2025）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全球不同产品类型化妆品活性肽收入预测（2026-2031）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全球不同产品类型化妆品活性肽价格走势（2020-2031）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中国不同产品类型化妆品活性肽销量及市场份额（2020-2025）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中国不同产品类型化妆品活性肽销量预测（2026-2031）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中国不同产品类型化妆品活性肽收入及市场份额（2020-2025）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中国不同产品类型化妆品活性肽收入预测（2026-2031）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不同应用化妆品活性肽分析</w:t>
      </w:r>
      <w:r>
        <w:rPr>
          <w:rFonts w:hint="eastAsia"/>
        </w:rPr>
        <w:br/>
      </w:r>
      <w:r>
        <w:rPr>
          <w:rFonts w:hint="eastAsia"/>
        </w:rPr>
        <w:t>　　6.1 全球不同应用化妆品活性肽销量（2020-2031）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全球不同应用化妆品活性肽销量及市场份额（2020-2025）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全球不同应用化妆品活性肽销量预测（2026-2031）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全球不同应用化妆品活性肽收入及市场份额（2020-2025）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全球不同应用化妆品活性肽收入预测（2026-2031）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全球不同应用化妆品活性肽价格走势（2020-2031）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中国不同应用化妆品活性肽销量（2020-2031）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中国不同应用化妆品活性肽销量及市场份额（2020-2025）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中国不同应用化妆品活性肽销量预测（2026-2031）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中国不同应用化妆品活性肽收入（2020-2031）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中国不同应用化妆品活性肽收入及市场份额（2020-2025）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中国不同应用化妆品活性肽收入预测（2026-2031）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化妆品活性肽行业发展趋势</w:t>
      </w:r>
      <w:r>
        <w:rPr>
          <w:rFonts w:hint="eastAsia"/>
        </w:rPr>
        <w:br/>
      </w:r>
      <w:r>
        <w:rPr>
          <w:rFonts w:hint="eastAsia"/>
        </w:rPr>
        <w:t>　　7.2 化妆品活性肽行业主要驱动因素</w:t>
      </w:r>
      <w:r>
        <w:rPr>
          <w:rFonts w:hint="eastAsia"/>
        </w:rPr>
        <w:br/>
      </w:r>
      <w:r>
        <w:rPr>
          <w:rFonts w:hint="eastAsia"/>
        </w:rPr>
        <w:t>　　7.3 化妆品活性肽中国企业SWOT分析</w:t>
      </w:r>
      <w:r>
        <w:rPr>
          <w:rFonts w:hint="eastAsia"/>
        </w:rPr>
        <w:br/>
      </w:r>
      <w:r>
        <w:rPr>
          <w:rFonts w:hint="eastAsia"/>
        </w:rPr>
        <w:t>　　7.4 中国化妆品活性肽行业政策环境分析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化妆品活性肽行业产业链简介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化妆品活性肽行业供应链分析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化妆品活性肽主要原料及供应情况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化妆品活性肽行业主要下游客户</w:t>
      </w:r>
      <w:r>
        <w:rPr>
          <w:rFonts w:hint="eastAsia"/>
        </w:rPr>
        <w:br/>
      </w:r>
      <w:r>
        <w:rPr>
          <w:rFonts w:hint="eastAsia"/>
        </w:rPr>
        <w:t>　　8.2 化妆品活性肽行业采购模式</w:t>
      </w:r>
      <w:r>
        <w:rPr>
          <w:rFonts w:hint="eastAsia"/>
        </w:rPr>
        <w:br/>
      </w:r>
      <w:r>
        <w:rPr>
          <w:rFonts w:hint="eastAsia"/>
        </w:rPr>
        <w:t>　　8.3 化妆品活性肽行业生产模式</w:t>
      </w:r>
      <w:r>
        <w:rPr>
          <w:rFonts w:hint="eastAsia"/>
        </w:rPr>
        <w:br/>
      </w:r>
      <w:r>
        <w:rPr>
          <w:rFonts w:hint="eastAsia"/>
        </w:rPr>
        <w:t>　　8.4 化妆品活性肽行业销售模式及销售渠道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全球市场主要化妆品活性肽厂商简介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化妆品活性肽销量、收入、价格及毛利率（2020-2025）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中国市场化妆品活性肽产量、销量、进出口分析及未来趋势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中国市场化妆品活性肽产量、销量、进出口分析及未来趋势（2020-2031）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中国市场化妆品活性肽进出口贸易趋势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中国市场化妆品活性肽主要进口来源</w:t>
      </w:r>
      <w:r>
        <w:rPr>
          <w:rFonts w:hint="eastAsia"/>
        </w:rPr>
        <w:br/>
      </w:r>
      <w:r>
        <w:rPr>
          <w:rFonts w:hint="eastAsia"/>
        </w:rPr>
        <w:t>　　10.4 中国市场化妆品活性肽主要出口目的地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中国市场化妆品活性肽主要地区分布</w:t>
      </w:r>
      <w:r>
        <w:rPr>
          <w:rFonts w:hint="eastAsia"/>
        </w:rPr>
        <w:br/>
      </w:r>
      <w:r>
        <w:rPr>
          <w:rFonts w:hint="eastAsia"/>
        </w:rPr>
        <w:t>　　11.1 中国化妆品活性肽生产地区分布</w:t>
      </w:r>
      <w:r>
        <w:rPr>
          <w:rFonts w:hint="eastAsia"/>
        </w:rPr>
        <w:br/>
      </w:r>
      <w:r>
        <w:rPr>
          <w:rFonts w:hint="eastAsia"/>
        </w:rPr>
        <w:t>　　11.2 中国化妆品活性肽消费地区分布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全球不同产品类型化妆品活性肽规模规模增长趋势2020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化妆品活性肽行业发展主要特点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化妆品活性肽行业发展有利因素分析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化妆品活性肽行业发展不利因素分析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进入化妆品活性肽行业壁垒</w:t>
      </w:r>
      <w:r>
        <w:rPr>
          <w:rFonts w:hint="eastAsia"/>
        </w:rPr>
        <w:br/>
      </w:r>
      <w:r>
        <w:rPr>
          <w:rFonts w:hint="eastAsia"/>
        </w:rPr>
        <w:t>　　表 7： 全球主要地区化妆品活性肽产量（吨）：2020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全球主要地区化妆品活性肽产量（2020-2025）&amp;（吨）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全球主要地区化妆品活性肽产量（2026-2031）&amp;（吨）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全球主要地区化妆品活性肽销售收入（百万美元）：2020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全球主要地区化妆品活性肽销售收入（2020-2025）&amp;（百万美元）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全球主要地区化妆品活性肽销售收入市场份额（2020-2025）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全球主要地区化妆品活性肽收入（2026-2031）&amp;（百万美元）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全球主要地区化妆品活性肽收入市场份额（2026-2031）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全球主要地区化妆品活性肽销量（吨）：2020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全球主要地区化妆品活性肽销量（2020-2025）&amp;（吨）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全球主要地区化妆品活性肽销量（2026-2031）&amp;（吨）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全球主要地区化妆品活性肽销量份额（2026-2031）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北美化妆品活性肽基本情况分析</w:t>
      </w:r>
      <w:r>
        <w:rPr>
          <w:rFonts w:hint="eastAsia"/>
        </w:rPr>
        <w:br/>
      </w:r>
      <w:r>
        <w:rPr>
          <w:rFonts w:hint="eastAsia"/>
        </w:rPr>
        <w:t>　　表 21： 欧洲化妆品活性肽基本情况分析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亚太地区化妆品活性肽基本情况分析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拉美地区化妆品活性肽基本情况分析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中东及非洲化妆品活性肽基本情况分析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全球市场主要厂商化妆品活性肽产能（2024-2025）&amp;（吨）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全球市场主要厂商化妆品活性肽销量（2020-2025）&amp;（吨）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全球市场主要厂商化妆品活性肽销售收入（2020-2025）&amp;（百万美元）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全球市场主要厂商化妆品活性肽销售收入市场份额（2020-2025）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全球市场主要厂商化妆品活性肽销售价格（2020-2025）&amp;（美元/吨）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2024年全球主要生产商化妆品活性肽收入排名（百万美元）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中国市场主要厂商化妆品活性肽销量（2020-2025）&amp;（吨）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中国市场主要厂商化妆品活性肽销售收入（2020-2025）&amp;（百万美元）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中国市场主要厂商化妆品活性肽销售收入市场份额（2020-2025）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中国市场主要厂商化妆品活性肽销售价格（2020-2025）&amp;（美元/吨）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2024年中国主要生产商化妆品活性肽收入排名（百万美元）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全球主要厂商化妆品活性肽总部及产地分布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全球主要厂商化妆品活性肽商业化日期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全球主要厂商化妆品活性肽产品类型及应用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2024年全球化妆品活性肽主要厂商市场地位（第一梯队、第二梯队和第三梯队）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全球不同产品类型化妆品活性肽销量（2020-2025年）&amp;（吨）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全球不同产品类型化妆品活性肽销量预测（2026-2031）&amp;（吨）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全球市场不同产品类型化妆品活性肽销量市场份额预测（2026-2031）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全球不同产品类型化妆品活性肽收入（2020-2025年）&amp;（百万美元）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全球不同产品类型化妆品活性肽收入市场份额（2020-2025）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全球不同产品类型化妆品活性肽收入预测（2026-2031）&amp;（百万美元）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全球不同产品类型化妆品活性肽收入市场份额预测（2026-2031）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中国不同产品类型化妆品活性肽销量（2020-2025年）&amp;（吨）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中国不同产品类型化妆品活性肽销量预测（2026-2031）&amp;（吨）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中国不同产品类型化妆品活性肽销量市场份额预测（2026-2031）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中国不同产品类型化妆品活性肽收入（2020-2025年）&amp;（百万美元）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中国不同产品类型化妆品活性肽收入市场份额（2020-2025）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中国不同产品类型化妆品活性肽收入预测（2026-2031）&amp;（百万美元）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中国不同产品类型化妆品活性肽收入市场份额预测（2026-2031）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全球不同应用化妆品活性肽销量（2020-2025年）&amp;（吨）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全球不同应用化妆品活性肽销量预测（2026-2031）&amp;（吨）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全球市场不同应用化妆品活性肽销量市场份额预测（2026-2031）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全球不同应用化妆品活性肽收入（2020-2025年）&amp;（百万美元）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全球不同应用化妆品活性肽收入市场份额（2020-2025）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全球不同应用化妆品活性肽收入预测（2026-2031）&amp;（百万美元）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全球不同应用化妆品活性肽收入市场份额预测（2026-2031）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中国不同应用化妆品活性肽销量（2020-2025年）&amp;（吨）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中国不同应用化妆品活性肽销量市场份额（2020-2025）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中国不同应用化妆品活性肽销量预测（2026-2031）&amp;（吨）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中国不同应用化妆品活性肽销量市场份额预测（2026-2031）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中国不同应用化妆品活性肽收入（2020-2025年）&amp;（百万美元）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中国不同应用化妆品活性肽收入市场份额（2020-2025）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中国不同应用化妆品活性肽收入预测（2026-2031）&amp;（百万美元）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中国不同应用化妆品活性肽收入市场份额预测（2026-2031）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化妆品活性肽行业发展趋势</w:t>
      </w:r>
      <w:r>
        <w:rPr>
          <w:rFonts w:hint="eastAsia"/>
        </w:rPr>
        <w:br/>
      </w:r>
      <w:r>
        <w:rPr>
          <w:rFonts w:hint="eastAsia"/>
        </w:rPr>
        <w:t>　　表 75： 化妆品活性肽行业主要驱动因素</w:t>
      </w:r>
      <w:r>
        <w:rPr>
          <w:rFonts w:hint="eastAsia"/>
        </w:rPr>
        <w:br/>
      </w:r>
      <w:r>
        <w:rPr>
          <w:rFonts w:hint="eastAsia"/>
        </w:rPr>
        <w:t>　　表 76： 化妆品活性肽行业供应链分析</w:t>
      </w:r>
      <w:r>
        <w:rPr>
          <w:rFonts w:hint="eastAsia"/>
        </w:rPr>
        <w:br/>
      </w:r>
      <w:r>
        <w:rPr>
          <w:rFonts w:hint="eastAsia"/>
        </w:rPr>
        <w:t>　　表 77： 化妆品活性肽上游原料供应商</w:t>
      </w:r>
      <w:r>
        <w:rPr>
          <w:rFonts w:hint="eastAsia"/>
        </w:rPr>
        <w:br/>
      </w:r>
      <w:r>
        <w:rPr>
          <w:rFonts w:hint="eastAsia"/>
        </w:rPr>
        <w:t>　　表 78： 化妆品活性肽行业主要下游客户</w:t>
      </w:r>
      <w:r>
        <w:rPr>
          <w:rFonts w:hint="eastAsia"/>
        </w:rPr>
        <w:br/>
      </w:r>
      <w:r>
        <w:rPr>
          <w:rFonts w:hint="eastAsia"/>
        </w:rPr>
        <w:t>　　表 79： 化妆品活性肽典型经销商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化妆品活性肽生产基地、销售区域、竞争对手及市场地位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化妆品活性肽产品规格、参数及市场应用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化妆品活性肽销量（吨）、收入（百万美元）、价格（美元/吨）及毛利率（2020-2025）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中国市场化妆品活性肽产量、销量、进出口（2020-2025年）&amp;（吨）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中国市场化妆品活性肽产量、销量、进出口预测（2026-2031）&amp;（吨）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中国市场化妆品活性肽进出口贸易趋势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中国市场化妆品活性肽主要进口来源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中国市场化妆品活性肽主要出口目的地</w:t>
      </w:r>
      <w:r>
        <w:rPr>
          <w:rFonts w:hint="eastAsia"/>
        </w:rPr>
        <w:br/>
      </w:r>
      <w:r>
        <w:rPr>
          <w:rFonts w:hint="eastAsia"/>
        </w:rPr>
        <w:t>　　表 150： 中国化妆品活性肽生产地区分布</w:t>
      </w:r>
      <w:r>
        <w:rPr>
          <w:rFonts w:hint="eastAsia"/>
        </w:rPr>
        <w:br/>
      </w:r>
      <w:r>
        <w:rPr>
          <w:rFonts w:hint="eastAsia"/>
        </w:rPr>
        <w:t>　　表 151： 中国化妆品活性肽消费地区分布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化妆品活性肽产品图片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全球不同产品类型化妆品活性肽规模2020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全球不同产品类型化妆品活性肽市场份额2024 &amp; 2031</w:t>
      </w:r>
      <w:r>
        <w:rPr>
          <w:rFonts w:hint="eastAsia"/>
        </w:rPr>
        <w:br/>
      </w:r>
      <w:r>
        <w:rPr>
          <w:rFonts w:hint="eastAsia"/>
        </w:rPr>
        <w:t>　　图 4： 六胜肽产品图片</w:t>
      </w:r>
      <w:r>
        <w:rPr>
          <w:rFonts w:hint="eastAsia"/>
        </w:rPr>
        <w:br/>
      </w:r>
      <w:r>
        <w:rPr>
          <w:rFonts w:hint="eastAsia"/>
        </w:rPr>
        <w:t>　　图 5： 胶原蛋白肽产品图片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全球不同应用化妆品活性肽市场份额2024 VS 2031</w:t>
      </w:r>
      <w:r>
        <w:rPr>
          <w:rFonts w:hint="eastAsia"/>
        </w:rPr>
        <w:br/>
      </w:r>
      <w:r>
        <w:rPr>
          <w:rFonts w:hint="eastAsia"/>
        </w:rPr>
        <w:t>　　图 9： 面霜</w:t>
      </w:r>
      <w:r>
        <w:rPr>
          <w:rFonts w:hint="eastAsia"/>
        </w:rPr>
        <w:br/>
      </w:r>
      <w:r>
        <w:rPr>
          <w:rFonts w:hint="eastAsia"/>
        </w:rPr>
        <w:t>　　图 10： 乳液</w:t>
      </w:r>
      <w:r>
        <w:rPr>
          <w:rFonts w:hint="eastAsia"/>
        </w:rPr>
        <w:br/>
      </w:r>
      <w:r>
        <w:rPr>
          <w:rFonts w:hint="eastAsia"/>
        </w:rPr>
        <w:t>　　图 11： 面膜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全球化妆品活性肽产能、产量、产能利用率及发展趋势（2020-2031）&amp;（吨）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全球化妆品活性肽产量、需求量及发展趋势（2020-2031）&amp;（吨）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全球主要地区化妆品活性肽产量规模：2020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全球主要地区化妆品活性肽产量市场份额（2020-2031）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中国化妆品活性肽产能、产量、产能利用率及发展趋势（2020-2031）&amp;（吨）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中国化妆品活性肽产量、市场需求量及发展趋势（2020-2031）&amp;（吨）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中国化妆品活性肽总产能占全球比重（2020-2031）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中国化妆品活性肽总产量占全球比重（2020-2031）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全球化妆品活性肽市场收入及增长率：（2020-2031）&amp;（百万美元）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全球市场化妆品活性肽市场规模：2020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全球市场化妆品活性肽销量及增长率（2020-2031）&amp;（吨）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全球市场化妆品活性肽价格趋势（2020-2031）&amp;（美元/吨）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中国化妆品活性肽市场收入及增长率：（2020-2031）&amp;（百万美元）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中国市场化妆品活性肽市场规模：2020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中国市场化妆品活性肽销量及增长率（2020-2031）&amp;（吨）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中国市场化妆品活性肽销量占全球比重（2020-2031）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中国化妆品活性肽收入占全球比重（2020-2031）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全球主要地区化妆品活性肽销售收入规模：2020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全球主要地区化妆品活性肽销售收入市场份额（2020-2025）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全球主要地区化妆品活性肽销售收入市场份额（2020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全球主要地区化妆品活性肽收入市场份额（2026-2031）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北美（美国和加拿大）化妆品活性肽销量（2020-2031）&amp;（吨）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北美（美国和加拿大）化妆品活性肽销量份额（2020-2031）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北美（美国和加拿大）化妆品活性肽收入（2020-2031）&amp;（百万美元）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北美（美国和加拿大）化妆品活性肽收入份额（2020-2031）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欧洲（德国、英国、法国和意大利等国家）化妆品活性肽销量（2020-2031）&amp;（吨）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欧洲（德国、英国、法国和意大利等国家）化妆品活性肽销量份额（2020-2031）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欧洲（德国、英国、法国和意大利等国家）化妆品活性肽收入（2020-2031）&amp;（百万美元）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欧洲（德国、英国、法国和意大利等国家）化妆品活性肽收入份额（2020-2031）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亚太（中国、日本、韩国、中国台湾、印度和东南亚等）化妆品活性肽销量（2020-2031）&amp;（吨）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亚太（中国、日本、韩国、中国台湾、印度和东南亚等）化妆品活性肽销量份额（2020-2031）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亚太（中国、日本、韩国、中国台湾、印度和东南亚等）化妆品活性肽收入（2020-2031）&amp;（百万美元）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亚太（中国、日本、韩国、中国台湾、印度和东南亚等）化妆品活性肽收入份额（2020-2031）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拉美地区（墨西哥、巴西等国家）化妆品活性肽销量（2020-2031）&amp;（吨）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拉美地区（墨西哥、巴西等国家）化妆品活性肽销量份额（2020-2031）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拉美地区（墨西哥、巴西等国家）化妆品活性肽收入（2020-2031）&amp;（百万美元）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拉美地区（墨西哥、巴西等国家）化妆品活性肽收入份额（2020-2031）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中东及非洲（土耳其、沙特等国家）化妆品活性肽销量（2020-2031）&amp;（吨）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中东及非洲（土耳其、沙特等国家）化妆品活性肽销量份额（2020-2031）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中东及非洲（土耳其、沙特等国家）化妆品活性肽收入（2020-2031）&amp;（百万美元）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中东及非洲（土耳其、沙特等国家）化妆品活性肽收入份额（2020-2031）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2023年全球市场主要厂商化妆品活性肽销量市场份额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2023年全球市场主要厂商化妆品活性肽收入市场份额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2024年中国市场主要厂商化妆品活性肽销量市场份额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2024年中国市场主要厂商化妆品活性肽收入市场份额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2024年全球前五大生产商化妆品活性肽市场份额</w:t>
      </w:r>
      <w:r>
        <w:rPr>
          <w:rFonts w:hint="eastAsia"/>
        </w:rPr>
        <w:br/>
      </w:r>
      <w:r>
        <w:rPr>
          <w:rFonts w:hint="eastAsia"/>
        </w:rPr>
        <w:t>　　图 59： 全球化妆品活性肽第一梯队、第二梯队和第三梯队生产商（品牌）及市场份额（2024）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全球不同产品类型化妆品活性肽价格走势（2020-2031）&amp;（美元/吨）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全球不同应用化妆品活性肽价格走势（2020-2031）&amp;（美元/吨）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化妆品活性肽中国企业SWOT分析</w:t>
      </w:r>
      <w:r>
        <w:rPr>
          <w:rFonts w:hint="eastAsia"/>
        </w:rPr>
        <w:br/>
      </w:r>
      <w:r>
        <w:rPr>
          <w:rFonts w:hint="eastAsia"/>
        </w:rPr>
        <w:t>　　图 63： 化妆品活性肽产业链</w:t>
      </w:r>
      <w:r>
        <w:rPr>
          <w:rFonts w:hint="eastAsia"/>
        </w:rPr>
        <w:br/>
      </w:r>
      <w:r>
        <w:rPr>
          <w:rFonts w:hint="eastAsia"/>
        </w:rPr>
        <w:t>　　图 64： 化妆品活性肽行业采购模式分析</w:t>
      </w:r>
      <w:r>
        <w:rPr>
          <w:rFonts w:hint="eastAsia"/>
        </w:rPr>
        <w:br/>
      </w:r>
      <w:r>
        <w:rPr>
          <w:rFonts w:hint="eastAsia"/>
        </w:rPr>
        <w:t>　　图 65： 化妆品活性肽行业生产模式</w:t>
      </w:r>
      <w:r>
        <w:rPr>
          <w:rFonts w:hint="eastAsia"/>
        </w:rPr>
        <w:br/>
      </w:r>
      <w:r>
        <w:rPr>
          <w:rFonts w:hint="eastAsia"/>
        </w:rPr>
        <w:t>　　图 66： 化妆品活性肽行业销售模式分析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8dbdd27c4e1d" w:history="1">
        <w:r>
          <w:rPr>
            <w:rStyle w:val="Hyperlink"/>
          </w:rPr>
          <w:t>2025-2031年全球与中国化妆品活性肽行业市场分析及发展趋势研究报告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98dbdd27c4e1d" w:history="1">
        <w:r>
          <w:rPr>
            <w:rStyle w:val="Hyperlink"/>
          </w:rPr>
          <w:t>https://www.20087.com/7/69/HuaZhuangPinHuoXingTaiDeQianJingQuShi.html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e2e274984ee3" w:history="1">
      <w:r>
        <w:rPr>
          <w:rStyle w:val="Hyperlink"/>
        </w:rPr>
        <w:t>2025-2031年全球与中国化妆品活性肽行业市场分析及发展趋势研究报告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aZhuangPinHuoXingTaiDeQianJingQuShi.html" TargetMode="External" Id="Re8798dbdd27c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aZhuangPinHuoXingTaiDeQianJingQuShi.html" TargetMode="External" Id="R2e1be2e27498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2025-09-27T03:06:59Z</dcterms:created>
  <dcterms:modified xsi:type="dcterms:W3CDTF">2025-09-27T04:06:59Z</dcterms:modified>
  <dc:subject>2025-2031年全球与中国化妆品活性肽行业市场分析及发展趋势研究报告</dc:subject>
  <dc:title>2025-2031年全球与中国化妆品活性肽行业市场分析及发展趋势研究报告</dc:title>
  <cp:keywords>2025-2031年全球与中国化妆品活性肽行业市场分析及发展趋势研究报告</cp:keywords>
  <dc:description>2025-2031年全球与中国化妆品活性肽行业市场分析及发展趋势研究报告</dc:description>
</cp:coreProperties>
</file>