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86574652a4c6b" w:history="1">
              <w:r>
                <w:rPr>
                  <w:rStyle w:val="Hyperlink"/>
                </w:rPr>
                <w:t>2025-2031年全球与中国医用修复敷料行业研究及发展前景预测报告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86574652a4c6b" w:history="1">
              <w:r>
                <w:rPr>
                  <w:rStyle w:val="Hyperlink"/>
                </w:rPr>
                <w:t>2025-2031年全球与中国医用修复敷料行业研究及发展前景预测报告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86574652a4c6b" w:history="1">
                <w:r>
                  <w:rPr>
                    <w:rStyle w:val="Hyperlink"/>
                  </w:rPr>
                  <w:t>https://www.20087.com/7/29/YiYongXiuFuFuLiaoDeQianJingQuShi.html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修复敷料是一种用于伤口愈合和皮肤修复的医疗器械，广泛应用于医疗机构和家庭护理。近年来，随着医疗技术的进步和对高效伤口护理需求的增加，医用修复敷料的市场需求逐渐增加。目前，医用修复敷料的技术水平不断提升，市场上存在多种型号的产品，能够满足不同伤口护理需求。其研发和生产也在不断创新，以提高敷料的愈合效果和安全性。</w:t>
      </w:r>
      <w:r>
        <w:rPr>
          <w:rFonts w:hint="eastAsia"/>
        </w:rPr>
        <w:br/>
      </w:r>
      <w:r>
        <w:rPr>
          <w:rFonts w:hint="eastAsia"/>
        </w:rPr>
        <w:t>　　医用修复敷料的发展前景看好。随着医疗机构和家庭护理领域的进一步发展，医用修复敷料的市场需求将继续增长。此外，随着新材料技术的发展，医用修复敷料将更加高效和安全，例如通过引入新型生物材料和优化设计，可以实现更高的愈合效果和更好的安全性。预计未来几年，医用修复敷料将在全球范围内得到更广泛的应用，并逐步成为伤口护理领域的重要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86574652a4c6b" w:history="1">
        <w:r>
          <w:rPr>
            <w:rStyle w:val="Hyperlink"/>
          </w:rPr>
          <w:t>2025-2031年全球与中国医用修复敷料行业研究及发展前景预测报告</w:t>
        </w:r>
      </w:hyperlink>
      <w:r>
        <w:rPr>
          <w:rFonts w:hint="eastAsia"/>
        </w:rPr>
        <w:t>》系统梳理了医用修复敷料行业的产业链结构，详细分析了医用修复敷料市场规模与需求状况，并对市场价格、行业现状及未来前景进行了客观评估。报告结合医用修复敷料技术现状与发展方向，对行业趋势作出科学预测，同时聚焦医用修复敷料重点企业，解析竞争格局、市场集中度及品牌影响力。通过对医用修复敷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医用修复敷料市场概述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按照不同产品类型，医用修复敷料主要可以分为如下几个类别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全球不同产品类型医用修复敷料销售额增长趋势2020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粘合剂型</w:t>
      </w:r>
      <w:r>
        <w:rPr>
          <w:rFonts w:hint="eastAsia"/>
        </w:rPr>
        <w:br/>
      </w:r>
      <w:r>
        <w:rPr>
          <w:rFonts w:hint="eastAsia"/>
        </w:rPr>
        <w:t>　　　　1.2.3 非粘合剂型</w:t>
      </w:r>
      <w:r>
        <w:rPr>
          <w:rFonts w:hint="eastAsia"/>
        </w:rPr>
        <w:br/>
      </w:r>
      <w:r>
        <w:rPr>
          <w:rFonts w:hint="eastAsia"/>
        </w:rPr>
        <w:t>　　1.3 从不同应用，医用修复敷料主要包括如下几个方面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全球不同应用医用修复敷料销售额增长趋势2020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面部用</w:t>
      </w:r>
      <w:r>
        <w:rPr>
          <w:rFonts w:hint="eastAsia"/>
        </w:rPr>
        <w:br/>
      </w:r>
      <w:r>
        <w:rPr>
          <w:rFonts w:hint="eastAsia"/>
        </w:rPr>
        <w:t>　　　　1.3.3 身体用</w:t>
      </w:r>
      <w:r>
        <w:rPr>
          <w:rFonts w:hint="eastAsia"/>
        </w:rPr>
        <w:br/>
      </w:r>
      <w:r>
        <w:rPr>
          <w:rFonts w:hint="eastAsia"/>
        </w:rPr>
        <w:t>　　1.4 医用修复敷料行业背景、发展历史、现状及趋势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医用修复敷料行业目前现状分析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医用修复敷料发展趋势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全球医用修复敷料总体规模分析</w:t>
      </w:r>
      <w:r>
        <w:rPr>
          <w:rFonts w:hint="eastAsia"/>
        </w:rPr>
        <w:br/>
      </w:r>
      <w:r>
        <w:rPr>
          <w:rFonts w:hint="eastAsia"/>
        </w:rPr>
        <w:t>　　2.1 全球医用修复敷料供需现状及预测（2020-2031）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全球医用修复敷料产能、产量、产能利用率及发展趋势（2020-2031）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全球医用修复敷料产量、需求量及发展趋势（2020-2031）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全球主要地区医用修复敷料产量及发展趋势（2020-2031）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全球主要地区医用修复敷料产量（2020-2025）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全球主要地区医用修复敷料产量（2025-2031）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全球主要地区医用修复敷料产量市场份额（2020-2031）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中国医用修复敷料供需现状及预测（2020-2031）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中国医用修复敷料产能、产量、产能利用率及发展趋势（2020-2031）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中国医用修复敷料产量、市场需求量及发展趋势（2020-2031）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全球医用修复敷料销量及销售额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全球市场医用修复敷料销售额（2020-2031）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全球市场医用修复敷料销量（2020-2031）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全球市场医用修复敷料价格趋势（2020-2031）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全球市场主要厂商医用修复敷料产能市场份额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全球市场主要厂商医用修复敷料销量（2020-2025）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全球市场主要厂商医用修复敷料销量（2020-2025）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全球市场主要厂商医用修复敷料销售收入（2020-2025）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全球市场主要厂商医用修复敷料销售价格（2020-2025）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2025年全球主要生产商医用修复敷料收入排名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中国市场主要厂商医用修复敷料销量（2020-2025）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中国市场主要厂商医用修复敷料销量（2020-2025）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中国市场主要厂商医用修复敷料销售收入（2020-2025）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2025年中国主要生产商医用修复敷料收入排名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中国市场主要厂商医用修复敷料销售价格（2020-2025）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全球主要厂商医用修复敷料总部及产地分布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全球主要厂商成立时间及医用修复敷料商业化日期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全球主要厂商医用修复敷料产品类型及应用</w:t>
      </w:r>
      <w:r>
        <w:rPr>
          <w:rFonts w:hint="eastAsia"/>
        </w:rPr>
        <w:br/>
      </w:r>
      <w:r>
        <w:rPr>
          <w:rFonts w:hint="eastAsia"/>
        </w:rPr>
        <w:t>　　3.7 医用修复敷料行业集中度、竞争程度分析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医用修复敷料行业集中度分析：2025年全球Top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全球医用修复敷料第一梯队、第二梯队和第三梯队生产商（品牌）及市场份额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全球医用修复敷料主要地区分析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全球主要地区医用修复敷料市场规模分析：2020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全球主要地区医用修复敷料销售收入及市场份额（2020-2025年）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全球主要地区医用修复敷料销售收入预测（2025-2031年）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全球主要地区医用修复敷料销量分析：2020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全球主要地区医用修复敷料销量及市场份额（2020-2025年）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全球主要地区医用修复敷料销量及市场份额预测（2025-2031）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印度市场医用修复敷料销量、收入及增长率（2020-2031）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医用修复敷料销量、收入、价格及毛利率（2020-2025）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不同产品类型医用修复敷料分析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全球不同产品类型医用修复敷料销量（2020-2031）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全球不同产品类型医用修复敷料销量及市场份额（2020-2025）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全球不同产品类型医用修复敷料销量预测（2025-2031）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全球不同产品类型医用修复敷料收入（2020-2031）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全球不同产品类型医用修复敷料收入及市场份额（2020-2025）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全球不同产品类型医用修复敷料收入预测（2025-2031）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全球不同产品类型医用修复敷料价格走势（2020-2031）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不同应用医用修复敷料分析</w:t>
      </w:r>
      <w:r>
        <w:rPr>
          <w:rFonts w:hint="eastAsia"/>
        </w:rPr>
        <w:br/>
      </w:r>
      <w:r>
        <w:rPr>
          <w:rFonts w:hint="eastAsia"/>
        </w:rPr>
        <w:t>　　7.1 全球不同应用医用修复敷料销量（2020-2031）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全球不同应用医用修复敷料销量及市场份额（2020-2025）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全球不同应用医用修复敷料销量预测（2025-2031）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全球不同应用医用修复敷料收入（2020-2031）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全球不同应用医用修复敷料收入及市场份额（2020-2025）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全球不同应用医用修复敷料收入预测（2025-2031）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全球不同应用医用修复敷料价格走势（2020-2031）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医用修复敷料产业链分析</w:t>
      </w:r>
      <w:r>
        <w:rPr>
          <w:rFonts w:hint="eastAsia"/>
        </w:rPr>
        <w:br/>
      </w:r>
      <w:r>
        <w:rPr>
          <w:rFonts w:hint="eastAsia"/>
        </w:rPr>
        <w:t>　　8.2 医用修复敷料产业上游供应分析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医用修复敷料下游典型客户</w:t>
      </w:r>
      <w:r>
        <w:rPr>
          <w:rFonts w:hint="eastAsia"/>
        </w:rPr>
        <w:br/>
      </w:r>
      <w:r>
        <w:rPr>
          <w:rFonts w:hint="eastAsia"/>
        </w:rPr>
        <w:t>　　8.4 医用修复敷料销售渠道分析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医用修复敷料行业发展机遇及主要驱动因素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医用修复敷料行业发展面临的风险</w:t>
      </w:r>
      <w:r>
        <w:rPr>
          <w:rFonts w:hint="eastAsia"/>
        </w:rPr>
        <w:br/>
      </w:r>
      <w:r>
        <w:rPr>
          <w:rFonts w:hint="eastAsia"/>
        </w:rPr>
        <w:t>　　9.3 医用修复敷料行业政策分析</w:t>
      </w:r>
      <w:r>
        <w:rPr>
          <w:rFonts w:hint="eastAsia"/>
        </w:rPr>
        <w:br/>
      </w:r>
      <w:r>
        <w:rPr>
          <w:rFonts w:hint="eastAsia"/>
        </w:rPr>
        <w:t>　　9.4 医用修复敷料中国企业SWOT分析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全球不同产品类型医用修复敷料销售额增长（CAGR）趋势2020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医用修复敷料行业目前发展现状</w:t>
      </w:r>
      <w:r>
        <w:rPr>
          <w:rFonts w:hint="eastAsia"/>
        </w:rPr>
        <w:br/>
      </w:r>
      <w:r>
        <w:rPr>
          <w:rFonts w:hint="eastAsia"/>
        </w:rPr>
        <w:t>　　表 4： 医用修复敷料发展趋势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全球主要地区医用修复敷料产量增速（CAGR）：（2020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全球主要地区医用修复敷料产量（2020-2025）&amp;（千件）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全球主要地区医用修复敷料产量（2025-2031）&amp;（千件）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全球主要地区医用修复敷料产量市场份额（2020-2025）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全球主要地区医用修复敷料产量（2025-2031）&amp;（千件）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全球市场主要厂商医用修复敷料产能（2024-2025）&amp;（千件）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全球市场主要厂商医用修复敷料销量（2020-2025）&amp;（千件）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全球市场主要厂商医用修复敷料销量市场份额（2020-2025）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全球市场主要厂商医用修复敷料销售收入（2020-2025）&amp;（百万美元）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全球市场主要厂商医用修复敷料销售收入市场份额（2020-2025）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全球市场主要厂商医用修复敷料销售价格（2020-2025）&amp;（美元/件）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2025年全球主要生产商医用修复敷料收入排名（百万美元）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中国市场主要厂商医用修复敷料销量（2020-2025）&amp;（千件）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中国市场主要厂商医用修复敷料销量市场份额（2020-2025）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中国市场主要厂商医用修复敷料销售收入（2020-2025）&amp;（百万美元）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中国市场主要厂商医用修复敷料销售收入市场份额（2020-2025）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2025年中国主要生产商医用修复敷料收入排名（百万美元）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中国市场主要厂商医用修复敷料销售价格（2020-2025）&amp;（美元/件）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全球主要厂商医用修复敷料总部及产地分布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全球主要厂商成立时间及医用修复敷料商业化日期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全球主要厂商医用修复敷料产品类型及应用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2025年全球医用修复敷料主要厂商市场地位（第一梯队、第二梯队和第三梯队）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全球医用修复敷料市场投资、并购等现状分析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全球主要地区医用修复敷料销售收入增速：（2020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全球主要地区医用修复敷料销售收入（2020-2025）&amp;（百万美元）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全球主要地区医用修复敷料销售收入市场份额（2020-2025）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全球主要地区医用修复敷料收入（2025-2031）&amp;（百万美元）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全球主要地区医用修复敷料收入市场份额（2025-2031）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全球主要地区医用修复敷料销量（千件）：2020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全球主要地区医用修复敷料销量（2020-2025）&amp;（千件）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全球主要地区医用修复敷料销量市场份额（2020-2025）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全球主要地区医用修复敷料销量（2025-2031）&amp;（千件）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全球主要地区医用修复敷料销量份额（2025-2031）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医用修复敷料生产基地、销售区域、竞争对手及市场地位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医用修复敷料销量（千件）、收入（百万美元）、价格（美元/件）及毛利率（2020-2025）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全球不同产品类型医用修复敷料销量（2020-2025年）&amp;（千件）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全球不同产品类型医用修复敷料销量市场份额（2020-2025）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全球不同产品类型医用修复敷料销量预测（2025-2031）&amp;（千件）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全球市场不同产品类型医用修复敷料销量市场份额预测（2025-2031）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全球不同产品类型医用修复敷料收入（2020-2025年）&amp;（百万美元）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全球不同产品类型医用修复敷料收入市场份额（2020-2025）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全球不同产品类型医用修复敷料收入预测（2025-2031）&amp;（百万美元）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全球不同产品类型医用修复敷料收入市场份额预测（2025-2031）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全球不同应用医用修复敷料销量（2020-2025年）&amp;（千件）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全球不同应用医用修复敷料销量市场份额（2020-2025）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全球不同应用医用修复敷料销量预测（2025-2031）&amp;（千件）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全球市场不同应用医用修复敷料销量市场份额预测（2025-2031）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全球不同应用医用修复敷料收入（2020-2025年）&amp;（百万美元）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全球不同应用医用修复敷料收入市场份额（2020-2025）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全球不同应用医用修复敷料收入预测（2025-2031）&amp;（百万美元）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全球不同应用医用修复敷料收入市场份额预测（2025-2031）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医用修复敷料上游原料供应商及联系方式列表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医用修复敷料典型客户列表</w:t>
      </w:r>
      <w:r>
        <w:rPr>
          <w:rFonts w:hint="eastAsia"/>
        </w:rPr>
        <w:br/>
      </w:r>
      <w:r>
        <w:rPr>
          <w:rFonts w:hint="eastAsia"/>
        </w:rPr>
        <w:t>　　表 126： 医用修复敷料主要销售模式及销售渠道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医用修复敷料行业发展机遇及主要驱动因素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医用修复敷料行业发展面临的风险</w:t>
      </w:r>
      <w:r>
        <w:rPr>
          <w:rFonts w:hint="eastAsia"/>
        </w:rPr>
        <w:br/>
      </w:r>
      <w:r>
        <w:rPr>
          <w:rFonts w:hint="eastAsia"/>
        </w:rPr>
        <w:t>　　表 129： 医用修复敷料行业政策分析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医用修复敷料产品图片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全球不同产品类型医用修复敷料销售额2020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全球不同产品类型医用修复敷料市场份额2024 VS 2025</w:t>
      </w:r>
      <w:r>
        <w:rPr>
          <w:rFonts w:hint="eastAsia"/>
        </w:rPr>
        <w:br/>
      </w:r>
      <w:r>
        <w:rPr>
          <w:rFonts w:hint="eastAsia"/>
        </w:rPr>
        <w:t>　　图 4： 粘合剂型产品图片</w:t>
      </w:r>
      <w:r>
        <w:rPr>
          <w:rFonts w:hint="eastAsia"/>
        </w:rPr>
        <w:br/>
      </w:r>
      <w:r>
        <w:rPr>
          <w:rFonts w:hint="eastAsia"/>
        </w:rPr>
        <w:t>　　图 5： 非粘合剂型产品图片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全球不同应用医用修复敷料市场份额2024 VS 2025</w:t>
      </w:r>
      <w:r>
        <w:rPr>
          <w:rFonts w:hint="eastAsia"/>
        </w:rPr>
        <w:br/>
      </w:r>
      <w:r>
        <w:rPr>
          <w:rFonts w:hint="eastAsia"/>
        </w:rPr>
        <w:t>　　图 8： 面部用</w:t>
      </w:r>
      <w:r>
        <w:rPr>
          <w:rFonts w:hint="eastAsia"/>
        </w:rPr>
        <w:br/>
      </w:r>
      <w:r>
        <w:rPr>
          <w:rFonts w:hint="eastAsia"/>
        </w:rPr>
        <w:t>　　图 9： 身体用</w:t>
      </w:r>
      <w:r>
        <w:rPr>
          <w:rFonts w:hint="eastAsia"/>
        </w:rPr>
        <w:br/>
      </w:r>
      <w:r>
        <w:rPr>
          <w:rFonts w:hint="eastAsia"/>
        </w:rPr>
        <w:t>　　图 10： 全球医用修复敷料产能、产量、产能利用率及发展趋势（2020-2031）&amp;（千件）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全球医用修复敷料产量、需求量及发展趋势（2020-2031）&amp;（千件）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全球主要地区医用修复敷料产量（2020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全球主要地区医用修复敷料产量市场份额（2020-2031）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中国医用修复敷料产能、产量、产能利用率及发展趋势（2020-2031）&amp;（千件）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中国医用修复敷料产量、市场需求量及发展趋势（2020-2031）&amp;（千件）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全球医用修复敷料市场销售额及增长率：（2020-2031）&amp;（百万美元）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全球市场医用修复敷料市场规模：2020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全球市场医用修复敷料价格趋势（2020-2031）&amp;（美元/件）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2025年全球市场主要厂商医用修复敷料销量市场份额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2025年全球市场主要厂商医用修复敷料收入市场份额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2025年中国市场主要厂商医用修复敷料销量市场份额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2025年中国市场主要厂商医用修复敷料收入市场份额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2025年全球前五大生产商医用修复敷料市场份额</w:t>
      </w:r>
      <w:r>
        <w:rPr>
          <w:rFonts w:hint="eastAsia"/>
        </w:rPr>
        <w:br/>
      </w:r>
      <w:r>
        <w:rPr>
          <w:rFonts w:hint="eastAsia"/>
        </w:rPr>
        <w:t>　　图 25： 2025年全球医用修复敷料第一梯队、第二梯队和第三梯队厂商及市场份额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全球主要地区医用修复敷料销售收入（2020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全球主要地区医用修复敷料销售收入市场份额（2024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印度市场医用修复敷料销量及增长率（2020-2031）&amp;（千件）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印度市场医用修复敷料收入及增长率（2020-2031）&amp;（百万美元）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全球不同产品类型医用修复敷料价格走势（2020-2031）&amp;（美元/件）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全球不同应用医用修复敷料价格走势（2020-2031）&amp;（美元/件）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医用修复敷料产业链</w:t>
      </w:r>
      <w:r>
        <w:rPr>
          <w:rFonts w:hint="eastAsia"/>
        </w:rPr>
        <w:br/>
      </w:r>
      <w:r>
        <w:rPr>
          <w:rFonts w:hint="eastAsia"/>
        </w:rPr>
        <w:t>　　图 43： 医用修复敷料中国企业SWOT分析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86574652a4c6b" w:history="1">
        <w:r>
          <w:rPr>
            <w:rStyle w:val="Hyperlink"/>
          </w:rPr>
          <w:t>2025-2031年全球与中国医用修复敷料行业研究及发展前景预测报告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86574652a4c6b" w:history="1">
        <w:r>
          <w:rPr>
            <w:rStyle w:val="Hyperlink"/>
          </w:rPr>
          <w:t>https://www.20087.com/7/29/YiYongXiuFuFuLiaoDeQianJingQuShi.html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血丝修复面霜、医用修复敷料可以作为日常护肤么、皮肤修复敷料、医用修复敷料有激素吗、医用湿性修复敷料有用吗、医用修复敷料使用方法、重组胶原蛋白修复敷料的作用、安科丽芙医用修复敷料、吉博士抗hpv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b6e3c7c864627" w:history="1">
      <w:r>
        <w:rPr>
          <w:rStyle w:val="Hyperlink"/>
        </w:rPr>
        <w:t>2025-2031年全球与中国医用修复敷料行业研究及发展前景预测报告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YongXiuFuFuLiaoDeQianJingQuShi.html" TargetMode="External" Id="R16f86574652a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YongXiuFuFuLiaoDeQianJingQuShi.html" TargetMode="External" Id="R212b6e3c7c8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2025-01-18T00:22:00Z</dcterms:created>
  <dcterms:modified xsi:type="dcterms:W3CDTF">2025-01-18T01:22:00Z</dcterms:modified>
  <dc:subject>2025-2031年全球与中国医用修复敷料行业研究及发展前景预测报告</dc:subject>
  <dc:title>2025-2031年全球与中国医用修复敷料行业研究及发展前景预测报告</dc:title>
  <cp:keywords>2025-2031年全球与中国医用修复敷料行业研究及发展前景预测报告</cp:keywords>
  <dc:description>2025-2031年全球与中国医用修复敷料行业研究及发展前景预测报告</dc:description>
</cp:coreProperties>
</file>