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2571fdf9744a6" w:history="1">
              <w:r>
                <w:rPr>
                  <w:rStyle w:val="Hyperlink"/>
                </w:rPr>
                <w:t>2026-2032年中国塑料编织布产品行业现状调研分析与市场前景预测报告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2571fdf9744a6" w:history="1">
              <w:r>
                <w:rPr>
                  <w:rStyle w:val="Hyperlink"/>
                </w:rPr>
                <w:t>2026-2032年中国塑料编织布产品行业现状调研分析与市场前景预测报告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2571fdf9744a6" w:history="1">
                <w:r>
                  <w:rPr>
                    <w:rStyle w:val="Hyperlink"/>
                  </w:rPr>
                  <w:t>https://www.20087.com/7/79/SuLiaoBianZhiBuChanPinHangYeQianJing.html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布产品以聚丙烯（PP）或聚乙烯（PE）扁丝为原料，经圆织机编织成筒状或平幅布，广泛用于化肥、粮食、水泥等工业包装，以及土工布、防草布、遮阳网等农业与基建领域。塑料编织布产品注重克重控制、抗拉强度与抗紫外线老化性能，高端型号采用母粒添加抗氧剂、炭黑或光稳定剂，延长户外使用寿命。在循环经济推动下，再生料（rPP/rPE）掺混比例逐步提高，部分企业建立闭环回收体系。然而，传统编织布透气不透水特性限制其在高湿环境下的适用性；同时，微塑料脱落风险引发环保关注，且低端市场同质化竞争激烈，抑制技术创新动力。</w:t>
      </w:r>
      <w:r>
        <w:rPr>
          <w:rFonts w:hint="eastAsia"/>
        </w:rPr>
        <w:br/>
      </w:r>
      <w:r>
        <w:rPr>
          <w:rFonts w:hint="eastAsia"/>
        </w:rPr>
        <w:t>　　未来，塑料编织布产品将向功能复合化、绿色材料与智能赋能方向演进。纳米涂层或微孔膜复合技术可赋予其防水透气、抗菌或阻燃特性，拓展至医疗防护与应急帐篷领域。生物基聚烯烃与完全可回收单材质结构设计将降低环境足迹。在数字化方面，RFID标签或二维码嵌入支持物流追踪与品牌防伪。此外，针对碳中和目标，低碳生产工艺（如绿电驱动织机、无溶剂涂层）将成为行业新标准。长远看，塑料编织布将从通用包装材料转型为兼具性能、责任与数据价值的多功能工程织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52571fdf9744a6" w:history="1">
        <w:r>
          <w:rPr>
            <w:rStyle w:val="Hyperlink"/>
          </w:rPr>
          <w:t>2026-2032年中国塑料编织布产品行业现状调研分析与市场前景预测报告</w:t>
        </w:r>
      </w:hyperlink>
      <w:r>
        <w:rPr>
          <w:rFonts w:hint="eastAsia"/>
        </w:rPr>
        <w:t>基于统计局、相关行业协会及科研机构的详实数据，系统分析塑料编织布产品市场现状与发展趋势，涵盖塑料编织布产品市场规模、供需状况、价格走势及技术发展方向，并对塑料编织布产品重点企业的经营情况进行解读。通过评估塑料编织布产品行业投资风险与机遇，为相关决策者提供市场前景预测与投资建议，帮助把握塑料编织布产品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塑料编织布产品行业概述</w:t>
      </w:r>
      <w:r>
        <w:rPr>
          <w:rFonts w:hint="eastAsia"/>
        </w:rPr>
        <w:br/>
      </w:r>
      <w:r>
        <w:rPr>
          <w:rFonts w:hint="eastAsia"/>
        </w:rPr>
        <w:t>　　第一节 塑料编织布产品定义与分类</w:t>
      </w:r>
      <w:r>
        <w:rPr>
          <w:rFonts w:hint="eastAsia"/>
        </w:rPr>
        <w:br/>
      </w:r>
      <w:r>
        <w:rPr>
          <w:rFonts w:hint="eastAsia"/>
        </w:rPr>
        <w:t>　　第二节 塑料编织布产品应用领域</w:t>
      </w:r>
      <w:r>
        <w:rPr>
          <w:rFonts w:hint="eastAsia"/>
        </w:rPr>
        <w:br/>
      </w:r>
      <w:r>
        <w:rPr>
          <w:rFonts w:hint="eastAsia"/>
        </w:rPr>
        <w:t>　　第三节 塑料编织布产品行业经济指标分析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一、塑料编织布产品行业赢利性评估</w:t>
      </w:r>
      <w:r>
        <w:rPr>
          <w:rFonts w:hint="eastAsia"/>
        </w:rPr>
        <w:br/>
      </w:r>
      <w:r>
        <w:rPr>
          <w:rFonts w:hint="eastAsia"/>
        </w:rPr>
        <w:t>　　　　二、塑料编织布产品行业成长速度分析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三、塑料编织布产品附加值提升空间探讨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四、塑料编织布产品行业进入壁垒分析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五、塑料编织布产品行业风险性评估</w:t>
      </w:r>
      <w:r>
        <w:rPr>
          <w:rFonts w:hint="eastAsia"/>
        </w:rPr>
        <w:br/>
      </w:r>
      <w:r>
        <w:rPr>
          <w:rFonts w:hint="eastAsia"/>
        </w:rPr>
        <w:t>　　　　六、塑料编织布产品行业周期性分析</w:t>
      </w:r>
      <w:r>
        <w:rPr>
          <w:rFonts w:hint="eastAsia"/>
        </w:rPr>
        <w:br/>
      </w:r>
      <w:r>
        <w:rPr>
          <w:rFonts w:hint="eastAsia"/>
        </w:rPr>
        <w:t>　　　　七、塑料编织布产品行业竞争程度指标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八、塑料编织布产品行业成熟度综合分析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塑料编织布产品产业链及经营模式分析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三、塑料编织布产品销售模式与渠道策略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全球塑料编织布产品市场发展分析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2025-2026年全球塑料编织布产品行业发展分析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一、全球塑料编织布产品行业市场规模与趋势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二、全球塑料编织布产品行业发展特点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三、全球塑料编织布产品行业竞争格局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主要国家与地区塑料编织布产品市场分析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2026-2032年全球塑料编织布产品行业发展趋势与前景预测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一、塑料编织布产品行业发展趋势</w:t>
      </w:r>
      <w:r>
        <w:rPr>
          <w:rFonts w:hint="eastAsia"/>
        </w:rPr>
        <w:br/>
      </w:r>
      <w:r>
        <w:rPr>
          <w:rFonts w:hint="eastAsia"/>
        </w:rPr>
        <w:t>　　　　二、塑料编织布产品行业发展潜力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中国塑料编织布产品行业市场分析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2025-2026年塑料编织布产品产能与投资动态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一、国内塑料编织布产品产能现状与利用效率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二、塑料编织布产品产能扩张与投资动态分析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2026-2032年塑料编织布产品行业产量统计与趋势预测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一、2020-2025年塑料编织布产品行业产量与增长趋势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1、2020-2025年塑料编织布产品产量及增长趋势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2、2020-2025年塑料编织布产品细分产品产量及份额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二、塑料编织布产品产量影响因素分析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三、2026-2032年塑料编织布产品产量预测</w:t>
      </w:r>
      <w:r>
        <w:rPr>
          <w:rFonts w:hint="eastAsia"/>
        </w:rPr>
        <w:br/>
      </w:r>
      <w:r>
        <w:rPr>
          <w:rFonts w:hint="eastAsia"/>
        </w:rPr>
        <w:t>　　第三节 2026-2032年塑料编织布产品市场需求与销售分析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一、2025-2026年塑料编织布产品行业需求现状</w:t>
      </w:r>
      <w:r>
        <w:rPr>
          <w:rFonts w:hint="eastAsia"/>
        </w:rPr>
        <w:br/>
      </w:r>
      <w:r>
        <w:rPr>
          <w:rFonts w:hint="eastAsia"/>
        </w:rPr>
        <w:t>　　　　二、塑料编织布产品客户群体与需求特点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三、2020-2025年塑料编织布产品行业销售规模分析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四、2026-2032年塑料编织布产品市场增长潜力与规模预测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2025-2026年塑料编织布产品行业技术发展现状及趋势分析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塑料编织布产品行业技术发展现状分析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国内外塑料编织布产品行业技术差距分析及差距形成的主要原因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塑料编织布产品行业技术发展方向、趋势预测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提升塑料编织布产品行业技术能力策略建议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中国塑料编织布产品细分市场分析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一、2025-2026年塑料编织布产品主要细分产品市场现状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塑料编织布产品价格机制与竞争策略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一、2020-2025年塑料编织布产品市场价格走势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塑料编织布产品定价策略与方法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2026-2032年塑料编织布产品价格竞争态势与趋势预测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中国塑料编织布产品行业重点区域市场研究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2025-2026年重点区域塑料编织布产品市场发展概况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二、2020-2025年塑料编织布产品市场需求规模情况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二、2020-2025年塑料编织布产品市场需求规模情况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二、2020-2025年塑料编织布产品市场需求规模情况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二、2020-2025年塑料编织布产品市场需求规模情况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二、2020-2025年塑料编织布产品市场需求规模情况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三、2026-2032年塑料编织布产品行业发展潜力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2020-2025年中国塑料编织布产品行业进出口情况分析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塑料编织布产品行业进口规模与来源分析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一、2020-2025年塑料编织布产品进口规模分析</w:t>
      </w:r>
      <w:r>
        <w:rPr>
          <w:rFonts w:hint="eastAsia"/>
        </w:rPr>
        <w:br/>
      </w:r>
      <w:r>
        <w:rPr>
          <w:rFonts w:hint="eastAsia"/>
        </w:rPr>
        <w:t>　　　　二、塑料编织布产品主要进口来源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塑料编织布产品行业出口规模与目的地分析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一、2020-2025年塑料编织布产品出口规模分析</w:t>
      </w:r>
      <w:r>
        <w:rPr>
          <w:rFonts w:hint="eastAsia"/>
        </w:rPr>
        <w:br/>
      </w:r>
      <w:r>
        <w:rPr>
          <w:rFonts w:hint="eastAsia"/>
        </w:rPr>
        <w:t>　　　　二、塑料编织布产品主要出口目的地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2020-2025年中国塑料编织布产品总体规模与财务指标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中国塑料编织布产品行业总体规模分析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一、塑料编织布产品企业数量与结构</w:t>
      </w:r>
      <w:r>
        <w:rPr>
          <w:rFonts w:hint="eastAsia"/>
        </w:rPr>
        <w:br/>
      </w:r>
      <w:r>
        <w:rPr>
          <w:rFonts w:hint="eastAsia"/>
        </w:rPr>
        <w:t>　　　　二、塑料编织布产品从业人员规模</w:t>
      </w:r>
      <w:r>
        <w:rPr>
          <w:rFonts w:hint="eastAsia"/>
        </w:rPr>
        <w:br/>
      </w:r>
      <w:r>
        <w:rPr>
          <w:rFonts w:hint="eastAsia"/>
        </w:rPr>
        <w:t>　　　　三、塑料编织布产品行业资产状况</w:t>
      </w:r>
      <w:r>
        <w:rPr>
          <w:rFonts w:hint="eastAsia"/>
        </w:rPr>
        <w:br/>
      </w:r>
      <w:r>
        <w:rPr>
          <w:rFonts w:hint="eastAsia"/>
        </w:rPr>
        <w:t>　　第二节 中国塑料编织布产品行业财务指标总体分析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塑料编织布产品行业重点企业经营状况分析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塑料编织布产品重点企业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塑料编织布产品领先企业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塑料编织布产品标杆企业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塑料编织布产品代表企业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塑料编织布产品龙头企业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塑料编织布产品重点企业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中国塑料编织布产品行业竞争格局分析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塑料编织布产品行业竞争格局总览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2025-2026年塑料编织布产品行业竞争力分析</w:t>
      </w:r>
      <w:r>
        <w:rPr>
          <w:rFonts w:hint="eastAsia"/>
        </w:rPr>
        <w:br/>
      </w:r>
      <w:r>
        <w:rPr>
          <w:rFonts w:hint="eastAsia"/>
        </w:rPr>
        <w:t>　　　　一、塑料编织布产品供应商议价能力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四、塑料编织布产品替代品威胁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2020-2025年塑料编织布产品行业企业并购活动分析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2025-2026年塑料编织布产品行业会展与招投标活动分析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一、塑料编织布产品行业会展活动及其市场影响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2026年中国塑料编织布产品企业发展策略分析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塑料编织布产品市场策略分析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一、塑料编织布产品市场定位与拓展策略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二、塑料编织布产品市场细分与目标客户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塑料编织布产品销售策略分析</w:t>
      </w:r>
      <w:r>
        <w:rPr>
          <w:rFonts w:hint="eastAsia"/>
        </w:rPr>
        <w:br/>
      </w:r>
      <w:r>
        <w:rPr>
          <w:rFonts w:hint="eastAsia"/>
        </w:rPr>
        <w:t>　　　　一、塑料编织布产品销售渠道与网络建设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提高塑料编织布产品企业竞争力建议</w:t>
      </w:r>
      <w:r>
        <w:rPr>
          <w:rFonts w:hint="eastAsia"/>
        </w:rPr>
        <w:br/>
      </w:r>
      <w:r>
        <w:rPr>
          <w:rFonts w:hint="eastAsia"/>
        </w:rPr>
        <w:t>　　　　一、塑料编织布产品技术创新与管理优化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塑料编织布产品品牌战略思考</w:t>
      </w:r>
      <w:r>
        <w:rPr>
          <w:rFonts w:hint="eastAsia"/>
        </w:rPr>
        <w:br/>
      </w:r>
      <w:r>
        <w:rPr>
          <w:rFonts w:hint="eastAsia"/>
        </w:rPr>
        <w:t>　　　　一、塑料编织布产品品牌建设与维护</w:t>
      </w:r>
      <w:r>
        <w:rPr>
          <w:rFonts w:hint="eastAsia"/>
        </w:rPr>
        <w:br/>
      </w:r>
      <w:r>
        <w:rPr>
          <w:rFonts w:hint="eastAsia"/>
        </w:rPr>
        <w:t>　　　　二、塑料编织布产品品牌影响力与市场竞争力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中国塑料编织布产品行业风险与对策</w:t>
      </w:r>
      <w:r>
        <w:rPr>
          <w:rFonts w:hint="eastAsia"/>
        </w:rPr>
        <w:br/>
      </w:r>
      <w:r>
        <w:rPr>
          <w:rFonts w:hint="eastAsia"/>
        </w:rPr>
        <w:t>　　第一节 塑料编织布产品行业SWOT分析</w:t>
      </w:r>
      <w:r>
        <w:rPr>
          <w:rFonts w:hint="eastAsia"/>
        </w:rPr>
        <w:br/>
      </w:r>
      <w:r>
        <w:rPr>
          <w:rFonts w:hint="eastAsia"/>
        </w:rPr>
        <w:t>　　　　一、塑料编织布产品行业优势分析</w:t>
      </w:r>
      <w:r>
        <w:rPr>
          <w:rFonts w:hint="eastAsia"/>
        </w:rPr>
        <w:br/>
      </w:r>
      <w:r>
        <w:rPr>
          <w:rFonts w:hint="eastAsia"/>
        </w:rPr>
        <w:t>　　　　二、塑料编织布产品行业劣势分析</w:t>
      </w:r>
      <w:r>
        <w:rPr>
          <w:rFonts w:hint="eastAsia"/>
        </w:rPr>
        <w:br/>
      </w:r>
      <w:r>
        <w:rPr>
          <w:rFonts w:hint="eastAsia"/>
        </w:rPr>
        <w:t>　　　　三、塑料编织布产品市场机会探索</w:t>
      </w:r>
      <w:r>
        <w:rPr>
          <w:rFonts w:hint="eastAsia"/>
        </w:rPr>
        <w:br/>
      </w:r>
      <w:r>
        <w:rPr>
          <w:rFonts w:hint="eastAsia"/>
        </w:rPr>
        <w:t>　　　　四、塑料编织布产品市场威胁评估</w:t>
      </w:r>
      <w:r>
        <w:rPr>
          <w:rFonts w:hint="eastAsia"/>
        </w:rPr>
        <w:br/>
      </w:r>
      <w:r>
        <w:rPr>
          <w:rFonts w:hint="eastAsia"/>
        </w:rPr>
        <w:t>　　第二节 塑料编织布产品行业风险及对策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2026-2032年中国塑料编织布产品行业前景与发展趋势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塑料编织布产品行业发展环境分析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2026-2032年塑料编织布产品行业发展趋势与方向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一、塑料编织布产品行业发展方向预测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二、塑料编织布产品发展趋势分析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2026-2032年塑料编织布产品行业发展潜力与机遇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一、塑料编织布产品市场发展潜力评估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二、塑料编织布产品新兴市场与机遇探索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塑料编织布产品行业研究结论与建议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中:智林:：塑料编织布产品行业发展建议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塑料编织布产品行业历程</w:t>
      </w:r>
      <w:r>
        <w:rPr>
          <w:rFonts w:hint="eastAsia"/>
        </w:rPr>
        <w:br/>
      </w:r>
      <w:r>
        <w:rPr>
          <w:rFonts w:hint="eastAsia"/>
        </w:rPr>
        <w:t>　　图表 塑料编织布产品行业生命周期</w:t>
      </w:r>
      <w:r>
        <w:rPr>
          <w:rFonts w:hint="eastAsia"/>
        </w:rPr>
        <w:br/>
      </w:r>
      <w:r>
        <w:rPr>
          <w:rFonts w:hint="eastAsia"/>
        </w:rPr>
        <w:t>　　图表 塑料编织布产品行业产业链分析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2020-2025年塑料编织布产品行业市场容量分析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2025年中国塑料编织布产品行业需求领域分布格局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2025年中国塑料编织布产品进口国家及地区分析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2025年中国塑料编织布产品出口国家及地区分析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2020-2025年中国塑料编织布产品行业企业平均规模情况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**地区塑料编织布产品行业市场需求情况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塑料编织布产品重点企业（三）成长能力情况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2026-2032年中国塑料编织布产品行业发展趋势预测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2571fdf9744a6" w:history="1">
        <w:r>
          <w:rPr>
            <w:rStyle w:val="Hyperlink"/>
          </w:rPr>
          <w:t>2026-2032年中国塑料编织布产品行业现状调研分析与市场前景预测报告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2571fdf9744a6" w:history="1">
        <w:r>
          <w:rPr>
            <w:rStyle w:val="Hyperlink"/>
          </w:rPr>
          <w:t>https://www.20087.com/7/79/SuLiaoBianZhiBuChanPinHangYeQianJing.html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热点：pe编织布生产厂家、塑料编织布产品有哪些、塑料编织袋、塑料编织布厂家、塑料编织布图片大全、塑料编织布国家标准、彩色塑料编织布、塑料编织制品、聚丙烯编织袋图片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7e1acad64fa1" w:history="1">
      <w:r>
        <w:rPr>
          <w:rStyle w:val="Hyperlink"/>
        </w:rPr>
        <w:t>2026-2032年中国塑料编织布产品行业现状调研分析与市场前景预测报告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LiaoBianZhiBuChanPinHangYeQianJing.html" TargetMode="External" Id="Rb952571fdf97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LiaoBianZhiBuChanPinHangYeQianJing.html" TargetMode="External" Id="Rae337e1acad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2026-02-01T23:29:30Z</dcterms:created>
  <dcterms:modified xsi:type="dcterms:W3CDTF">2026-02-02T00:29:30Z</dcterms:modified>
  <dc:subject>2026-2032年中国塑料编织布产品行业现状调研分析与市场前景预测报告</dc:subject>
  <dc:title>2026-2032年中国塑料编织布产品行业现状调研分析与市场前景预测报告</dc:title>
  <cp:keywords>2026-2032年中国塑料编织布产品行业现状调研分析与市场前景预测报告</cp:keywords>
  <dc:description>2026-2032年中国塑料编织布产品行业现状调研分析与市场前景预测报告</dc:description>
</cp:coreProperties>
</file>