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8acd8ebfa430b" w:history="1">
              <w:r>
                <w:rPr>
                  <w:rStyle w:val="Hyperlink"/>
                </w:rPr>
                <w:t>中国彩妆行业发展调研与前景趋势报告（2026-2032年）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8acd8ebfa430b" w:history="1">
              <w:r>
                <w:rPr>
                  <w:rStyle w:val="Hyperlink"/>
                </w:rPr>
                <w:t>中国彩妆行业发展调研与前景趋势报告（2026-2032年）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8acd8ebfa430b" w:history="1">
                <w:r>
                  <w:rPr>
                    <w:rStyle w:val="Hyperlink"/>
                  </w:rPr>
                  <w:t>https://www.20087.com/7/99/CaiZhuangShiChangQianJing.html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近年来受益于消费者对个人形象和个性化表达的追求，以及社交媒体和KOL（意见领袖）的推动，呈现出高速增长的态势。彩妆产品不仅注重色彩和质地的多样性，也开始强调健康、环保和动物友好的概念，无毒、无动物实验的彩妆品牌受到越来越多消费者的青睐。同时，科技的应用，如AR试妆和个性化色彩匹配，提升了消费者的购物体验。</w:t>
      </w:r>
      <w:r>
        <w:rPr>
          <w:rFonts w:hint="eastAsia"/>
        </w:rPr>
        <w:br/>
      </w:r>
      <w:r>
        <w:rPr>
          <w:rFonts w:hint="eastAsia"/>
        </w:rPr>
        <w:t>　　未来，彩妆行业将更加注重可持续性和个性化。一方面，随着消费者对环保意识的提升，彩妆品牌将更多采用可回收包装和天然成分，减少对环境的影响。另一方面，通过人工智能和大数据分析，彩妆品牌将能够提供更加个性化的色彩和肤质匹配服务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8acd8ebfa430b" w:history="1">
        <w:r>
          <w:rPr>
            <w:rStyle w:val="Hyperlink"/>
          </w:rPr>
          <w:t>中国彩妆行业发展调研与前景趋势报告（2026-2032年）</w:t>
        </w:r>
      </w:hyperlink>
      <w:r>
        <w:rPr>
          <w:rFonts w:hint="eastAsia"/>
        </w:rPr>
        <w:t>》依托权威数据资源与长期市场监测，系统分析了彩妆行业的市场规模、市场需求及产业链结构，深入探讨了彩妆价格变动与细分市场特征。报告科学预测了彩妆市场前景及未来发展趋势，重点剖析了行业集中度、竞争格局及重点企业的市场地位，并通过SWOT分析揭示了彩妆行业机遇与潜在风险。报告为投资者及业内企业提供了全面的市场洞察与决策参考，助力把握彩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彩妆行业界定</w:t>
      </w:r>
      <w:r>
        <w:rPr>
          <w:rFonts w:hint="eastAsia"/>
        </w:rPr>
        <w:br/>
      </w:r>
      <w:r>
        <w:rPr>
          <w:rFonts w:hint="eastAsia"/>
        </w:rPr>
        <w:t>　　第一节 彩妆行业定义</w:t>
      </w:r>
      <w:r>
        <w:rPr>
          <w:rFonts w:hint="eastAsia"/>
        </w:rPr>
        <w:br/>
      </w:r>
      <w:r>
        <w:rPr>
          <w:rFonts w:hint="eastAsia"/>
        </w:rPr>
        <w:t>　　第二节 彩妆行业特点分析</w:t>
      </w:r>
      <w:r>
        <w:rPr>
          <w:rFonts w:hint="eastAsia"/>
        </w:rPr>
        <w:br/>
      </w:r>
      <w:r>
        <w:rPr>
          <w:rFonts w:hint="eastAsia"/>
        </w:rPr>
        <w:t>　　第三节 彩妆产业链分析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2025-2026年全球彩妆行业发展概况</w:t>
      </w:r>
      <w:r>
        <w:rPr>
          <w:rFonts w:hint="eastAsia"/>
        </w:rPr>
        <w:br/>
      </w:r>
      <w:r>
        <w:rPr>
          <w:rFonts w:hint="eastAsia"/>
        </w:rPr>
        <w:t>　　第二节 全球彩妆行业发展走势</w:t>
      </w:r>
      <w:r>
        <w:rPr>
          <w:rFonts w:hint="eastAsia"/>
        </w:rPr>
        <w:br/>
      </w:r>
      <w:r>
        <w:rPr>
          <w:rFonts w:hint="eastAsia"/>
        </w:rPr>
        <w:t>　　　　二、全球彩妆行业市场分布情况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一、彩妆行业政策影响分析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二、相关彩妆行业标准分析</w:t>
      </w:r>
      <w:r>
        <w:rPr>
          <w:rFonts w:hint="eastAsia"/>
        </w:rPr>
        <w:br/>
      </w:r>
      <w:r>
        <w:rPr>
          <w:rFonts w:hint="eastAsia"/>
        </w:rPr>
        <w:t>　　第三节 彩妆行业社会环境分析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2025-2026年中国彩妆发展现状调研</w:t>
      </w:r>
      <w:r>
        <w:rPr>
          <w:rFonts w:hint="eastAsia"/>
        </w:rPr>
        <w:br/>
      </w:r>
      <w:r>
        <w:rPr>
          <w:rFonts w:hint="eastAsia"/>
        </w:rPr>
        <w:t>　　第一节 中国彩妆市场现状分析</w:t>
      </w:r>
      <w:r>
        <w:rPr>
          <w:rFonts w:hint="eastAsia"/>
        </w:rPr>
        <w:br/>
      </w:r>
      <w:r>
        <w:rPr>
          <w:rFonts w:hint="eastAsia"/>
        </w:rPr>
        <w:t>　　第二节 中国彩妆行业产量情况分析及预测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三、2020-2025年中国彩妆产量统计</w:t>
      </w:r>
      <w:r>
        <w:rPr>
          <w:rFonts w:hint="eastAsia"/>
        </w:rPr>
        <w:br/>
      </w:r>
      <w:r>
        <w:rPr>
          <w:rFonts w:hint="eastAsia"/>
        </w:rPr>
        <w:t>　　　　二、彩妆生产区域分布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三、2026-2032年中国彩妆产量预测分析</w:t>
      </w:r>
      <w:r>
        <w:rPr>
          <w:rFonts w:hint="eastAsia"/>
        </w:rPr>
        <w:br/>
      </w:r>
      <w:r>
        <w:rPr>
          <w:rFonts w:hint="eastAsia"/>
        </w:rPr>
        <w:t>　　第三节 中国彩妆市场需求分析及预测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彩妆细分市场深度分析</w:t>
      </w:r>
      <w:r>
        <w:rPr>
          <w:rFonts w:hint="eastAsia"/>
        </w:rPr>
        <w:br/>
      </w:r>
      <w:r>
        <w:rPr>
          <w:rFonts w:hint="eastAsia"/>
        </w:rPr>
        <w:t>　　第一节 彩妆细分市场（一）发展研究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彩妆行业竞争格局分析</w:t>
      </w:r>
      <w:r>
        <w:rPr>
          <w:rFonts w:hint="eastAsia"/>
        </w:rPr>
        <w:br/>
      </w:r>
      <w:r>
        <w:rPr>
          <w:rFonts w:hint="eastAsia"/>
        </w:rPr>
        <w:t>　　第一节 彩妆行业集中度分析</w:t>
      </w:r>
      <w:r>
        <w:rPr>
          <w:rFonts w:hint="eastAsia"/>
        </w:rPr>
        <w:br/>
      </w:r>
      <w:r>
        <w:rPr>
          <w:rFonts w:hint="eastAsia"/>
        </w:rPr>
        <w:t>　　　　一、彩妆市场集中度分析</w:t>
      </w:r>
      <w:r>
        <w:rPr>
          <w:rFonts w:hint="eastAsia"/>
        </w:rPr>
        <w:br/>
      </w:r>
      <w:r>
        <w:rPr>
          <w:rFonts w:hint="eastAsia"/>
        </w:rPr>
        <w:t>　　　　二、彩妆企业集中度分析</w:t>
      </w:r>
      <w:r>
        <w:rPr>
          <w:rFonts w:hint="eastAsia"/>
        </w:rPr>
        <w:br/>
      </w:r>
      <w:r>
        <w:rPr>
          <w:rFonts w:hint="eastAsia"/>
        </w:rPr>
        <w:t>　　　　三、彩妆区域集中度分析</w:t>
      </w:r>
      <w:r>
        <w:rPr>
          <w:rFonts w:hint="eastAsia"/>
        </w:rPr>
        <w:br/>
      </w:r>
      <w:r>
        <w:rPr>
          <w:rFonts w:hint="eastAsia"/>
        </w:rPr>
        <w:t>　　第二节 彩妆行业主要企业竞争力分析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一、2025-2026年彩妆行业竞争分析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二、2025-2026年中外彩妆产品竞争分析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三、2020-2025年我国彩妆市场竞争分析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2026年彩妆企业管理策略建议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对我国彩妆品牌的战略思考</w:t>
      </w:r>
      <w:r>
        <w:rPr>
          <w:rFonts w:hint="eastAsia"/>
        </w:rPr>
        <w:br/>
      </w:r>
      <w:r>
        <w:rPr>
          <w:rFonts w:hint="eastAsia"/>
        </w:rPr>
        <w:t>　　　　一、彩妆实施品牌战略的意义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三、我国彩妆企业的品牌战略</w:t>
      </w:r>
      <w:r>
        <w:rPr>
          <w:rFonts w:hint="eastAsia"/>
        </w:rPr>
        <w:br/>
      </w:r>
      <w:r>
        <w:rPr>
          <w:rFonts w:hint="eastAsia"/>
        </w:rPr>
        <w:t>　　　　四、彩妆品牌战略管理的策略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2026年中国彩妆市场前景分析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2026-2032年中国彩妆发展趋势预测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一、2026-2032年中国彩妆行业进入壁垒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二、2026-2032年中国彩妆行业盈利模式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三、2026-2032年中国彩妆行业盈利因素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一、2026-2032年中国彩妆细分市场投资机会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二、2026-2032年中国彩妆行业区域市场投资潜力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一、2026-2032年中国彩妆行业市场竞争风险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二、2026-2032年中国彩妆行业技术风险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三、2026-2032年中国彩妆行业政策风险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四、2026-2032年中国彩妆行业进入退出风险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彩妆行业研究结论</w:t>
      </w:r>
      <w:r>
        <w:rPr>
          <w:rFonts w:hint="eastAsia"/>
        </w:rPr>
        <w:br/>
      </w:r>
      <w:r>
        <w:rPr>
          <w:rFonts w:hint="eastAsia"/>
        </w:rPr>
        <w:t>　　第二节 彩妆行业投资价值评估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彩妆行业投资建议</w:t>
      </w:r>
      <w:r>
        <w:rPr>
          <w:rFonts w:hint="eastAsia"/>
        </w:rPr>
        <w:br/>
      </w:r>
      <w:r>
        <w:rPr>
          <w:rFonts w:hint="eastAsia"/>
        </w:rPr>
        <w:t>　　　　一、彩妆行业投资策略建议</w:t>
      </w:r>
      <w:r>
        <w:rPr>
          <w:rFonts w:hint="eastAsia"/>
        </w:rPr>
        <w:br/>
      </w:r>
      <w:r>
        <w:rPr>
          <w:rFonts w:hint="eastAsia"/>
        </w:rPr>
        <w:t>　　　　二、彩妆行业投资方向建议</w:t>
      </w:r>
      <w:r>
        <w:rPr>
          <w:rFonts w:hint="eastAsia"/>
        </w:rPr>
        <w:br/>
      </w:r>
      <w:r>
        <w:rPr>
          <w:rFonts w:hint="eastAsia"/>
        </w:rPr>
        <w:t>　　　　三、彩妆行业投资方式建议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2020-2025年中国彩妆出口金额分析</w:t>
      </w:r>
      <w:r>
        <w:rPr>
          <w:rFonts w:hint="eastAsia"/>
        </w:rPr>
        <w:br/>
      </w:r>
      <w:r>
        <w:rPr>
          <w:rFonts w:hint="eastAsia"/>
        </w:rPr>
        <w:t>　　图表 2026年中国彩妆进口国家及地区分析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2026年中国彩妆发展趋势预测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8acd8ebfa430b" w:history="1">
        <w:r>
          <w:rPr>
            <w:rStyle w:val="Hyperlink"/>
          </w:rPr>
          <w:t>中国彩妆行业发展调研与前景趋势报告（2026-2032年）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8acd8ebfa430b" w:history="1">
        <w:r>
          <w:rPr>
            <w:rStyle w:val="Hyperlink"/>
          </w:rPr>
          <w:t>https://www.20087.com/7/99/CaiZhuangShiChangQianJing.html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b938ab9674251" w:history="1">
      <w:r>
        <w:rPr>
          <w:rStyle w:val="Hyperlink"/>
        </w:rPr>
        <w:t>中国彩妆行业发展调研与前景趋势报告（2026-2032年）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CaiZhuangShiChangQianJing.html" TargetMode="External" Id="Rfdb8acd8ebfa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CaiZhuangShiChangQianJing.html" TargetMode="External" Id="R18eb938ab967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2025-07-24T06:05:00Z</dcterms:created>
  <dcterms:modified xsi:type="dcterms:W3CDTF">2025-07-24T07:05:00Z</dcterms:modified>
  <dc:subject>中国彩妆行业发展调研与前景趋势报告（2026-2032年）</dc:subject>
  <dc:title>中国彩妆行业发展调研与前景趋势报告（2026-2032年）</dc:title>
  <cp:keywords>中国彩妆行业发展调研与前景趋势报告（2026-2032年）</cp:keywords>
  <dc:description>中国彩妆行业发展调研与前景趋势报告（2026-2032年）</dc:description>
</cp:coreProperties>
</file>