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1d2055441140ba" w:history="1">
              <w:r>
                <w:rPr>
                  <w:rStyle w:val="Hyperlink"/>
                </w:rPr>
                <w:t>2026-2032年中国无纺布购物袋发展现状与行业前景分析报告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1d2055441140ba" w:history="1">
              <w:r>
                <w:rPr>
                  <w:rStyle w:val="Hyperlink"/>
                </w:rPr>
                <w:t>2026-2032年中国无纺布购物袋发展现状与行业前景分析报告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1d2055441140ba" w:history="1">
                <w:r>
                  <w:rPr>
                    <w:rStyle w:val="Hyperlink"/>
                  </w:rPr>
                  <w:t>https://www.20087.com/7/59/WuFangBuGouWuDaiFaZhanXianZhuangQianJing.html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c1d2055441140ba" w:history="1">
        <w:r>
          <w:rPr>
            <w:rStyle w:val="Hyperlink"/>
          </w:rPr>
          <w:t>2026-2032年中国无纺布购物袋发展现状与行业前景分析报告</w:t>
        </w:r>
      </w:hyperlink>
      <w:r>
        <w:rPr>
          <w:rFonts w:hint="eastAsia"/>
        </w:rPr>
        <w:t>》，2025年无纺布购物袋行业市场规模达 亿元，预计2032年市场规模将达 亿元，期间年均复合增长率（CAGR）达 %。报告基于对无纺布购物袋行业长期跟踪研究，采用定量与定性相结合的分析方法，系统梳理了无纺布购物袋行业发展现状。报告分析了当前无纺布购物袋市场规模、主要企业经营状况及品牌竞争格局，考察了无纺布购物袋进出口情况和行业技术发展水平。通过对市场环境和投资环境的评估，报告客观预测了无纺布购物袋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无纺布购物袋行业概述</w:t>
      </w:r>
      <w:r>
        <w:rPr>
          <w:rFonts w:hint="eastAsia"/>
        </w:rPr>
        <w:br/>
      </w:r>
      <w:r>
        <w:rPr>
          <w:rFonts w:hint="eastAsia"/>
        </w:rPr>
        <w:t>　　第一节 无纺布购物袋定义与分类</w:t>
      </w:r>
      <w:r>
        <w:rPr>
          <w:rFonts w:hint="eastAsia"/>
        </w:rPr>
        <w:br/>
      </w:r>
      <w:r>
        <w:rPr>
          <w:rFonts w:hint="eastAsia"/>
        </w:rPr>
        <w:t>　　第二节 无纺布购物袋应用领域</w:t>
      </w:r>
      <w:r>
        <w:rPr>
          <w:rFonts w:hint="eastAsia"/>
        </w:rPr>
        <w:br/>
      </w:r>
      <w:r>
        <w:rPr>
          <w:rFonts w:hint="eastAsia"/>
        </w:rPr>
        <w:t>　　第三节 无纺布购物袋行业经济指标分析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无纺布购物袋产业链及经营模式分析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三、无纺布购物袋销售模式及销售渠道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全球无纺布购物袋市场发展综述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2020-2025年全球无纺布购物袋市场规模与趋势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主要国家与地区无纺布购物袋市场分析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2026-2032年全球无纺布购物袋行业发展趋势与前景预测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中国无纺布购物袋行业市场分析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2025-2026年无纺布购物袋产能与投资动态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一、国内无纺布购物袋产能及利用情况</w:t>
      </w:r>
      <w:r>
        <w:rPr>
          <w:rFonts w:hint="eastAsia"/>
        </w:rPr>
        <w:br/>
      </w:r>
      <w:r>
        <w:rPr>
          <w:rFonts w:hint="eastAsia"/>
        </w:rPr>
        <w:t>　　　　二、无纺布购物袋产能扩张与投资动态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2026-2032年无纺布购物袋行业产量统计与趋势预测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1、2020-2025年无纺布购物袋产量及增长趋势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2、2020-2025年无纺布购物袋细分产品产量及份额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二、影响无纺布购物袋产量的关键因素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三、2026-2032年无纺布购物袋产量预测</w:t>
      </w:r>
      <w:r>
        <w:rPr>
          <w:rFonts w:hint="eastAsia"/>
        </w:rPr>
        <w:br/>
      </w:r>
      <w:r>
        <w:rPr>
          <w:rFonts w:hint="eastAsia"/>
        </w:rPr>
        <w:t>　　第三节 2026-2032年无纺布购物袋市场需求与销售分析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一、2025-2026年无纺布购物袋行业需求现状</w:t>
      </w:r>
      <w:r>
        <w:rPr>
          <w:rFonts w:hint="eastAsia"/>
        </w:rPr>
        <w:br/>
      </w:r>
      <w:r>
        <w:rPr>
          <w:rFonts w:hint="eastAsia"/>
        </w:rPr>
        <w:t>　　　　二、无纺布购物袋客户群体与需求特点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三、2020-2025年无纺布购物袋行业销售规模分析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四、2026-2032年无纺布购物袋市场增长潜力与规模预测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中国无纺布购物袋细分市场与下游应用领域分析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无纺布购物袋细分市场分析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一、2025-2026年无纺布购物袋主要细分产品市场现状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无纺布购物袋下游应用与客户群体分析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一、2025-2026年无纺布购物袋各应用领域市场现状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2025-2026年无纺布购物袋行业技术发展现状及趋势分析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无纺布购物袋行业技术发展现状分析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国内外无纺布购物袋行业技术差异与原因</w:t>
      </w:r>
      <w:r>
        <w:rPr>
          <w:rFonts w:hint="eastAsia"/>
        </w:rPr>
        <w:br/>
      </w:r>
      <w:r>
        <w:rPr>
          <w:rFonts w:hint="eastAsia"/>
        </w:rPr>
        <w:t>　　第三节 无纺布购物袋行业技术发展方向、趋势预测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提升无纺布购物袋行业技术能力策略建议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无纺布购物袋价格机制与竞争策略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无纺布购物袋定价策略与方法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2026-2032年无纺布购物袋价格竞争态势与趋势预测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中国无纺布购物袋行业重点区域市场研究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2025-2026年重点区域无纺布购物袋市场发展概况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二、2020-2025年无纺布购物袋市场需求规模情况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三、2026-2032年无纺布购物袋行业发展潜力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2020-2025年中国无纺布购物袋行业进出口情况分析</w:t>
      </w:r>
      <w:r>
        <w:rPr>
          <w:rFonts w:hint="eastAsia"/>
        </w:rPr>
        <w:br/>
      </w:r>
      <w:r>
        <w:rPr>
          <w:rFonts w:hint="eastAsia"/>
        </w:rPr>
        <w:t>　　第一节 无纺布购物袋行业进口情况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二、无纺布购物袋主要进口来源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无纺布购物袋行业出口情况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一、2020-2025年无纺布购物袋出口规模及增长情况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二、无纺布购物袋主要出口目的地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2020-2025年中国无纺布购物袋行业总体发展与财务状况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2020-2025年中国无纺布购物袋行业规模情况</w:t>
      </w:r>
      <w:r>
        <w:rPr>
          <w:rFonts w:hint="eastAsia"/>
        </w:rPr>
        <w:br/>
      </w:r>
      <w:r>
        <w:rPr>
          <w:rFonts w:hint="eastAsia"/>
        </w:rPr>
        <w:t>　　　　一、无纺布购物袋行业企业数量规模</w:t>
      </w:r>
      <w:r>
        <w:rPr>
          <w:rFonts w:hint="eastAsia"/>
        </w:rPr>
        <w:br/>
      </w:r>
      <w:r>
        <w:rPr>
          <w:rFonts w:hint="eastAsia"/>
        </w:rPr>
        <w:t>　　　　二、无纺布购物袋行业从业人员规模</w:t>
      </w:r>
      <w:r>
        <w:rPr>
          <w:rFonts w:hint="eastAsia"/>
        </w:rPr>
        <w:br/>
      </w:r>
      <w:r>
        <w:rPr>
          <w:rFonts w:hint="eastAsia"/>
        </w:rPr>
        <w:t>　　　　三、无纺布购物袋行业市场敏感性分析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2020-2025年中国无纺布购物袋行业财务能力分析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一、无纺布购物袋行业盈利能力</w:t>
      </w:r>
      <w:r>
        <w:rPr>
          <w:rFonts w:hint="eastAsia"/>
        </w:rPr>
        <w:br/>
      </w:r>
      <w:r>
        <w:rPr>
          <w:rFonts w:hint="eastAsia"/>
        </w:rPr>
        <w:t>　　　　二、无纺布购物袋行业偿债能力</w:t>
      </w:r>
      <w:r>
        <w:rPr>
          <w:rFonts w:hint="eastAsia"/>
        </w:rPr>
        <w:br/>
      </w:r>
      <w:r>
        <w:rPr>
          <w:rFonts w:hint="eastAsia"/>
        </w:rPr>
        <w:t>　　　　三、无纺布购物袋行业营运能力</w:t>
      </w:r>
      <w:r>
        <w:rPr>
          <w:rFonts w:hint="eastAsia"/>
        </w:rPr>
        <w:br/>
      </w:r>
      <w:r>
        <w:rPr>
          <w:rFonts w:hint="eastAsia"/>
        </w:rPr>
        <w:t>　　　　四、无纺布购物袋行业发展能力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无纺布购物袋行业重点企业调研分析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二、企业无纺布购物袋业务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中国无纺布购物袋行业竞争格局分析</w:t>
      </w:r>
      <w:r>
        <w:rPr>
          <w:rFonts w:hint="eastAsia"/>
        </w:rPr>
        <w:br/>
      </w:r>
      <w:r>
        <w:rPr>
          <w:rFonts w:hint="eastAsia"/>
        </w:rPr>
        <w:t>　　第一节 无纺布购物袋行业竞争格局总览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2025-2026年无纺布购物袋行业竞争力分析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2020-2025年无纺布购物袋行业企业并购活动分析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2025-2026年无纺布购物袋行业会展与招投标活动分析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2026年中国无纺布购物袋企业发展企业发展策略与建议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无纺布购物袋销售模式与渠道策略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无纺布购物袋品牌与市场推广策略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无纺布购物袋研发投入与技术创新能力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无纺布购物袋合作联盟与资源整合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中国无纺布购物袋行业风险与对策</w:t>
      </w:r>
      <w:r>
        <w:rPr>
          <w:rFonts w:hint="eastAsia"/>
        </w:rPr>
        <w:br/>
      </w:r>
      <w:r>
        <w:rPr>
          <w:rFonts w:hint="eastAsia"/>
        </w:rPr>
        <w:t>　　第一节 无纺布购物袋行业SWOT分析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一、无纺布购物袋行业优势</w:t>
      </w:r>
      <w:r>
        <w:rPr>
          <w:rFonts w:hint="eastAsia"/>
        </w:rPr>
        <w:br/>
      </w:r>
      <w:r>
        <w:rPr>
          <w:rFonts w:hint="eastAsia"/>
        </w:rPr>
        <w:t>　　　　二、无纺布购物袋行业劣势</w:t>
      </w:r>
      <w:r>
        <w:rPr>
          <w:rFonts w:hint="eastAsia"/>
        </w:rPr>
        <w:br/>
      </w:r>
      <w:r>
        <w:rPr>
          <w:rFonts w:hint="eastAsia"/>
        </w:rPr>
        <w:t>　　　　三、无纺布购物袋市场机会</w:t>
      </w:r>
      <w:r>
        <w:rPr>
          <w:rFonts w:hint="eastAsia"/>
        </w:rPr>
        <w:br/>
      </w:r>
      <w:r>
        <w:rPr>
          <w:rFonts w:hint="eastAsia"/>
        </w:rPr>
        <w:t>　　　　四、无纺布购物袋市场威胁</w:t>
      </w:r>
      <w:r>
        <w:rPr>
          <w:rFonts w:hint="eastAsia"/>
        </w:rPr>
        <w:br/>
      </w:r>
      <w:r>
        <w:rPr>
          <w:rFonts w:hint="eastAsia"/>
        </w:rPr>
        <w:t>　　第二节 无纺布购物袋行业风险及对策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2026-2032年中国无纺布购物袋行业前景与发展趋势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2025-2026年无纺布购物袋行业发展环境分析</w:t>
      </w:r>
      <w:r>
        <w:rPr>
          <w:rFonts w:hint="eastAsia"/>
        </w:rPr>
        <w:br/>
      </w:r>
      <w:r>
        <w:rPr>
          <w:rFonts w:hint="eastAsia"/>
        </w:rPr>
        <w:t>　　　　一、无纺布购物袋行业主管部门与监管体制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二、无纺布购物袋行业主要法律法规及政策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三、无纺布购物袋行业标准与质量监管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2026-2032年无纺布购物袋行业发展趋势与方向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2026-2032年无纺布购物袋行业发展潜力与机遇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无纺布购物袋行业研究结论与建议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中.智.林－无纺布购物袋行业发展建议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无纺布购物袋行业历程</w:t>
      </w:r>
      <w:r>
        <w:rPr>
          <w:rFonts w:hint="eastAsia"/>
        </w:rPr>
        <w:br/>
      </w:r>
      <w:r>
        <w:rPr>
          <w:rFonts w:hint="eastAsia"/>
        </w:rPr>
        <w:t>　　图表 无纺布购物袋行业生命周期</w:t>
      </w:r>
      <w:r>
        <w:rPr>
          <w:rFonts w:hint="eastAsia"/>
        </w:rPr>
        <w:br/>
      </w:r>
      <w:r>
        <w:rPr>
          <w:rFonts w:hint="eastAsia"/>
        </w:rPr>
        <w:t>　　图表 无纺布购物袋行业产业链分析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2020-2025年无纺布购物袋行业市场容量分析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2025年中国无纺布购物袋行业需求领域分布格局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2020-2025年中国无纺布购物袋出口金额分析</w:t>
      </w:r>
      <w:r>
        <w:rPr>
          <w:rFonts w:hint="eastAsia"/>
        </w:rPr>
        <w:br/>
      </w:r>
      <w:r>
        <w:rPr>
          <w:rFonts w:hint="eastAsia"/>
        </w:rPr>
        <w:t>　　图表 2025年中国无纺布购物袋进口国家及地区分析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2025年中国无纺布购物袋出口国家及地区分析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2020-2025年中国无纺布购物袋行业企业平均规模情况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**地区无纺布购物袋市场规模及增长情况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**地区无纺布购物袋行业市场需求情况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无纺布购物袋企业信息</w:t>
      </w:r>
      <w:r>
        <w:rPr>
          <w:rFonts w:hint="eastAsia"/>
        </w:rPr>
        <w:br/>
      </w:r>
      <w:r>
        <w:rPr>
          <w:rFonts w:hint="eastAsia"/>
        </w:rPr>
        <w:t>　　图表 无纺布购物袋企业经营情况分析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无纺布购物袋重点企业（三）成长能力情况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2026-2032年中国无纺布购物袋发展趋势预测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1d2055441140ba" w:history="1">
        <w:r>
          <w:rPr>
            <w:rStyle w:val="Hyperlink"/>
          </w:rPr>
          <w:t>2026-2032年中国无纺布购物袋发展现状与行业前景分析报告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1d2055441140ba" w:history="1">
        <w:r>
          <w:rPr>
            <w:rStyle w:val="Hyperlink"/>
          </w:rPr>
          <w:t>https://www.20087.com/7/59/WuFangBuGouWuDaiFaZhanXianZhuangQianJing.html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袋批发多少钱一斤、无纺布购物袋可以回收吗、塑料袋批发哪里最便宜、无纺布购物袋制作厂、河北最大的无纺布厂家、无纺布购物袋袋、无纺布手提袋制作过程、无纺布购物袋是什么材料、植生袋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d5fb89cb9c4eca" w:history="1">
      <w:r>
        <w:rPr>
          <w:rStyle w:val="Hyperlink"/>
        </w:rPr>
        <w:t>2026-2032年中国无纺布购物袋发展现状与行业前景分析报告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WuFangBuGouWuDaiFaZhanXianZhuangQianJing.html" TargetMode="External" Id="R1c1d2055441140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WuFangBuGouWuDaiFaZhanXianZhuangQianJing.html" TargetMode="External" Id="Rb1d5fb89cb9c4e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2026-10-26T06:14:00Z</dcterms:created>
  <dcterms:modified xsi:type="dcterms:W3CDTF">2026-10-26T07:14:00Z</dcterms:modified>
  <dc:subject>2026-2032年中国无纺布购物袋发展现状与行业前景分析报告</dc:subject>
  <dc:title>2026-2032年中国无纺布购物袋发展现状与行业前景分析报告</dc:title>
  <cp:keywords>2026-2032年中国无纺布购物袋发展现状与行业前景分析报告</cp:keywords>
  <dc:description>2026-2032年中国无纺布购物袋发展现状与行业前景分析报告</dc:description>
</cp:coreProperties>
</file>