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d403b4a5ee4d24" w:history="1">
              <w:r>
                <w:rPr>
                  <w:rStyle w:val="Hyperlink"/>
                </w:rPr>
                <w:t>2026-2032年中国泳装市场深度调研与发展趋势报告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d403b4a5ee4d24" w:history="1">
              <w:r>
                <w:rPr>
                  <w:rStyle w:val="Hyperlink"/>
                </w:rPr>
                <w:t>2026-2032年中国泳装市场深度调研与发展趋势报告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d403b4a5ee4d24" w:history="1">
                <w:r>
                  <w:rPr>
                    <w:rStyle w:val="Hyperlink"/>
                  </w:rPr>
                  <w:t>https://www.20087.com/7/99/YongZhuangFaZhanQuShiBaoGao.html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泳装行业近年来呈现出多元化和个性化的发展趋势。随着消费者对健康生活方式的追求和水上活动的普及，泳装已成为日常休闲和运动服饰的重要组成部分。市场细分明显，包括专业竞赛泳装、休闲泳装、比基尼、泳裤等，满足不同年龄、性别和体型的需求。同时，可持续性材料和环保生产流程越来越受到重视，品牌和制造商开始采用再生纤维和减少生产过程中的碳足迹。泳装市场还受益于社交媒体的影响力，网红和意见领袖通过展示多样化的泳装款式，促进了市场增长。</w:t>
      </w:r>
      <w:r>
        <w:rPr>
          <w:rFonts w:hint="eastAsia"/>
        </w:rPr>
        <w:br/>
      </w:r>
      <w:r>
        <w:rPr>
          <w:rFonts w:hint="eastAsia"/>
        </w:rPr>
        <w:t>　　未来，泳装行业将继续探索技术创新和环保实践。市场调研网指出，新材料的研发将集中在提高泳装的耐用性、舒适度和环保性能，例如使用可回收海洋塑料制成的面料。智能化泳装，如带有紫外线防护和体温调节功能的产品，也将成为市场关注的焦点。此外，品牌将更加注重包容性设计，推出更多适合不同体型和肤色的泳装，以及为残障人士设计的专用泳装，以满足更广泛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d403b4a5ee4d24" w:history="1">
        <w:r>
          <w:rPr>
            <w:rStyle w:val="Hyperlink"/>
          </w:rPr>
          <w:t>2026-2032年中国泳装市场深度调研与发展趋势报告</w:t>
        </w:r>
      </w:hyperlink>
      <w:r>
        <w:rPr>
          <w:rFonts w:hint="eastAsia"/>
        </w:rPr>
        <w:t>》，2025年泳装行业市场规模达 亿元，预计2032年市场规模将达 亿元，期间年均复合增长率（CAGR）达 %。报告基于国家统计局及相关协会的权威数据，系统研究了泳装行业的市场需求、市场规模及产业链现状，分析了泳装价格波动、细分市场动态及重点企业的经营表现，科学预测了泳装市场前景与发展趋势，揭示了潜在需求与投资机会，同时指出了泳装行业可能面临的风险。通过对泳装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泳装行业发展概述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一、泳装行业定义及分类</w:t>
      </w:r>
      <w:r>
        <w:rPr>
          <w:rFonts w:hint="eastAsia"/>
        </w:rPr>
        <w:br/>
      </w:r>
      <w:r>
        <w:rPr>
          <w:rFonts w:hint="eastAsia"/>
        </w:rPr>
        <w:t>　　　　二、泳装行业经济特性</w:t>
      </w:r>
      <w:r>
        <w:rPr>
          <w:rFonts w:hint="eastAsia"/>
        </w:rPr>
        <w:br/>
      </w:r>
      <w:r>
        <w:rPr>
          <w:rFonts w:hint="eastAsia"/>
        </w:rPr>
        <w:t>　　　　三、泳装行业产业链简介</w:t>
      </w:r>
      <w:r>
        <w:rPr>
          <w:rFonts w:hint="eastAsia"/>
        </w:rPr>
        <w:br/>
      </w:r>
      <w:r>
        <w:rPr>
          <w:rFonts w:hint="eastAsia"/>
        </w:rPr>
        <w:t>　　第二节 泳装行业发展成熟度</w:t>
      </w:r>
      <w:r>
        <w:rPr>
          <w:rFonts w:hint="eastAsia"/>
        </w:rPr>
        <w:br/>
      </w:r>
      <w:r>
        <w:rPr>
          <w:rFonts w:hint="eastAsia"/>
        </w:rPr>
        <w:t>　　　　一、泳装行业发展周期分析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泳装行业相关产业动态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2025-2026年泳装行业发展环境分析</w:t>
      </w:r>
      <w:r>
        <w:rPr>
          <w:rFonts w:hint="eastAsia"/>
        </w:rPr>
        <w:br/>
      </w:r>
      <w:r>
        <w:rPr>
          <w:rFonts w:hint="eastAsia"/>
        </w:rPr>
        <w:t>　　第一节 泳装行业环境分析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泳装行业相关政策、法规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泳装行业技术发展现状及趋势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当前我国泳装技术发展现状</w:t>
      </w:r>
      <w:r>
        <w:rPr>
          <w:rFonts w:hint="eastAsia"/>
        </w:rPr>
        <w:br/>
      </w:r>
      <w:r>
        <w:rPr>
          <w:rFonts w:hint="eastAsia"/>
        </w:rPr>
        <w:t>　　第二节 中外泳装技术差距及产生差距的主要原因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提高我国泳装技术的对策</w:t>
      </w:r>
      <w:r>
        <w:rPr>
          <w:rFonts w:hint="eastAsia"/>
        </w:rPr>
        <w:br/>
      </w:r>
      <w:r>
        <w:rPr>
          <w:rFonts w:hint="eastAsia"/>
        </w:rPr>
        <w:t>　　第四节 我国泳装产品研发、设计发展趋势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中国泳装市场发展调研</w:t>
      </w:r>
      <w:r>
        <w:rPr>
          <w:rFonts w:hint="eastAsia"/>
        </w:rPr>
        <w:br/>
      </w:r>
      <w:r>
        <w:rPr>
          <w:rFonts w:hint="eastAsia"/>
        </w:rPr>
        <w:t>　　第一节 泳装市场现状分析及预测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一、2021-2026年中国泳装市场规模分析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二、2021-2032年中国泳装市场规模预测</w:t>
      </w:r>
      <w:r>
        <w:rPr>
          <w:rFonts w:hint="eastAsia"/>
        </w:rPr>
        <w:br/>
      </w:r>
      <w:r>
        <w:rPr>
          <w:rFonts w:hint="eastAsia"/>
        </w:rPr>
        <w:t>　　第二节 泳装行业产能分析及预测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一、2021-2026年中国泳装行业产能分析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二、2021-2032年中国泳装行业产能预测</w:t>
      </w:r>
      <w:r>
        <w:rPr>
          <w:rFonts w:hint="eastAsia"/>
        </w:rPr>
        <w:br/>
      </w:r>
      <w:r>
        <w:rPr>
          <w:rFonts w:hint="eastAsia"/>
        </w:rPr>
        <w:t>　　第三节 泳装行业产量分析及预测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一、2021-2026年中国泳装行业产量分析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二、2021-2032年中国泳装行业产量预测</w:t>
      </w:r>
      <w:r>
        <w:rPr>
          <w:rFonts w:hint="eastAsia"/>
        </w:rPr>
        <w:br/>
      </w:r>
      <w:r>
        <w:rPr>
          <w:rFonts w:hint="eastAsia"/>
        </w:rPr>
        <w:t>　　第四节 泳装市场需求分析及预测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一、2021-2026年中国泳装市场需求分析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二、2026-2032年中国泳装市场需求预测分析</w:t>
      </w:r>
      <w:r>
        <w:rPr>
          <w:rFonts w:hint="eastAsia"/>
        </w:rPr>
        <w:br/>
      </w:r>
      <w:r>
        <w:rPr>
          <w:rFonts w:hint="eastAsia"/>
        </w:rPr>
        <w:t>　　第五节 泳装进出口数据分析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一、2021-2026年中国泳装进出口数据分析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二、2021-2032年国内泳装进出口情况预测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2021-2026年中国泳装行业总体发展状况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中国泳装行业规模情况分析</w:t>
      </w:r>
      <w:r>
        <w:rPr>
          <w:rFonts w:hint="eastAsia"/>
        </w:rPr>
        <w:br/>
      </w:r>
      <w:r>
        <w:rPr>
          <w:rFonts w:hint="eastAsia"/>
        </w:rPr>
        <w:t>　　　　一、泳装行业单位规模情况分析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二、泳装行业人员规模状况分析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三、泳装行业资产规模状况分析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四、泳装行业市场规模状况分析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五、泳装行业敏感性分析</w:t>
      </w:r>
      <w:r>
        <w:rPr>
          <w:rFonts w:hint="eastAsia"/>
        </w:rPr>
        <w:br/>
      </w:r>
      <w:r>
        <w:rPr>
          <w:rFonts w:hint="eastAsia"/>
        </w:rPr>
        <w:t>　　第二节 中国泳装行业财务能力分析</w:t>
      </w:r>
      <w:r>
        <w:rPr>
          <w:rFonts w:hint="eastAsia"/>
        </w:rPr>
        <w:br/>
      </w:r>
      <w:r>
        <w:rPr>
          <w:rFonts w:hint="eastAsia"/>
        </w:rPr>
        <w:t>　　　　一、泳装行业盈利能力分析</w:t>
      </w:r>
      <w:r>
        <w:rPr>
          <w:rFonts w:hint="eastAsia"/>
        </w:rPr>
        <w:br/>
      </w:r>
      <w:r>
        <w:rPr>
          <w:rFonts w:hint="eastAsia"/>
        </w:rPr>
        <w:t>　　　　二、泳装行业偿债能力分析</w:t>
      </w:r>
      <w:r>
        <w:rPr>
          <w:rFonts w:hint="eastAsia"/>
        </w:rPr>
        <w:br/>
      </w:r>
      <w:r>
        <w:rPr>
          <w:rFonts w:hint="eastAsia"/>
        </w:rPr>
        <w:t>　　　　三、泳装行业营运能力分析</w:t>
      </w:r>
      <w:r>
        <w:rPr>
          <w:rFonts w:hint="eastAsia"/>
        </w:rPr>
        <w:br/>
      </w:r>
      <w:r>
        <w:rPr>
          <w:rFonts w:hint="eastAsia"/>
        </w:rPr>
        <w:t>　　　　四、泳装行业发展能力分析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中国泳装行业重点区域发展分析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一、中国泳装行业重点区域市场结构变化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二、重点地区（一）泳装行业发展分析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三、重点地区（二）泳装行业发展分析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四、重点地区（三）泳装行业发展分析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五、重点地区（四）泳装行业发展分析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六、重点地区（五）泳装行业发展分析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泳装行业产品价格分析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三、主要泳装品牌产品价位分析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五、价格在泳装行业竞争中的重要性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2026年中国泳装行业上下游行业发展分析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泳装上游行业分析</w:t>
      </w:r>
      <w:r>
        <w:rPr>
          <w:rFonts w:hint="eastAsia"/>
        </w:rPr>
        <w:br/>
      </w:r>
      <w:r>
        <w:rPr>
          <w:rFonts w:hint="eastAsia"/>
        </w:rPr>
        <w:t>　　　　一、泳装产品成本构成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四、上游供给对泳装行业的影响</w:t>
      </w:r>
      <w:r>
        <w:rPr>
          <w:rFonts w:hint="eastAsia"/>
        </w:rPr>
        <w:br/>
      </w:r>
      <w:r>
        <w:rPr>
          <w:rFonts w:hint="eastAsia"/>
        </w:rPr>
        <w:t>　　第二节 泳装下游行业分析</w:t>
      </w:r>
      <w:r>
        <w:rPr>
          <w:rFonts w:hint="eastAsia"/>
        </w:rPr>
        <w:br/>
      </w:r>
      <w:r>
        <w:rPr>
          <w:rFonts w:hint="eastAsia"/>
        </w:rPr>
        <w:t>　　　　一、泳装下游行业分布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四、下游需求对泳装行业的影响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泳装行业重点企业发展调研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2026年中国泳装产业市场竞争格局分析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2026年中国泳装产业竞争现状分析</w:t>
      </w:r>
      <w:r>
        <w:rPr>
          <w:rFonts w:hint="eastAsia"/>
        </w:rPr>
        <w:br/>
      </w:r>
      <w:r>
        <w:rPr>
          <w:rFonts w:hint="eastAsia"/>
        </w:rPr>
        <w:t>　　　　一、泳装竞争力分析</w:t>
      </w:r>
      <w:r>
        <w:rPr>
          <w:rFonts w:hint="eastAsia"/>
        </w:rPr>
        <w:br/>
      </w:r>
      <w:r>
        <w:rPr>
          <w:rFonts w:hint="eastAsia"/>
        </w:rPr>
        <w:t>　　　　二、泳装技术竞争分析</w:t>
      </w:r>
      <w:r>
        <w:rPr>
          <w:rFonts w:hint="eastAsia"/>
        </w:rPr>
        <w:br/>
      </w:r>
      <w:r>
        <w:rPr>
          <w:rFonts w:hint="eastAsia"/>
        </w:rPr>
        <w:t>　　　　三、泳装价格竞争分析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2026年中国泳装产业集中度分析</w:t>
      </w:r>
      <w:r>
        <w:rPr>
          <w:rFonts w:hint="eastAsia"/>
        </w:rPr>
        <w:br/>
      </w:r>
      <w:r>
        <w:rPr>
          <w:rFonts w:hint="eastAsia"/>
        </w:rPr>
        <w:t>　　　　一、泳装市场集中度分析</w:t>
      </w:r>
      <w:r>
        <w:rPr>
          <w:rFonts w:hint="eastAsia"/>
        </w:rPr>
        <w:br/>
      </w:r>
      <w:r>
        <w:rPr>
          <w:rFonts w:hint="eastAsia"/>
        </w:rPr>
        <w:t>　　　　二、泳装企业集中度分析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2021-2032年提高泳装企业竞争力的策略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泳装行业投资风险预警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2026年影响泳装行业发展的主要因素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一、影响泳装行业运行的有利因素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二、影响泳装行业运行的稳定因素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三、影响泳装行业运行的不利因素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四、我国泳装行业发展面临的挑战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五、我国泳装行业发展面临的机遇</w:t>
      </w:r>
      <w:r>
        <w:rPr>
          <w:rFonts w:hint="eastAsia"/>
        </w:rPr>
        <w:br/>
      </w:r>
      <w:r>
        <w:rPr>
          <w:rFonts w:hint="eastAsia"/>
        </w:rPr>
        <w:t>　　第二节 对泳装行业投资风险预警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一、2021-2032年泳装行业市场风险及控制策略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二、2021-2032年泳装行业政策风险及控制策略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三、2021-2032年泳装行业经营风险及控制策略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四、2021-2032年泳装同业竞争风险及控制策略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五、2021-2032年泳装行业其他风险及控制策略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泳装行业发展趋势与投资规划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2021-2032年泳装市场发展潜力分析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2021-2032年泳装行业发展趋势分析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2021-2032年泳装行业投资前景研究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中^智^林^－对我国泳装品牌的战略思考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二、泳装实施品牌战略的意义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三、泳装企业品牌的现状分析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四、我国泳装企业的品牌战略</w:t>
      </w:r>
      <w:r>
        <w:rPr>
          <w:rFonts w:hint="eastAsia"/>
        </w:rPr>
        <w:br/>
      </w:r>
      <w:r>
        <w:rPr>
          <w:rFonts w:hint="eastAsia"/>
        </w:rPr>
        <w:t>　　　　五、泳装品牌战略管理的策略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2021-2026年中国泳装市场规模及增长情况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2021-2026年中国泳装行业产量及增长趋势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2021-2032年中国泳装行业产量预测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2021-2026年中国泳装行业市场需求及增长情况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2021-2032年中国泳装行业市场需求预测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2021-2026年中国泳装行业利润及增长情况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**地区泳装行业市场需求情况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**地区泳装市场规模及增长情况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**地区泳装行业市场需求情况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2021-2026年中国泳装行业出口情况分析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2021-2026年中国泳装行业产品市场价格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2021-2032年中国泳装行业产品市场价格走势预测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泳装重点企业经营情况分析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泳装重点企业经营情况分析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2021-2032年中国泳装市场规模预测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2021-2032年中国泳装行业利润预测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d403b4a5ee4d24" w:history="1">
        <w:r>
          <w:rPr>
            <w:rStyle w:val="Hyperlink"/>
          </w:rPr>
          <w:t>2026-2032年中国泳装市场深度调研与发展趋势报告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d403b4a5ee4d24" w:history="1">
        <w:r>
          <w:rPr>
            <w:rStyle w:val="Hyperlink"/>
          </w:rPr>
          <w:t>https://www.20087.com/7/99/YongZhuangFaZhanQuShiBaoGao.html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热点：女生游泳课只穿泳裤、泳装女友动漫免费播放全集高清、泳装素材、泳装美女壁纸、比基尼泳装图片、泳装美女跳舞的视频、泳装美女舞蹈、泳装美女死亡动作、泳装模特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751273f1343b4" w:history="1">
      <w:r>
        <w:rPr>
          <w:rStyle w:val="Hyperlink"/>
        </w:rPr>
        <w:t>2026-2032年中国泳装市场深度调研与发展趋势报告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YongZhuangFaZhanQuShiBaoGao.html" TargetMode="External" Id="R4dd403b4a5ee4d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YongZhuangFaZhanQuShiBaoGao.html" TargetMode="External" Id="R988751273f1343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2026-07-08T01:00:00Z</dcterms:created>
  <dcterms:modified xsi:type="dcterms:W3CDTF">2026-07-08T02:00:00Z</dcterms:modified>
  <dc:subject>2026-2032年中国泳装市场深度调研与发展趋势报告</dc:subject>
  <dc:title>2026-2032年中国泳装市场深度调研与发展趋势报告</dc:title>
  <cp:keywords>2026-2032年中国泳装市场深度调研与发展趋势报告</cp:keywords>
  <dc:description>2026-2032年中国泳装市场深度调研与发展趋势报告</dc:description>
</cp:coreProperties>
</file>