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0ad4f817f4258" w:history="1">
              <w:r>
                <w:rPr>
                  <w:rStyle w:val="Hyperlink"/>
                </w:rPr>
                <w:t>全球与中国消毒晾衣架市场研究及前景分析报告（2025-2031年）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0ad4f817f4258" w:history="1">
              <w:r>
                <w:rPr>
                  <w:rStyle w:val="Hyperlink"/>
                </w:rPr>
                <w:t>全球与中国消毒晾衣架市场研究及前景分析报告（2025-2031年）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0ad4f817f4258" w:history="1">
                <w:r>
                  <w:rPr>
                    <w:rStyle w:val="Hyperlink"/>
                  </w:rPr>
                  <w:t>https://www.20087.com/7/39/XiaoDuLiangYiJiaShiChangXianZhuangHeQianJing.html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晾衣架是集衣物晾晒与卫生处理功能于一体的家居设备，通过紫外线照射、臭氧发生或热风循环等技术，对悬挂衣物进行杀菌、除螨与除味处理，满足家庭对健康生活的日益增长需求。消毒晾衣架多采用可伸缩或折叠结构，适应阳台、浴室或室内空间，材质以不锈钢、铝合金或工程塑料为主，具备良好的耐候性与承重能力。紫外线消毒型利用UVC波段破坏微生物DNA结构，臭氧型通过强氧化作用灭活病原体，热风型则结合加热与空气流动加速干燥并抑制细菌滋生。控制方式包括手动开关、定时器或遥控操作，部分型号具备湿度感应与自动启停功能。在梅雨季节、雾霾天气或有婴幼儿的家庭中，该设备有效减少晾晒过程中的二次污染风险。</w:t>
      </w:r>
      <w:r>
        <w:rPr>
          <w:rFonts w:hint="eastAsia"/>
        </w:rPr>
        <w:br/>
      </w:r>
      <w:r>
        <w:rPr>
          <w:rFonts w:hint="eastAsia"/>
        </w:rPr>
        <w:t>　　未来，消毒晾衣架将向多模式协同、智能感知与健康集成方向发展。复合消毒技术（如UV+臭氧+负离子）将提升杀菌广谱性与效率，同时优化安全防护机制，防止紫外线泄漏或臭氧超标。内置环境传感器可实时监测温湿度、空气质量与衣物干燥程度，自动调节消毒与干燥模式。与智能家居系统联动，支持手机APP远程控制、语音指令与场景化操作。在健康监测方面，可能集成空气质量反馈或过敏原提示功能，提升用户健康管理水平。材料创新趋向抗菌涂层与自清洁表面，减少设备自身污染。太阳能辅助供电与低功耗设计将增强能源适应性。整体而言，消毒晾衣架将在保障基础晾晒功能的基础上，通过技术融合与智能化升级，向更健康、更便捷和更人性化的方向演进，成为现代家庭健康生活的重要支持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0ad4f817f4258" w:history="1">
        <w:r>
          <w:rPr>
            <w:rStyle w:val="Hyperlink"/>
          </w:rPr>
          <w:t>全球与中国消毒晾衣架市场研究及前景分析报告（2025-2031年）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消毒晾衣架行业的市场规模、需求变化、产业链动态及区域发展格局。报告重点解读了消毒晾衣架行业竞争态势与重点企业的市场表现，并通过科学研判行业趋势与前景，揭示了消毒晾衣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消毒晾衣架市场概述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按照不同产品类型，消毒晾衣架主要可以分为如下几个类别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全球不同产品类型消毒晾衣架销售额增长趋势2020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UV消毒</w:t>
      </w:r>
      <w:r>
        <w:rPr>
          <w:rFonts w:hint="eastAsia"/>
        </w:rPr>
        <w:br/>
      </w:r>
      <w:r>
        <w:rPr>
          <w:rFonts w:hint="eastAsia"/>
        </w:rPr>
        <w:t>　　　　1.2.3 热风杀菌</w:t>
      </w:r>
      <w:r>
        <w:rPr>
          <w:rFonts w:hint="eastAsia"/>
        </w:rPr>
        <w:br/>
      </w:r>
      <w:r>
        <w:rPr>
          <w:rFonts w:hint="eastAsia"/>
        </w:rPr>
        <w:t>　　1.3 从不同应用，消毒晾衣架主要包括如下几个方面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全球不同应用消毒晾衣架销售额增长趋势2020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消毒晾衣架行业背景、发展历史、现状及趋势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消毒晾衣架行业目前现状分析</w:t>
      </w:r>
      <w:r>
        <w:rPr>
          <w:rFonts w:hint="eastAsia"/>
        </w:rPr>
        <w:br/>
      </w:r>
      <w:r>
        <w:rPr>
          <w:rFonts w:hint="eastAsia"/>
        </w:rPr>
        <w:t>　　　　1.4.2 消毒晾衣架发展趋势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全球消毒晾衣架总体规模分析</w:t>
      </w:r>
      <w:r>
        <w:rPr>
          <w:rFonts w:hint="eastAsia"/>
        </w:rPr>
        <w:br/>
      </w:r>
      <w:r>
        <w:rPr>
          <w:rFonts w:hint="eastAsia"/>
        </w:rPr>
        <w:t>　　2.1 全球消毒晾衣架供需现状及预测（2020-2031）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全球消毒晾衣架产能、产量、产能利用率及发展趋势（2020-2031）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全球消毒晾衣架产量、需求量及发展趋势（2020-2031）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全球主要地区消毒晾衣架产量及发展趋势（2020-2031）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全球主要地区消毒晾衣架产量（2020-2025）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全球主要地区消毒晾衣架产量（2026-2031）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全球主要地区消毒晾衣架产量市场份额（2020-2031）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中国消毒晾衣架供需现状及预测（2020-2031）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中国消毒晾衣架产能、产量、产能利用率及发展趋势（2020-2031）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中国消毒晾衣架产量、市场需求量及发展趋势（2020-2031）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全球消毒晾衣架销量及销售额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全球市场消毒晾衣架销售额（2020-2031）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全球市场消毒晾衣架销量（2020-2031）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全球市场消毒晾衣架价格趋势（2020-2031）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全球消毒晾衣架主要地区分析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全球主要地区消毒晾衣架市场规模分析：2020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全球主要地区消毒晾衣架销售收入及市场份额（2020-2025年）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全球主要地区消毒晾衣架销售收入预测（2026-2031年）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全球主要地区消毒晾衣架销量分析：2020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全球主要地区消毒晾衣架销量及市场份额（2020-2025年）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全球主要地区消毒晾衣架销量及市场份额预测（2026-2031）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北美市场消毒晾衣架销量、收入及增长率（2020-2031）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欧洲市场消毒晾衣架销量、收入及增长率（2020-2031）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中国市场消毒晾衣架销量、收入及增长率（2020-2031）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日本市场消毒晾衣架销量、收入及增长率（2020-2031）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东南亚市场消毒晾衣架销量、收入及增长率（2020-2031）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印度市场消毒晾衣架销量、收入及增长率（2020-2031）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全球市场主要厂商消毒晾衣架产能市场份额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全球市场主要厂商消毒晾衣架销量（2020-2025）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全球市场主要厂商消毒晾衣架销量（2020-2025）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全球市场主要厂商消毒晾衣架销售收入（2020-2025）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全球市场主要厂商消毒晾衣架销售价格（2020-2025）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2024年全球主要生产商消毒晾衣架收入排名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中国市场主要厂商消毒晾衣架销量（2020-2025）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中国市场主要厂商消毒晾衣架销量（2020-2025）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中国市场主要厂商消毒晾衣架销售收入（2020-2025）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2024年中国主要生产商消毒晾衣架收入排名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中国市场主要厂商消毒晾衣架销售价格（2020-2025）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全球主要厂商消毒晾衣架总部及产地分布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全球主要厂商成立时间及消毒晾衣架商业化日期</w:t>
      </w:r>
      <w:r>
        <w:rPr>
          <w:rFonts w:hint="eastAsia"/>
        </w:rPr>
        <w:br/>
      </w:r>
      <w:r>
        <w:rPr>
          <w:rFonts w:hint="eastAsia"/>
        </w:rPr>
        <w:t>　　4.6 全球主要厂商消毒晾衣架产品类型及应用</w:t>
      </w:r>
      <w:r>
        <w:rPr>
          <w:rFonts w:hint="eastAsia"/>
        </w:rPr>
        <w:br/>
      </w:r>
      <w:r>
        <w:rPr>
          <w:rFonts w:hint="eastAsia"/>
        </w:rPr>
        <w:t>　　4.7 消毒晾衣架行业集中度、竞争程度分析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消毒晾衣架行业集中度分析：2024年全球Top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全球消毒晾衣架第一梯队、第二梯队和第三梯队生产商（品牌）及市场份额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重点企业（1）基本信息、消毒晾衣架生产基地、销售区域、竞争对手及市场地位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消毒晾衣架产品规格、参数及市场应用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消毒晾衣架销量、收入、价格及毛利率（2020-2025）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重点企业（2）基本信息、消毒晾衣架生产基地、销售区域、竞争对手及市场地位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消毒晾衣架产品规格、参数及市场应用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消毒晾衣架销量、收入、价格及毛利率（2020-2025）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重点企业（3）基本信息、消毒晾衣架生产基地、销售区域、竞争对手及市场地位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消毒晾衣架产品规格、参数及市场应用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消毒晾衣架销量、收入、价格及毛利率（2020-2025）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重点企业（4）基本信息、消毒晾衣架生产基地、销售区域、竞争对手及市场地位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消毒晾衣架产品规格、参数及市场应用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消毒晾衣架销量、收入、价格及毛利率（2020-2025）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重点企业（5）基本信息、消毒晾衣架生产基地、销售区域、竞争对手及市场地位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消毒晾衣架产品规格、参数及市场应用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消毒晾衣架销量、收入、价格及毛利率（2020-2025）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重点企业（6）基本信息、消毒晾衣架生产基地、销售区域、竞争对手及市场地位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消毒晾衣架产品规格、参数及市场应用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消毒晾衣架销量、收入、价格及毛利率（2020-2025）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重点企业（7）基本信息、消毒晾衣架生产基地、销售区域、竞争对手及市场地位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消毒晾衣架产品规格、参数及市场应用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消毒晾衣架销量、收入、价格及毛利率（2020-2025）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不同产品类型消毒晾衣架分析</w:t>
      </w:r>
      <w:r>
        <w:rPr>
          <w:rFonts w:hint="eastAsia"/>
        </w:rPr>
        <w:br/>
      </w:r>
      <w:r>
        <w:rPr>
          <w:rFonts w:hint="eastAsia"/>
        </w:rPr>
        <w:t>　　6.1 全球不同产品类型消毒晾衣架销量（2020-2031）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全球不同产品类型消毒晾衣架销量及市场份额（2020-2025）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全球不同产品类型消毒晾衣架销量预测（2026-2031）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全球不同产品类型消毒晾衣架收入（2020-2031）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全球不同产品类型消毒晾衣架收入及市场份额（2020-2025）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全球不同产品类型消毒晾衣架收入预测（2026-2031）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全球不同产品类型消毒晾衣架价格走势（2020-2031）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不同应用消毒晾衣架分析</w:t>
      </w:r>
      <w:r>
        <w:rPr>
          <w:rFonts w:hint="eastAsia"/>
        </w:rPr>
        <w:br/>
      </w:r>
      <w:r>
        <w:rPr>
          <w:rFonts w:hint="eastAsia"/>
        </w:rPr>
        <w:t>　　7.1 全球不同应用消毒晾衣架销量（2020-2031）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全球不同应用消毒晾衣架销量及市场份额（2020-2025）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全球不同应用消毒晾衣架销量预测（2026-2031）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全球不同应用消毒晾衣架收入（2020-2031）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全球不同应用消毒晾衣架收入及市场份额（2020-2025）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全球不同应用消毒晾衣架收入预测（2026-2031）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全球不同应用消毒晾衣架价格走势（2020-2031）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消毒晾衣架产业链分析</w:t>
      </w:r>
      <w:r>
        <w:rPr>
          <w:rFonts w:hint="eastAsia"/>
        </w:rPr>
        <w:br/>
      </w:r>
      <w:r>
        <w:rPr>
          <w:rFonts w:hint="eastAsia"/>
        </w:rPr>
        <w:t>　　8.2 消毒晾衣架工艺制造技术分析</w:t>
      </w:r>
      <w:r>
        <w:rPr>
          <w:rFonts w:hint="eastAsia"/>
        </w:rPr>
        <w:br/>
      </w:r>
      <w:r>
        <w:rPr>
          <w:rFonts w:hint="eastAsia"/>
        </w:rPr>
        <w:t>　　8.3 消毒晾衣架产业上游供应分析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消毒晾衣架下游客户分析</w:t>
      </w:r>
      <w:r>
        <w:rPr>
          <w:rFonts w:hint="eastAsia"/>
        </w:rPr>
        <w:br/>
      </w:r>
      <w:r>
        <w:rPr>
          <w:rFonts w:hint="eastAsia"/>
        </w:rPr>
        <w:t>　　8.5 消毒晾衣架销售渠道分析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消毒晾衣架行业发展机遇及主要驱动因素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消毒晾衣架行业发展面临的风险</w:t>
      </w:r>
      <w:r>
        <w:rPr>
          <w:rFonts w:hint="eastAsia"/>
        </w:rPr>
        <w:br/>
      </w:r>
      <w:r>
        <w:rPr>
          <w:rFonts w:hint="eastAsia"/>
        </w:rPr>
        <w:t>　　9.3 消毒晾衣架行业政策分析</w:t>
      </w:r>
      <w:r>
        <w:rPr>
          <w:rFonts w:hint="eastAsia"/>
        </w:rPr>
        <w:br/>
      </w:r>
      <w:r>
        <w:rPr>
          <w:rFonts w:hint="eastAsia"/>
        </w:rPr>
        <w:t>　　9.4 消毒晾衣架中国企业SWOT分析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全球不同产品类型消毒晾衣架销售额增长（CAGR）趋势2020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消毒晾衣架行业目前发展现状</w:t>
      </w:r>
      <w:r>
        <w:rPr>
          <w:rFonts w:hint="eastAsia"/>
        </w:rPr>
        <w:br/>
      </w:r>
      <w:r>
        <w:rPr>
          <w:rFonts w:hint="eastAsia"/>
        </w:rPr>
        <w:t>　　表 4： 消毒晾衣架发展趋势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全球主要地区消毒晾衣架产量增速（CAGR）：（2020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全球主要地区消毒晾衣架产量（2020-2025）&amp;（千件）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全球主要地区消毒晾衣架产量（2026-2031）&amp;（千件）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全球主要地区消毒晾衣架产量市场份额（2020-2025）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全球主要地区消毒晾衣架产量（2026-2031）&amp;（千件）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全球主要地区消毒晾衣架销售收入增速：（2020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全球主要地区消毒晾衣架销售收入（2020-2025）&amp;（百万美元）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全球主要地区消毒晾衣架销售收入市场份额（2020-2025）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全球主要地区消毒晾衣架收入（2026-2031）&amp;（百万美元）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全球主要地区消毒晾衣架收入市场份额（2026-2031）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全球主要地区消毒晾衣架销量（千件）：2020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全球主要地区消毒晾衣架销量（2020-2025）&amp;（千件）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全球主要地区消毒晾衣架销量市场份额（2020-2025）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全球主要地区消毒晾衣架销量（2026-2031）&amp;（千件）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全球主要地区消毒晾衣架销量份额（2026-2031）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全球市场主要厂商消毒晾衣架产能（2024-2025）&amp;（千件）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全球市场主要厂商消毒晾衣架销量（2020-2025）&amp;（千件）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全球市场主要厂商消毒晾衣架销量市场份额（2020-2025）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全球市场主要厂商消毒晾衣架销售收入（2020-2025）&amp;（百万美元）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全球市场主要厂商消毒晾衣架销售收入市场份额（2020-2025）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全球市场主要厂商消毒晾衣架销售价格（2020-2025）&amp;（美元/件）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2024年全球主要生产商消毒晾衣架收入排名（百万美元）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中国市场主要厂商消毒晾衣架销量（2020-2025）&amp;（千件）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中国市场主要厂商消毒晾衣架销量市场份额（2020-2025）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中国市场主要厂商消毒晾衣架销售收入（2020-2025）&amp;（百万美元）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中国市场主要厂商消毒晾衣架销售收入市场份额（2020-2025）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2024年中国主要生产商消毒晾衣架收入排名（百万美元）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中国市场主要厂商消毒晾衣架销售价格（2020-2025）&amp;（美元/件）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全球主要厂商消毒晾衣架总部及产地分布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全球主要厂商成立时间及消毒晾衣架商业化日期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全球主要厂商消毒晾衣架产品类型及应用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2024年全球消毒晾衣架主要厂商市场地位（第一梯队、第二梯队和第三梯队）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全球消毒晾衣架市场投资、并购等现状分析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消毒晾衣架生产基地、销售区域、竞争对手及市场地位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消毒晾衣架产品规格、参数及市场应用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消毒晾衣架销量（千件）、收入（百万美元）、价格（美元/件）及毛利率（2020-2025）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消毒晾衣架生产基地、销售区域、竞争对手及市场地位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消毒晾衣架产品规格、参数及市场应用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消毒晾衣架销量（千件）、收入（百万美元）、价格（美元/件）及毛利率（2020-2025）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消毒晾衣架生产基地、销售区域、竞争对手及市场地位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消毒晾衣架产品规格、参数及市场应用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消毒晾衣架销量（千件）、收入（百万美元）、价格（美元/件）及毛利率（2020-2025）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消毒晾衣架生产基地、销售区域、竞争对手及市场地位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消毒晾衣架产品规格、参数及市场应用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消毒晾衣架销量（千件）、收入（百万美元）、价格（美元/件）及毛利率（2020-2025）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消毒晾衣架生产基地、销售区域、竞争对手及市场地位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消毒晾衣架产品规格、参数及市场应用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消毒晾衣架销量（千件）、收入（百万美元）、价格（美元/件）及毛利率（2020-2025）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消毒晾衣架生产基地、销售区域、竞争对手及市场地位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消毒晾衣架产品规格、参数及市场应用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消毒晾衣架销量（千件）、收入（百万美元）、价格（美元/件）及毛利率（2020-2025）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消毒晾衣架生产基地、销售区域、竞争对手及市场地位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消毒晾衣架产品规格、参数及市场应用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消毒晾衣架销量（千件）、收入（百万美元）、价格（美元/件）及毛利率（2020-2025）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全球不同产品类型消毒晾衣架销量（2020-2025年）&amp;（千件）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全球不同产品类型消毒晾衣架销量市场份额（2020-2025）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全球不同产品类型消毒晾衣架销量预测（2026-2031）&amp;（千件）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全球市场不同产品类型消毒晾衣架销量市场份额预测（2026-2031）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全球不同产品类型消毒晾衣架收入（2020-2025年）&amp;（百万美元）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全球不同产品类型消毒晾衣架收入市场份额（2020-2025）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全球不同产品类型消毒晾衣架收入预测（2026-2031）&amp;（百万美元）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全球不同产品类型消毒晾衣架收入市场份额预测（2026-2031）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全球不同应用消毒晾衣架销量（2020-2025年）&amp;（千件）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全球不同应用消毒晾衣架销量市场份额（2020-2025）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全球不同应用消毒晾衣架销量预测（2026-2031）&amp;（千件）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全球市场不同应用消毒晾衣架销量市场份额预测（2026-2031）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全球不同应用消毒晾衣架收入（2020-2025年）&amp;（百万美元）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全球不同应用消毒晾衣架收入市场份额（2020-2025）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全球不同应用消毒晾衣架收入预测（2026-2031）&amp;（百万美元）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全球不同应用消毒晾衣架收入市场份额预测（2026-2031）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消毒晾衣架上游原料供应商及联系方式列表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消毒晾衣架典型客户列表</w:t>
      </w:r>
      <w:r>
        <w:rPr>
          <w:rFonts w:hint="eastAsia"/>
        </w:rPr>
        <w:br/>
      </w:r>
      <w:r>
        <w:rPr>
          <w:rFonts w:hint="eastAsia"/>
        </w:rPr>
        <w:t>　　表 91： 消毒晾衣架主要销售模式及销售渠道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消毒晾衣架行业发展机遇及主要驱动因素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消毒晾衣架行业发展面临的风险</w:t>
      </w:r>
      <w:r>
        <w:rPr>
          <w:rFonts w:hint="eastAsia"/>
        </w:rPr>
        <w:br/>
      </w:r>
      <w:r>
        <w:rPr>
          <w:rFonts w:hint="eastAsia"/>
        </w:rPr>
        <w:t>　　表 94： 消毒晾衣架行业政策分析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消毒晾衣架产品图片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全球不同产品类型消毒晾衣架销售额2020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全球不同产品类型消毒晾衣架市场份额2024 &amp; 2031</w:t>
      </w:r>
      <w:r>
        <w:rPr>
          <w:rFonts w:hint="eastAsia"/>
        </w:rPr>
        <w:br/>
      </w:r>
      <w:r>
        <w:rPr>
          <w:rFonts w:hint="eastAsia"/>
        </w:rPr>
        <w:t>　　图 4： UV消毒产品图片</w:t>
      </w:r>
      <w:r>
        <w:rPr>
          <w:rFonts w:hint="eastAsia"/>
        </w:rPr>
        <w:br/>
      </w:r>
      <w:r>
        <w:rPr>
          <w:rFonts w:hint="eastAsia"/>
        </w:rPr>
        <w:t>　　图 5： 热风杀菌产品图片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全球不同应用消毒晾衣架市场份额2024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全球消毒晾衣架产能、产量、产能利用率及发展趋势（2020-2031）&amp;（千件）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全球消毒晾衣架产量、需求量及发展趋势（2020-2031）&amp;（千件）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全球主要地区消毒晾衣架产量（2020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全球主要地区消毒晾衣架产量市场份额（2020-2031）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中国消毒晾衣架产能、产量、产能利用率及发展趋势（2020-2031）&amp;（千件）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中国消毒晾衣架产量、市场需求量及发展趋势（2020-2031）&amp;（千件）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全球消毒晾衣架市场销售额及增长率：（2020-2031）&amp;（百万美元）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全球市场消毒晾衣架市场规模：2020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全球市场消毒晾衣架销量及增长率（2020-2031）&amp;（千件）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全球市场消毒晾衣架价格趋势（2020-2031）&amp;（美元/件）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全球主要地区消毒晾衣架销售收入（2020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全球主要地区消毒晾衣架销售收入市场份额（2020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北美市场消毒晾衣架销量及增长率（2020-2031）&amp;（千件）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北美市场消毒晾衣架收入及增长率（2020-2031）&amp;（百万美元）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欧洲市场消毒晾衣架销量及增长率（2020-2031）&amp;（千件）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欧洲市场消毒晾衣架收入及增长率（2020-2031）&amp;（百万美元）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中国市场消毒晾衣架销量及增长率（2020-2031）&amp;（千件）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中国市场消毒晾衣架收入及增长率（2020-2031）&amp;（百万美元）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日本市场消毒晾衣架销量及增长率（2020-2031）&amp;（千件）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日本市场消毒晾衣架收入及增长率（2020-2031）&amp;（百万美元）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东南亚市场消毒晾衣架销量及增长率（2020-2031）&amp;（千件）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东南亚市场消毒晾衣架收入及增长率（2020-2031）&amp;（百万美元）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印度市场消毒晾衣架销量及增长率（2020-2031）&amp;（千件）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印度市场消毒晾衣架收入及增长率（2020-2031）&amp;（百万美元）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2024年全球市场主要厂商消毒晾衣架销量市场份额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2024年全球市场主要厂商消毒晾衣架收入市场份额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2024年中国市场主要厂商消毒晾衣架销量市场份额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2024年中国市场主要厂商消毒晾衣架收入市场份额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2024年全球前五大生产商消毒晾衣架市场份额</w:t>
      </w:r>
      <w:r>
        <w:rPr>
          <w:rFonts w:hint="eastAsia"/>
        </w:rPr>
        <w:br/>
      </w:r>
      <w:r>
        <w:rPr>
          <w:rFonts w:hint="eastAsia"/>
        </w:rPr>
        <w:t>　　图 39： 2024年全球消毒晾衣架第一梯队、第二梯队和第三梯队厂商及市场份额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全球不同产品类型消毒晾衣架价格走势（2020-2031）&amp;（美元/件）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全球不同应用消毒晾衣架价格走势（2020-2031）&amp;（美元/件）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消毒晾衣架产业链</w:t>
      </w:r>
      <w:r>
        <w:rPr>
          <w:rFonts w:hint="eastAsia"/>
        </w:rPr>
        <w:br/>
      </w:r>
      <w:r>
        <w:rPr>
          <w:rFonts w:hint="eastAsia"/>
        </w:rPr>
        <w:t>　　图 43： 消毒晾衣架中国企业SWOT分析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0ad4f817f4258" w:history="1">
        <w:r>
          <w:rPr>
            <w:rStyle w:val="Hyperlink"/>
          </w:rPr>
          <w:t>全球与中国消毒晾衣架市场研究及前景分析报告（2025-2031年）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0ad4f817f4258" w:history="1">
        <w:r>
          <w:rPr>
            <w:rStyle w:val="Hyperlink"/>
          </w:rPr>
          <w:t>https://www.20087.com/7/39/XiaoDuLiangYiJiaShiChangXianZhuangHeQianJing.html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883608a6a4c6c" w:history="1">
      <w:r>
        <w:rPr>
          <w:rStyle w:val="Hyperlink"/>
        </w:rPr>
        <w:t>全球与中国消毒晾衣架市场研究及前景分析报告（2025-2031年）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iaoDuLiangYiJiaShiChangXianZhuangHeQianJing.html" TargetMode="External" Id="R6190ad4f817f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iaoDuLiangYiJiaShiChangXianZhuangHeQianJing.html" TargetMode="External" Id="Rfbd883608a6a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2025-08-16T02:40:49Z</dcterms:created>
  <dcterms:modified xsi:type="dcterms:W3CDTF">2025-08-16T03:40:49Z</dcterms:modified>
  <dc:subject>全球与中国消毒晾衣架市场研究及前景分析报告（2025-2031年）</dc:subject>
  <dc:title>全球与中国消毒晾衣架市场研究及前景分析报告（2025-2031年）</dc:title>
  <cp:keywords>全球与中国消毒晾衣架市场研究及前景分析报告（2025-2031年）</cp:keywords>
  <dc:description>全球与中国消毒晾衣架市场研究及前景分析报告（2025-2031年）</dc:description>
</cp:coreProperties>
</file>