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ee2aa5e9a4de4" w:history="1">
              <w:r>
                <w:rPr>
                  <w:rStyle w:val="Hyperlink"/>
                </w:rPr>
                <w:t>2025-2031年被褥行业市场调研分析及投资风险分析报告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ee2aa5e9a4de4" w:history="1">
              <w:r>
                <w:rPr>
                  <w:rStyle w:val="Hyperlink"/>
                </w:rPr>
                <w:t>2025-2031年被褥行业市场调研分析及投资风险分析报告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ee2aa5e9a4de4" w:history="1">
                <w:r>
                  <w:rPr>
                    <w:rStyle w:val="Hyperlink"/>
                  </w:rPr>
                  <w:t>https://www.20087.com/7/89/BeiRuHangYeXianZhuangBaoGao.html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是日常生活中的必需品，其材质和功能正随着消费者对健康睡眠和舒适度的追求而不断升级。目前，被褥正从传统的棉、羊毛填充物向更加环保、透气和抗菌的材料转变，如竹纤维、天丝和记忆棉。同时，随着智能纺织技术的发展，被褥开始集成温度调节、压力感应和健康监测等功能，提供更加个性化和健康的睡眠体验。</w:t>
      </w:r>
      <w:r>
        <w:rPr>
          <w:rFonts w:hint="eastAsia"/>
        </w:rPr>
        <w:br/>
      </w:r>
      <w:r>
        <w:rPr>
          <w:rFonts w:hint="eastAsia"/>
        </w:rPr>
        <w:t>　　未来，被褥将更加侧重于智能化和功能性。一方面，通过集成传感器和物联网技术，被褥将实现智能温控、湿度调节和健康监测，提供定制化的睡眠环境，促进睡眠质量和健康。另一方面，结合生物技术和材料科学，被褥将采用更多天然和可降解材料，推动纺织行业向绿色和可持续方向发展，同时提供更多的健康功能，如释放负离子和远红外线，促进血液循环和放松身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ee2aa5e9a4de4" w:history="1">
        <w:r>
          <w:rPr>
            <w:rStyle w:val="Hyperlink"/>
          </w:rPr>
          <w:t>2025-2031年被褥行业市场调研分析及投资风险分析报告</w:t>
        </w:r>
      </w:hyperlink>
      <w:r>
        <w:rPr>
          <w:rFonts w:hint="eastAsia"/>
        </w:rPr>
        <w:t>》依托行业权威数据及长期市场监测信息，系统分析了被褥行业的市场规模、供需关系、竞争格局及重点企业经营状况，并结合被褥行业发展现状，科学预测了被褥市场前景与技术发展方向。报告通过SWOT分析，揭示了被褥行业机遇与潜在风险，为投资者提供了全面的现状分析与前景评估，助力挖掘投资价值并优化决策。同时，报告从投资、生产及营销等角度提出可行性建议，为被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被褥行业概述</w:t>
      </w:r>
      <w:r>
        <w:rPr>
          <w:rFonts w:hint="eastAsia"/>
        </w:rPr>
        <w:br/>
      </w:r>
      <w:r>
        <w:rPr>
          <w:rFonts w:hint="eastAsia"/>
        </w:rPr>
        <w:t>　　第一节 被褥行业界定</w:t>
      </w:r>
      <w:r>
        <w:rPr>
          <w:rFonts w:hint="eastAsia"/>
        </w:rPr>
        <w:br/>
      </w:r>
      <w:r>
        <w:rPr>
          <w:rFonts w:hint="eastAsia"/>
        </w:rPr>
        <w:t>　　第二节 被褥行业发展历程</w:t>
      </w:r>
      <w:r>
        <w:rPr>
          <w:rFonts w:hint="eastAsia"/>
        </w:rPr>
        <w:br/>
      </w:r>
      <w:r>
        <w:rPr>
          <w:rFonts w:hint="eastAsia"/>
        </w:rPr>
        <w:t>　　第三节 被褥产业链分析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二、被褥产业链模型分析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2024-2025年中国被褥行业发展环境分析</w:t>
      </w:r>
      <w:r>
        <w:rPr>
          <w:rFonts w:hint="eastAsia"/>
        </w:rPr>
        <w:br/>
      </w:r>
      <w:r>
        <w:rPr>
          <w:rFonts w:hint="eastAsia"/>
        </w:rPr>
        <w:t>　　第一节 被褥行业经济环境分析</w:t>
      </w:r>
      <w:r>
        <w:rPr>
          <w:rFonts w:hint="eastAsia"/>
        </w:rPr>
        <w:br/>
      </w:r>
      <w:r>
        <w:rPr>
          <w:rFonts w:hint="eastAsia"/>
        </w:rPr>
        <w:t>　　第二节 被褥行业政策环境分析</w:t>
      </w:r>
      <w:r>
        <w:rPr>
          <w:rFonts w:hint="eastAsia"/>
        </w:rPr>
        <w:br/>
      </w:r>
      <w:r>
        <w:rPr>
          <w:rFonts w:hint="eastAsia"/>
        </w:rPr>
        <w:t>　　　　一、被褥行业相关政策</w:t>
      </w:r>
      <w:r>
        <w:rPr>
          <w:rFonts w:hint="eastAsia"/>
        </w:rPr>
        <w:br/>
      </w:r>
      <w:r>
        <w:rPr>
          <w:rFonts w:hint="eastAsia"/>
        </w:rPr>
        <w:t>　　　　二、被褥行业相关标准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国内外被褥行业技术差异与原因</w:t>
      </w:r>
      <w:r>
        <w:rPr>
          <w:rFonts w:hint="eastAsia"/>
        </w:rPr>
        <w:br/>
      </w:r>
      <w:r>
        <w:rPr>
          <w:rFonts w:hint="eastAsia"/>
        </w:rPr>
        <w:t>　　第三节 被褥行业技术发展方向、趋势预测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2019-2024年中国被褥行业总体规模</w:t>
      </w:r>
      <w:r>
        <w:rPr>
          <w:rFonts w:hint="eastAsia"/>
        </w:rPr>
        <w:br/>
      </w:r>
      <w:r>
        <w:rPr>
          <w:rFonts w:hint="eastAsia"/>
        </w:rPr>
        <w:t>　　第二节 中国被褥行业盈利情况分析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一、2019-2024年被褥行业产量统计分析</w:t>
      </w:r>
      <w:r>
        <w:rPr>
          <w:rFonts w:hint="eastAsia"/>
        </w:rPr>
        <w:br/>
      </w:r>
      <w:r>
        <w:rPr>
          <w:rFonts w:hint="eastAsia"/>
        </w:rPr>
        <w:t>　　　　二、被褥行业产量特点分析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三、2025-2031年中国被褥行业产量预测分析</w:t>
      </w:r>
      <w:r>
        <w:rPr>
          <w:rFonts w:hint="eastAsia"/>
        </w:rPr>
        <w:br/>
      </w:r>
      <w:r>
        <w:rPr>
          <w:rFonts w:hint="eastAsia"/>
        </w:rPr>
        <w:t>　　第四节 中国被褥行业需求概况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一、2019-2024年中国被褥行业需求情况分析</w:t>
      </w:r>
      <w:r>
        <w:rPr>
          <w:rFonts w:hint="eastAsia"/>
        </w:rPr>
        <w:br/>
      </w:r>
      <w:r>
        <w:rPr>
          <w:rFonts w:hint="eastAsia"/>
        </w:rPr>
        <w:t>　　　　二、被褥行业市场需求特点分析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三、2025-2031年中国被褥市场需求预测分析</w:t>
      </w:r>
      <w:r>
        <w:rPr>
          <w:rFonts w:hint="eastAsia"/>
        </w:rPr>
        <w:br/>
      </w:r>
      <w:r>
        <w:rPr>
          <w:rFonts w:hint="eastAsia"/>
        </w:rPr>
        <w:t>　　第五节 被褥产业供需平衡状况分析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2019-2024年中国被褥行业进出口情况分析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一、2019-2024年中国被褥行业进口分析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二、2019-2024年中国被褥行业出口分析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2025-2031年中国被褥行业进出口情况预测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一、2025-2031年中国被褥行业进口预测分析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二、2025-2031年中国被褥行业出口预测分析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影响被褥行业进出口变化的主要原因分析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国内被褥产品价格走势及影响因素分析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2019-2024年国内被褥市场价格回顾</w:t>
      </w:r>
      <w:r>
        <w:rPr>
          <w:rFonts w:hint="eastAsia"/>
        </w:rPr>
        <w:br/>
      </w:r>
      <w:r>
        <w:rPr>
          <w:rFonts w:hint="eastAsia"/>
        </w:rPr>
        <w:t>　　第二节 当前国内被褥市场价格及评述</w:t>
      </w:r>
      <w:r>
        <w:rPr>
          <w:rFonts w:hint="eastAsia"/>
        </w:rPr>
        <w:br/>
      </w:r>
      <w:r>
        <w:rPr>
          <w:rFonts w:hint="eastAsia"/>
        </w:rPr>
        <w:t>　　第三节 国内被褥价格影响因素分析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2025-2031年国内被褥市场价格走势预测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中国被褥行业重点区域市场分析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被褥行业区域市场分布情况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中国被褥行业竞争格局分析</w:t>
      </w:r>
      <w:r>
        <w:rPr>
          <w:rFonts w:hint="eastAsia"/>
        </w:rPr>
        <w:br/>
      </w:r>
      <w:r>
        <w:rPr>
          <w:rFonts w:hint="eastAsia"/>
        </w:rPr>
        <w:t>　　第一节 被褥行业竞争格局分析</w:t>
      </w:r>
      <w:r>
        <w:rPr>
          <w:rFonts w:hint="eastAsia"/>
        </w:rPr>
        <w:br/>
      </w:r>
      <w:r>
        <w:rPr>
          <w:rFonts w:hint="eastAsia"/>
        </w:rPr>
        <w:t>　　　　一、被褥行业集中度分析</w:t>
      </w:r>
      <w:r>
        <w:rPr>
          <w:rFonts w:hint="eastAsia"/>
        </w:rPr>
        <w:br/>
      </w:r>
      <w:r>
        <w:rPr>
          <w:rFonts w:hint="eastAsia"/>
        </w:rPr>
        <w:t>　　　　二、被褥市场竞争程度分析</w:t>
      </w:r>
      <w:r>
        <w:rPr>
          <w:rFonts w:hint="eastAsia"/>
        </w:rPr>
        <w:br/>
      </w:r>
      <w:r>
        <w:rPr>
          <w:rFonts w:hint="eastAsia"/>
        </w:rPr>
        <w:t>　　第二节 被褥行业竞争态势分析</w:t>
      </w:r>
      <w:r>
        <w:rPr>
          <w:rFonts w:hint="eastAsia"/>
        </w:rPr>
        <w:br/>
      </w:r>
      <w:r>
        <w:rPr>
          <w:rFonts w:hint="eastAsia"/>
        </w:rPr>
        <w:t>　　　　一、被褥产品价位竞争</w:t>
      </w:r>
      <w:r>
        <w:rPr>
          <w:rFonts w:hint="eastAsia"/>
        </w:rPr>
        <w:br/>
      </w:r>
      <w:r>
        <w:rPr>
          <w:rFonts w:hint="eastAsia"/>
        </w:rPr>
        <w:t>　　　　二、被褥产品质量竞争</w:t>
      </w:r>
      <w:r>
        <w:rPr>
          <w:rFonts w:hint="eastAsia"/>
        </w:rPr>
        <w:br/>
      </w:r>
      <w:r>
        <w:rPr>
          <w:rFonts w:hint="eastAsia"/>
        </w:rPr>
        <w:t>　　　　三、被褥产品技术竞争</w:t>
      </w:r>
      <w:r>
        <w:rPr>
          <w:rFonts w:hint="eastAsia"/>
        </w:rPr>
        <w:br/>
      </w:r>
      <w:r>
        <w:rPr>
          <w:rFonts w:hint="eastAsia"/>
        </w:rPr>
        <w:t>　　第三节 被褥行业竞争策略分析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2025-2031年被褥行业发展趋势及投资风险分析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当前被褥行业存在的问题</w:t>
      </w:r>
      <w:r>
        <w:rPr>
          <w:rFonts w:hint="eastAsia"/>
        </w:rPr>
        <w:br/>
      </w:r>
      <w:r>
        <w:rPr>
          <w:rFonts w:hint="eastAsia"/>
        </w:rPr>
        <w:t>　　第二节 被褥未来发展预测分析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一、中国被褥发展方向分析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二、2025-2031年中国被褥行业发展规模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三、2025-2031年中国被褥行业发展趋势预测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2025-2031年中国被褥行业投资风险分析</w:t>
      </w:r>
      <w:r>
        <w:rPr>
          <w:rFonts w:hint="eastAsia"/>
        </w:rPr>
        <w:br/>
      </w:r>
      <w:r>
        <w:rPr>
          <w:rFonts w:hint="eastAsia"/>
        </w:rPr>
        <w:t>　　　　一、被褥市场竞争风险</w:t>
      </w:r>
      <w:r>
        <w:rPr>
          <w:rFonts w:hint="eastAsia"/>
        </w:rPr>
        <w:br/>
      </w:r>
      <w:r>
        <w:rPr>
          <w:rFonts w:hint="eastAsia"/>
        </w:rPr>
        <w:t>　　　　二、被褥原材料压力风险分析</w:t>
      </w:r>
      <w:r>
        <w:rPr>
          <w:rFonts w:hint="eastAsia"/>
        </w:rPr>
        <w:br/>
      </w:r>
      <w:r>
        <w:rPr>
          <w:rFonts w:hint="eastAsia"/>
        </w:rPr>
        <w:t>　　　　三、被褥技术风险分析</w:t>
      </w:r>
      <w:r>
        <w:rPr>
          <w:rFonts w:hint="eastAsia"/>
        </w:rPr>
        <w:br/>
      </w:r>
      <w:r>
        <w:rPr>
          <w:rFonts w:hint="eastAsia"/>
        </w:rPr>
        <w:t>　　　　四、被褥政策和体制风险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2025年被褥行业项目投资建议</w:t>
      </w:r>
      <w:r>
        <w:rPr>
          <w:rFonts w:hint="eastAsia"/>
        </w:rPr>
        <w:br/>
      </w:r>
      <w:r>
        <w:rPr>
          <w:rFonts w:hint="eastAsia"/>
        </w:rPr>
        <w:t>　　第一节 被褥行业技术应用注意事项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被褥行业生产开发注意事项</w:t>
      </w:r>
      <w:r>
        <w:rPr>
          <w:rFonts w:hint="eastAsia"/>
        </w:rPr>
        <w:br/>
      </w:r>
      <w:r>
        <w:rPr>
          <w:rFonts w:hint="eastAsia"/>
        </w:rPr>
        <w:t>　　第四节 被褥行业销售注意事项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2025-2031年中国被褥行业发展预测分析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2025-2031年国内被褥产业宏观预测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2025-2031年中国被褥市场趋势分析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2025-2031年中国被褥市场发展空间分析</w:t>
      </w:r>
      <w:r>
        <w:rPr>
          <w:rFonts w:hint="eastAsia"/>
        </w:rPr>
        <w:br/>
      </w:r>
      <w:r>
        <w:rPr>
          <w:rFonts w:hint="eastAsia"/>
        </w:rPr>
        <w:t>　　第四节 中智.林－2025-2031年中国被褥市场战略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被褥行业历程</w:t>
      </w:r>
      <w:r>
        <w:rPr>
          <w:rFonts w:hint="eastAsia"/>
        </w:rPr>
        <w:br/>
      </w:r>
      <w:r>
        <w:rPr>
          <w:rFonts w:hint="eastAsia"/>
        </w:rPr>
        <w:t>　　图表 被褥行业生命周期</w:t>
      </w:r>
      <w:r>
        <w:rPr>
          <w:rFonts w:hint="eastAsia"/>
        </w:rPr>
        <w:br/>
      </w:r>
      <w:r>
        <w:rPr>
          <w:rFonts w:hint="eastAsia"/>
        </w:rPr>
        <w:t>　　图表 被褥行业产业链分析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2024年中国被褥行业需求领域分布格局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2019-2024年中国被褥出口金额分析</w:t>
      </w:r>
      <w:r>
        <w:rPr>
          <w:rFonts w:hint="eastAsia"/>
        </w:rPr>
        <w:br/>
      </w:r>
      <w:r>
        <w:rPr>
          <w:rFonts w:hint="eastAsia"/>
        </w:rPr>
        <w:t>　　图表 2024年中国被褥进口国家及地区分析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被褥企业信息</w:t>
      </w:r>
      <w:r>
        <w:rPr>
          <w:rFonts w:hint="eastAsia"/>
        </w:rPr>
        <w:br/>
      </w:r>
      <w:r>
        <w:rPr>
          <w:rFonts w:hint="eastAsia"/>
        </w:rPr>
        <w:t>　　图表 被褥企业经营情况分析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ee2aa5e9a4de4" w:history="1">
        <w:r>
          <w:rPr>
            <w:rStyle w:val="Hyperlink"/>
          </w:rPr>
          <w:t>2025-2031年被褥行业市场调研分析及投资风险分析报告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ee2aa5e9a4de4" w:history="1">
        <w:r>
          <w:rPr>
            <w:rStyle w:val="Hyperlink"/>
          </w:rPr>
          <w:t>https://www.20087.com/7/89/BeiRuHangYeXianZhuangBaoGao.html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热点：被褥是盖的还是垫的、被褥是盖的还是垫的、褥子、被褥区一般多高、被褥是指哪几样、被褥是指哪几样、被褥在古代的称呼、被子属于什么用品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325f23f4e4fc0" w:history="1">
      <w:r>
        <w:rPr>
          <w:rStyle w:val="Hyperlink"/>
        </w:rPr>
        <w:t>2025-2031年被褥行业市场调研分析及投资风险分析报告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eiRuHangYeXianZhuangBaoGao.html" TargetMode="External" Id="Rca1ee2aa5e9a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eiRuHangYeXianZhuangBaoGao.html" TargetMode="External" Id="R122325f23f4e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2025-02-16T06:19:00Z</dcterms:created>
  <dcterms:modified xsi:type="dcterms:W3CDTF">2025-02-16T07:19:00Z</dcterms:modified>
  <dc:subject>2025-2031年被褥行业市场调研分析及投资风险分析报告</dc:subject>
  <dc:title>2025-2031年被褥行业市场调研分析及投资风险分析报告</dc:title>
  <cp:keywords>2025-2031年被褥行业市场调研分析及投资风险分析报告</cp:keywords>
  <dc:description>2025-2031年被褥行业市场调研分析及投资风险分析报告</dc:description>
</cp:coreProperties>
</file>