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4f9404eb478d" w:history="1">
              <w:r>
                <w:rPr>
                  <w:rStyle w:val="Hyperlink"/>
                </w:rPr>
                <w:t>2025年中国卫星行业现状研究分析与市场前景预测报告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4f9404eb478d" w:history="1">
              <w:r>
                <w:rPr>
                  <w:rStyle w:val="Hyperlink"/>
                </w:rPr>
                <w:t>2025年中国卫星行业现状研究分析与市场前景预测报告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4f9404eb478d" w:history="1">
                <w:r>
                  <w:rPr>
                    <w:rStyle w:val="Hyperlink"/>
                  </w:rPr>
                  <w:t>https://www.20087.com/M_QingGongRiHua/98/WeiXingShiChangXingQingFenXiYuQuShiYuCe.html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在过去几十年里取得了显著的进步，从最初的通信卫星、气象卫星，到现在的地球观测卫星、导航卫星等，卫星已经成为现代社会不可或缺的一部分。近年来，随着小型化、低成本卫星技术的发展，商业卫星发射变得越来越普遍，使得更多企业能够参与到卫星应用领域。同时，卫星数据的应用范围也在不断扩大，包括遥感监测、通信服务、导航定位等多个方面。</w:t>
      </w:r>
      <w:r>
        <w:rPr>
          <w:rFonts w:hint="eastAsia"/>
        </w:rPr>
        <w:br/>
      </w:r>
      <w:r>
        <w:rPr>
          <w:rFonts w:hint="eastAsia"/>
        </w:rPr>
        <w:t>　　未来，卫星技术将更加注重创新和应用拓展。一方面，随着技术的进步，卫星将变得更小、更轻、更便宜，这将极大地促进私人和商业卫星发射的数量。另一方面，卫星应用将更加广泛，包括在智慧城市、农业监测、灾害预警等领域发挥重要作用。此外，随着太空旅游和资源开采等新领域的探索，卫星将在人类探索宇宙的过程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4f9404eb478d" w:history="1">
        <w:r>
          <w:rPr>
            <w:rStyle w:val="Hyperlink"/>
          </w:rPr>
          <w:t>2025年中国卫星行业现状研究分析与市场前景预测报告</w:t>
        </w:r>
      </w:hyperlink>
      <w:r>
        <w:rPr>
          <w:rFonts w:hint="eastAsia"/>
        </w:rPr>
        <w:t>》基于多年行业研究积累，结合卫星市场发展现状，依托行业权威数据资源和长期市场监测数据库，对卫星市场规模、技术现状及未来方向进行了全面分析。报告梳理了卫星行业竞争格局，重点评估了主要企业的市场表现及品牌影响力，并通过SWOT分析揭示了卫星行业机遇与潜在风险。同时，报告对卫星市场前景和发展趋势进行了科学预测，为投资者提供了投资价值判断和策略建议，助力把握卫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2019-2024年卫星行业分析</w:t>
      </w:r>
      <w:r>
        <w:rPr>
          <w:rFonts w:hint="eastAsia"/>
        </w:rPr>
        <w:br/>
      </w:r>
      <w:r>
        <w:rPr>
          <w:rFonts w:hint="eastAsia"/>
        </w:rPr>
        <w:t>　　第一节 2019-2024年世界卫星发展总体状况</w:t>
      </w:r>
      <w:r>
        <w:rPr>
          <w:rFonts w:hint="eastAsia"/>
        </w:rPr>
        <w:br/>
      </w:r>
      <w:r>
        <w:rPr>
          <w:rFonts w:hint="eastAsia"/>
        </w:rPr>
        <w:t>　　　　一、国际卫星行业结构面临发展变局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二、2019-2024年全球卫星市场持续扩张</w:t>
      </w:r>
      <w:r>
        <w:rPr>
          <w:rFonts w:hint="eastAsia"/>
        </w:rPr>
        <w:br/>
      </w:r>
      <w:r>
        <w:rPr>
          <w:rFonts w:hint="eastAsia"/>
        </w:rPr>
        <w:t>　　　　三、2019-2024年国际卫星市场发展态势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四、经济全球化下国外卫星开发的策略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2019-2024年中国卫星行业的发展</w:t>
      </w:r>
      <w:r>
        <w:rPr>
          <w:rFonts w:hint="eastAsia"/>
        </w:rPr>
        <w:br/>
      </w:r>
      <w:r>
        <w:rPr>
          <w:rFonts w:hint="eastAsia"/>
        </w:rPr>
        <w:t>　　　　一、我国卫星行业发展取得的进步</w:t>
      </w:r>
      <w:r>
        <w:rPr>
          <w:rFonts w:hint="eastAsia"/>
        </w:rPr>
        <w:br/>
      </w:r>
      <w:r>
        <w:rPr>
          <w:rFonts w:hint="eastAsia"/>
        </w:rPr>
        <w:t>　　　　二、2019-2024年中国卫星行业发展态势</w:t>
      </w:r>
      <w:r>
        <w:rPr>
          <w:rFonts w:hint="eastAsia"/>
        </w:rPr>
        <w:br/>
      </w:r>
      <w:r>
        <w:rPr>
          <w:rFonts w:hint="eastAsia"/>
        </w:rPr>
        <w:t>　　　　三、中国卫星行业逐步向优势区域集聚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四、我国卫星行业的政策导向分析</w:t>
      </w:r>
      <w:r>
        <w:rPr>
          <w:rFonts w:hint="eastAsia"/>
        </w:rPr>
        <w:br/>
      </w:r>
      <w:r>
        <w:rPr>
          <w:rFonts w:hint="eastAsia"/>
        </w:rPr>
        <w:t>　　第三节 卫星行业的投资机遇</w:t>
      </w:r>
      <w:r>
        <w:rPr>
          <w:rFonts w:hint="eastAsia"/>
        </w:rPr>
        <w:br/>
      </w:r>
      <w:r>
        <w:rPr>
          <w:rFonts w:hint="eastAsia"/>
        </w:rPr>
        <w:t>　　　　一、我国卫星行业面临的政策机遇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二、产业结构调整为卫星发展提供良机</w:t>
      </w:r>
      <w:r>
        <w:rPr>
          <w:rFonts w:hint="eastAsia"/>
        </w:rPr>
        <w:br/>
      </w:r>
      <w:r>
        <w:rPr>
          <w:rFonts w:hint="eastAsia"/>
        </w:rPr>
        <w:t>　　　　三、我国卫星行业投资潜力</w:t>
      </w:r>
      <w:r>
        <w:rPr>
          <w:rFonts w:hint="eastAsia"/>
        </w:rPr>
        <w:br/>
      </w:r>
      <w:r>
        <w:rPr>
          <w:rFonts w:hint="eastAsia"/>
        </w:rPr>
        <w:t>　　第四节 卫星行业发展存在的问题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一、中国卫星行业化发展的主要瓶颈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二、我国卫星行业发展中存在的不足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三、制约中国卫星行业发展的因素</w:t>
      </w:r>
      <w:r>
        <w:rPr>
          <w:rFonts w:hint="eastAsia"/>
        </w:rPr>
        <w:br/>
      </w:r>
      <w:r>
        <w:rPr>
          <w:rFonts w:hint="eastAsia"/>
        </w:rPr>
        <w:t>　　　　四、我国卫星行业发展面临的挑战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促进我国卫星行业发展的对策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一、加快我国卫星行业发展的对策</w:t>
      </w:r>
      <w:r>
        <w:rPr>
          <w:rFonts w:hint="eastAsia"/>
        </w:rPr>
        <w:br/>
      </w:r>
      <w:r>
        <w:rPr>
          <w:rFonts w:hint="eastAsia"/>
        </w:rPr>
        <w:t>　　　　二、促进卫星行业健康发展的思路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三、发展壮大中国卫星行业的策略简析</w:t>
      </w:r>
      <w:r>
        <w:rPr>
          <w:rFonts w:hint="eastAsia"/>
        </w:rPr>
        <w:br/>
      </w:r>
      <w:r>
        <w:rPr>
          <w:rFonts w:hint="eastAsia"/>
        </w:rPr>
        <w:t>　　　　四、区域卫星行业发展壮大的政策建议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2019-2024年中国卫星产业运行环境分析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一、卫星产业政策分析</w:t>
      </w:r>
      <w:r>
        <w:rPr>
          <w:rFonts w:hint="eastAsia"/>
        </w:rPr>
        <w:br/>
      </w:r>
      <w:r>
        <w:rPr>
          <w:rFonts w:hint="eastAsia"/>
        </w:rPr>
        <w:t>　　　　二、卫星标准分析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2019-2024年中国卫星产业运行走势分析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2019-2024年中国卫星产业发展概述</w:t>
      </w:r>
      <w:r>
        <w:rPr>
          <w:rFonts w:hint="eastAsia"/>
        </w:rPr>
        <w:br/>
      </w:r>
      <w:r>
        <w:rPr>
          <w:rFonts w:hint="eastAsia"/>
        </w:rPr>
        <w:t>　　　　一、卫星产业回顾</w:t>
      </w:r>
      <w:r>
        <w:rPr>
          <w:rFonts w:hint="eastAsia"/>
        </w:rPr>
        <w:br/>
      </w:r>
      <w:r>
        <w:rPr>
          <w:rFonts w:hint="eastAsia"/>
        </w:rPr>
        <w:t>　　　　二、世界卫星市场分析</w:t>
      </w:r>
      <w:r>
        <w:rPr>
          <w:rFonts w:hint="eastAsia"/>
        </w:rPr>
        <w:br/>
      </w:r>
      <w:r>
        <w:rPr>
          <w:rFonts w:hint="eastAsia"/>
        </w:rPr>
        <w:t>　　　　三、卫星产业技术分析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2019-2024年中国卫星产业运行态势分析</w:t>
      </w:r>
      <w:r>
        <w:rPr>
          <w:rFonts w:hint="eastAsia"/>
        </w:rPr>
        <w:br/>
      </w:r>
      <w:r>
        <w:rPr>
          <w:rFonts w:hint="eastAsia"/>
        </w:rPr>
        <w:t>　　　　一、卫星价格分析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二、世界先进水平的卫星</w:t>
      </w:r>
      <w:r>
        <w:rPr>
          <w:rFonts w:hint="eastAsia"/>
        </w:rPr>
        <w:br/>
      </w:r>
      <w:r>
        <w:rPr>
          <w:rFonts w:hint="eastAsia"/>
        </w:rPr>
        <w:t>　　第三节 2019-2024年中国卫星产业发展存在问题分析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2019-2024年中国卫星产业市场运行态势分析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2019-2024年中国卫星产业市场发展总况</w:t>
      </w:r>
      <w:r>
        <w:rPr>
          <w:rFonts w:hint="eastAsia"/>
        </w:rPr>
        <w:br/>
      </w:r>
      <w:r>
        <w:rPr>
          <w:rFonts w:hint="eastAsia"/>
        </w:rPr>
        <w:t>　　　　一、卫星市场供给情况分析</w:t>
      </w:r>
      <w:r>
        <w:rPr>
          <w:rFonts w:hint="eastAsia"/>
        </w:rPr>
        <w:br/>
      </w:r>
      <w:r>
        <w:rPr>
          <w:rFonts w:hint="eastAsia"/>
        </w:rPr>
        <w:t>　　　　二、卫星需求分析</w:t>
      </w:r>
      <w:r>
        <w:rPr>
          <w:rFonts w:hint="eastAsia"/>
        </w:rPr>
        <w:br/>
      </w:r>
      <w:r>
        <w:rPr>
          <w:rFonts w:hint="eastAsia"/>
        </w:rPr>
        <w:t>　　　　三、卫星需求特点分析</w:t>
      </w:r>
      <w:r>
        <w:rPr>
          <w:rFonts w:hint="eastAsia"/>
        </w:rPr>
        <w:br/>
      </w:r>
      <w:r>
        <w:rPr>
          <w:rFonts w:hint="eastAsia"/>
        </w:rPr>
        <w:t>　　第二节 2019-2024年中国卫星产业市场动态分析</w:t>
      </w:r>
      <w:r>
        <w:rPr>
          <w:rFonts w:hint="eastAsia"/>
        </w:rPr>
        <w:br/>
      </w:r>
      <w:r>
        <w:rPr>
          <w:rFonts w:hint="eastAsia"/>
        </w:rPr>
        <w:t>　　　　一、卫星品牌分析</w:t>
      </w:r>
      <w:r>
        <w:rPr>
          <w:rFonts w:hint="eastAsia"/>
        </w:rPr>
        <w:br/>
      </w:r>
      <w:r>
        <w:rPr>
          <w:rFonts w:hint="eastAsia"/>
        </w:rPr>
        <w:t>　　　　二、卫星产品产量结构性分析</w:t>
      </w:r>
      <w:r>
        <w:rPr>
          <w:rFonts w:hint="eastAsia"/>
        </w:rPr>
        <w:br/>
      </w:r>
      <w:r>
        <w:rPr>
          <w:rFonts w:hint="eastAsia"/>
        </w:rPr>
        <w:t>　　　　三、卫星经营发展能力</w:t>
      </w:r>
      <w:r>
        <w:rPr>
          <w:rFonts w:hint="eastAsia"/>
        </w:rPr>
        <w:br/>
      </w:r>
      <w:r>
        <w:rPr>
          <w:rFonts w:hint="eastAsia"/>
        </w:rPr>
        <w:t>　　第三节 2019-2024年中国卫星产业市场销售情况分析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2019-2024年中国卫星进出口数据监测分析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2019-2024年中国卫星出口数据分析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2019-2024年中国卫星进出口平均单价分析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2019-2024年中国卫星进出口国家及地区分析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2019-2024年中国卫星行业主要数据监测分析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2019-2024年中国卫星行业产值分析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2019-2024年中国卫星行业成本费用分析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2019-2024年中国卫星行业盈利能力分析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2019-2024年中国卫星产品市场竞争格局分析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2019-2024年中国卫星竞争现状分析</w:t>
      </w:r>
      <w:r>
        <w:rPr>
          <w:rFonts w:hint="eastAsia"/>
        </w:rPr>
        <w:br/>
      </w:r>
      <w:r>
        <w:rPr>
          <w:rFonts w:hint="eastAsia"/>
        </w:rPr>
        <w:t>　　　　一、卫星市场竞争力分析</w:t>
      </w:r>
      <w:r>
        <w:rPr>
          <w:rFonts w:hint="eastAsia"/>
        </w:rPr>
        <w:br/>
      </w:r>
      <w:r>
        <w:rPr>
          <w:rFonts w:hint="eastAsia"/>
        </w:rPr>
        <w:t>　　　　二、卫星品牌竞争分析</w:t>
      </w:r>
      <w:r>
        <w:rPr>
          <w:rFonts w:hint="eastAsia"/>
        </w:rPr>
        <w:br/>
      </w:r>
      <w:r>
        <w:rPr>
          <w:rFonts w:hint="eastAsia"/>
        </w:rPr>
        <w:t>　　　　三、卫星价格竞争分析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2019-2024年中国卫星产业集中度分析</w:t>
      </w:r>
      <w:r>
        <w:rPr>
          <w:rFonts w:hint="eastAsia"/>
        </w:rPr>
        <w:br/>
      </w:r>
      <w:r>
        <w:rPr>
          <w:rFonts w:hint="eastAsia"/>
        </w:rPr>
        <w:t>　　　　一、卫星市场集中度分析</w:t>
      </w:r>
      <w:r>
        <w:rPr>
          <w:rFonts w:hint="eastAsia"/>
        </w:rPr>
        <w:br/>
      </w:r>
      <w:r>
        <w:rPr>
          <w:rFonts w:hint="eastAsia"/>
        </w:rPr>
        <w:t>　　　　二、卫星区域集中度分析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2019-2024年中国卫星企业提升竞争力策略分析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2025-2031年中国卫星产业发趋势预测分析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2025-2031年中国卫星发展趋势分析</w:t>
      </w:r>
      <w:r>
        <w:rPr>
          <w:rFonts w:hint="eastAsia"/>
        </w:rPr>
        <w:br/>
      </w:r>
      <w:r>
        <w:rPr>
          <w:rFonts w:hint="eastAsia"/>
        </w:rPr>
        <w:t>　　　　一、卫星产业技术发展方向分析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二、卫星竞争格局预测分析</w:t>
      </w:r>
      <w:r>
        <w:rPr>
          <w:rFonts w:hint="eastAsia"/>
        </w:rPr>
        <w:br/>
      </w:r>
      <w:r>
        <w:rPr>
          <w:rFonts w:hint="eastAsia"/>
        </w:rPr>
        <w:t>　　　　三、卫星行业发展预测分析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2025-2031年中国卫星市场预测分析</w:t>
      </w:r>
      <w:r>
        <w:rPr>
          <w:rFonts w:hint="eastAsia"/>
        </w:rPr>
        <w:br/>
      </w:r>
      <w:r>
        <w:rPr>
          <w:rFonts w:hint="eastAsia"/>
        </w:rPr>
        <w:t>　　　　一、卫星供给预测分析</w:t>
      </w:r>
      <w:r>
        <w:rPr>
          <w:rFonts w:hint="eastAsia"/>
        </w:rPr>
        <w:br/>
      </w:r>
      <w:r>
        <w:rPr>
          <w:rFonts w:hint="eastAsia"/>
        </w:rPr>
        <w:t>　　　　二、卫星需求预测分析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2025-2031年中国卫星行业投资机会分析</w:t>
      </w:r>
      <w:r>
        <w:rPr>
          <w:rFonts w:hint="eastAsia"/>
        </w:rPr>
        <w:br/>
      </w:r>
      <w:r>
        <w:rPr>
          <w:rFonts w:hint="eastAsia"/>
        </w:rPr>
        <w:t>　　　　一、卫星投资潜力分析</w:t>
      </w:r>
      <w:r>
        <w:rPr>
          <w:rFonts w:hint="eastAsia"/>
        </w:rPr>
        <w:br/>
      </w:r>
      <w:r>
        <w:rPr>
          <w:rFonts w:hint="eastAsia"/>
        </w:rPr>
        <w:t>　　　　二、卫星投资吸引力分析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2025-2031年中国卫星行业投资风险分析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2025年全球卫星产业、航天产业和电信产业规模</w:t>
      </w:r>
      <w:r>
        <w:rPr>
          <w:rFonts w:hint="eastAsia"/>
        </w:rPr>
        <w:br/>
      </w:r>
      <w:r>
        <w:rPr>
          <w:rFonts w:hint="eastAsia"/>
        </w:rPr>
        <w:t>　　图表 在轨运行卫星任务分布情况</w:t>
      </w:r>
      <w:r>
        <w:rPr>
          <w:rFonts w:hint="eastAsia"/>
        </w:rPr>
        <w:br/>
      </w:r>
      <w:r>
        <w:rPr>
          <w:rFonts w:hint="eastAsia"/>
        </w:rPr>
        <w:t>　　图表 2025年全球卫星产业四大领域收入情况</w:t>
      </w:r>
      <w:r>
        <w:rPr>
          <w:rFonts w:hint="eastAsia"/>
        </w:rPr>
        <w:br/>
      </w:r>
      <w:r>
        <w:rPr>
          <w:rFonts w:hint="eastAsia"/>
        </w:rPr>
        <w:t>　　图表 2019-2024年全球卫星产业总收入情况</w:t>
      </w:r>
      <w:r>
        <w:rPr>
          <w:rFonts w:hint="eastAsia"/>
        </w:rPr>
        <w:br/>
      </w:r>
      <w:r>
        <w:rPr>
          <w:rFonts w:hint="eastAsia"/>
        </w:rPr>
        <w:t>　　图表 2019-2024年全球卫星产业四大领域收入情况回顾</w:t>
      </w:r>
      <w:r>
        <w:rPr>
          <w:rFonts w:hint="eastAsia"/>
        </w:rPr>
        <w:br/>
      </w:r>
      <w:r>
        <w:rPr>
          <w:rFonts w:hint="eastAsia"/>
        </w:rPr>
        <w:t>　　图表 2025-2031年商用卫星计划发射数目</w:t>
      </w:r>
      <w:r>
        <w:rPr>
          <w:rFonts w:hint="eastAsia"/>
        </w:rPr>
        <w:br/>
      </w:r>
      <w:r>
        <w:rPr>
          <w:rFonts w:hint="eastAsia"/>
        </w:rPr>
        <w:t>　　图表 微小卫星主要用途</w:t>
      </w:r>
      <w:r>
        <w:rPr>
          <w:rFonts w:hint="eastAsia"/>
        </w:rPr>
        <w:br/>
      </w:r>
      <w:r>
        <w:rPr>
          <w:rFonts w:hint="eastAsia"/>
        </w:rPr>
        <w:t>　　图表 2019-2024年全球微小卫星用途变化预测</w:t>
      </w:r>
      <w:r>
        <w:rPr>
          <w:rFonts w:hint="eastAsia"/>
        </w:rPr>
        <w:br/>
      </w:r>
      <w:r>
        <w:rPr>
          <w:rFonts w:hint="eastAsia"/>
        </w:rPr>
        <w:t>　　图表 微小卫星应用各领域内的相关公司</w:t>
      </w:r>
      <w:r>
        <w:rPr>
          <w:rFonts w:hint="eastAsia"/>
        </w:rPr>
        <w:br/>
      </w:r>
      <w:r>
        <w:rPr>
          <w:rFonts w:hint="eastAsia"/>
        </w:rPr>
        <w:t>　　图表 世界主要涉及微小卫星业务的公司及其简介</w:t>
      </w:r>
      <w:r>
        <w:rPr>
          <w:rFonts w:hint="eastAsia"/>
        </w:rPr>
        <w:br/>
      </w:r>
      <w:r>
        <w:rPr>
          <w:rFonts w:hint="eastAsia"/>
        </w:rPr>
        <w:t>　　图表 2019-2024年全球微小卫星发射数量</w:t>
      </w:r>
      <w:r>
        <w:rPr>
          <w:rFonts w:hint="eastAsia"/>
        </w:rPr>
        <w:br/>
      </w:r>
      <w:r>
        <w:rPr>
          <w:rFonts w:hint="eastAsia"/>
        </w:rPr>
        <w:t>　　图表 小型卫星市场需求</w:t>
      </w:r>
      <w:r>
        <w:rPr>
          <w:rFonts w:hint="eastAsia"/>
        </w:rPr>
        <w:br/>
      </w:r>
      <w:r>
        <w:rPr>
          <w:rFonts w:hint="eastAsia"/>
        </w:rPr>
        <w:t>　　图表 Skybox公司卫星示意图</w:t>
      </w:r>
      <w:r>
        <w:rPr>
          <w:rFonts w:hint="eastAsia"/>
        </w:rPr>
        <w:br/>
      </w:r>
      <w:r>
        <w:rPr>
          <w:rFonts w:hint="eastAsia"/>
        </w:rPr>
        <w:t>　　图表 天基卫星宽带解决方案</w:t>
      </w:r>
      <w:r>
        <w:rPr>
          <w:rFonts w:hint="eastAsia"/>
        </w:rPr>
        <w:br/>
      </w:r>
      <w:r>
        <w:rPr>
          <w:rFonts w:hint="eastAsia"/>
        </w:rPr>
        <w:t>　　图表 OneWeb项目卫星云示意图</w:t>
      </w:r>
      <w:r>
        <w:rPr>
          <w:rFonts w:hint="eastAsia"/>
        </w:rPr>
        <w:br/>
      </w:r>
      <w:r>
        <w:rPr>
          <w:rFonts w:hint="eastAsia"/>
        </w:rPr>
        <w:t>　　图表 预计卫星宽带收入</w:t>
      </w:r>
      <w:r>
        <w:rPr>
          <w:rFonts w:hint="eastAsia"/>
        </w:rPr>
        <w:br/>
      </w:r>
      <w:r>
        <w:rPr>
          <w:rFonts w:hint="eastAsia"/>
        </w:rPr>
        <w:t>　　图表 ORBCOMM系统的主要应用</w:t>
      </w:r>
      <w:r>
        <w:rPr>
          <w:rFonts w:hint="eastAsia"/>
        </w:rPr>
        <w:br/>
      </w:r>
      <w:r>
        <w:rPr>
          <w:rFonts w:hint="eastAsia"/>
        </w:rPr>
        <w:t>　　图表 2025-2031年全球卫星M2M服务收入预测</w:t>
      </w:r>
      <w:r>
        <w:rPr>
          <w:rFonts w:hint="eastAsia"/>
        </w:rPr>
        <w:br/>
      </w:r>
      <w:r>
        <w:rPr>
          <w:rFonts w:hint="eastAsia"/>
        </w:rPr>
        <w:t>　　图表 世界商用卫星通信市场业务结构</w:t>
      </w:r>
      <w:r>
        <w:rPr>
          <w:rFonts w:hint="eastAsia"/>
        </w:rPr>
        <w:br/>
      </w:r>
      <w:r>
        <w:rPr>
          <w:rFonts w:hint="eastAsia"/>
        </w:rPr>
        <w:t>　　图表 2019-2024年大众消费卫星通信业务收入</w:t>
      </w:r>
      <w:r>
        <w:rPr>
          <w:rFonts w:hint="eastAsia"/>
        </w:rPr>
        <w:br/>
      </w:r>
      <w:r>
        <w:rPr>
          <w:rFonts w:hint="eastAsia"/>
        </w:rPr>
        <w:t>　　图表 大众消费卫星通信业务收入结构</w:t>
      </w:r>
      <w:r>
        <w:rPr>
          <w:rFonts w:hint="eastAsia"/>
        </w:rPr>
        <w:br/>
      </w:r>
      <w:r>
        <w:rPr>
          <w:rFonts w:hint="eastAsia"/>
        </w:rPr>
        <w:t>　　图表 2019-2024年卫星移动通信服务收入</w:t>
      </w:r>
      <w:r>
        <w:rPr>
          <w:rFonts w:hint="eastAsia"/>
        </w:rPr>
        <w:br/>
      </w:r>
      <w:r>
        <w:rPr>
          <w:rFonts w:hint="eastAsia"/>
        </w:rPr>
        <w:t>　　图表 卫星固定通信服务收入</w:t>
      </w:r>
      <w:r>
        <w:rPr>
          <w:rFonts w:hint="eastAsia"/>
        </w:rPr>
        <w:br/>
      </w:r>
      <w:r>
        <w:rPr>
          <w:rFonts w:hint="eastAsia"/>
        </w:rPr>
        <w:t>　　图表 世界卫星通信代表公司总收入和EBITDA</w:t>
      </w:r>
      <w:r>
        <w:rPr>
          <w:rFonts w:hint="eastAsia"/>
        </w:rPr>
        <w:br/>
      </w:r>
      <w:r>
        <w:rPr>
          <w:rFonts w:hint="eastAsia"/>
        </w:rPr>
        <w:t>　　图表 SES公司2019-2024年总收入和EBITDA</w:t>
      </w:r>
      <w:r>
        <w:rPr>
          <w:rFonts w:hint="eastAsia"/>
        </w:rPr>
        <w:br/>
      </w:r>
      <w:r>
        <w:rPr>
          <w:rFonts w:hint="eastAsia"/>
        </w:rPr>
        <w:t>　　图表 铱星公司用户人均费用逐年走低</w:t>
      </w:r>
      <w:r>
        <w:rPr>
          <w:rFonts w:hint="eastAsia"/>
        </w:rPr>
        <w:br/>
      </w:r>
      <w:r>
        <w:rPr>
          <w:rFonts w:hint="eastAsia"/>
        </w:rPr>
        <w:t>　　图表 GlobalStar公司用户人均费用逐年走低</w:t>
      </w:r>
      <w:r>
        <w:rPr>
          <w:rFonts w:hint="eastAsia"/>
        </w:rPr>
        <w:br/>
      </w:r>
      <w:r>
        <w:rPr>
          <w:rFonts w:hint="eastAsia"/>
        </w:rPr>
        <w:t>　　图表 卫星导航产业链</w:t>
      </w:r>
      <w:r>
        <w:rPr>
          <w:rFonts w:hint="eastAsia"/>
        </w:rPr>
        <w:br/>
      </w:r>
      <w:r>
        <w:rPr>
          <w:rFonts w:hint="eastAsia"/>
        </w:rPr>
        <w:t>　　图表 2025年GNSS设备销售收入结构</w:t>
      </w:r>
      <w:r>
        <w:rPr>
          <w:rFonts w:hint="eastAsia"/>
        </w:rPr>
        <w:br/>
      </w:r>
      <w:r>
        <w:rPr>
          <w:rFonts w:hint="eastAsia"/>
        </w:rPr>
        <w:t>　　图表 2025-2031年GNSS市场收入及预测</w:t>
      </w:r>
      <w:r>
        <w:rPr>
          <w:rFonts w:hint="eastAsia"/>
        </w:rPr>
        <w:br/>
      </w:r>
      <w:r>
        <w:rPr>
          <w:rFonts w:hint="eastAsia"/>
        </w:rPr>
        <w:t>　　图表 卫星对地观测的直接市场分布</w:t>
      </w:r>
      <w:r>
        <w:rPr>
          <w:rFonts w:hint="eastAsia"/>
        </w:rPr>
        <w:br/>
      </w:r>
      <w:r>
        <w:rPr>
          <w:rFonts w:hint="eastAsia"/>
        </w:rPr>
        <w:t>　　图表 近五年全球商业遥感数据销售收入</w:t>
      </w:r>
      <w:r>
        <w:rPr>
          <w:rFonts w:hint="eastAsia"/>
        </w:rPr>
        <w:br/>
      </w:r>
      <w:r>
        <w:rPr>
          <w:rFonts w:hint="eastAsia"/>
        </w:rPr>
        <w:t>　　图表 商业遥感市场产业链</w:t>
      </w:r>
      <w:r>
        <w:rPr>
          <w:rFonts w:hint="eastAsia"/>
        </w:rPr>
        <w:br/>
      </w:r>
      <w:r>
        <w:rPr>
          <w:rFonts w:hint="eastAsia"/>
        </w:rPr>
        <w:t>　　图表 数字全球公司收入及收入结构</w:t>
      </w:r>
      <w:r>
        <w:rPr>
          <w:rFonts w:hint="eastAsia"/>
        </w:rPr>
        <w:br/>
      </w:r>
      <w:r>
        <w:rPr>
          <w:rFonts w:hint="eastAsia"/>
        </w:rPr>
        <w:t>　　图表 数字全球公司的业务不仅是卫星图片出售</w:t>
      </w:r>
      <w:r>
        <w:rPr>
          <w:rFonts w:hint="eastAsia"/>
        </w:rPr>
        <w:br/>
      </w:r>
      <w:r>
        <w:rPr>
          <w:rFonts w:hint="eastAsia"/>
        </w:rPr>
        <w:t>　　图表 改革开放前中国卫星发射记录：</w:t>
      </w:r>
      <w:r>
        <w:rPr>
          <w:rFonts w:hint="eastAsia"/>
        </w:rPr>
        <w:br/>
      </w:r>
      <w:r>
        <w:rPr>
          <w:rFonts w:hint="eastAsia"/>
        </w:rPr>
        <w:t>　　图表 我国2024年以来发射卫星按用途划分</w:t>
      </w:r>
      <w:r>
        <w:rPr>
          <w:rFonts w:hint="eastAsia"/>
        </w:rPr>
        <w:br/>
      </w:r>
      <w:r>
        <w:rPr>
          <w:rFonts w:hint="eastAsia"/>
        </w:rPr>
        <w:t>　　图表 我国卫星数量按用途同美国对比</w:t>
      </w:r>
      <w:r>
        <w:rPr>
          <w:rFonts w:hint="eastAsia"/>
        </w:rPr>
        <w:br/>
      </w:r>
      <w:r>
        <w:rPr>
          <w:rFonts w:hint="eastAsia"/>
        </w:rPr>
        <w:t>　　图表 我国卫星数量按下游客户同美国对比</w:t>
      </w:r>
      <w:r>
        <w:rPr>
          <w:rFonts w:hint="eastAsia"/>
        </w:rPr>
        <w:br/>
      </w:r>
      <w:r>
        <w:rPr>
          <w:rFonts w:hint="eastAsia"/>
        </w:rPr>
        <w:t>　　图表 亚太卫星公司收入利润情况</w:t>
      </w:r>
      <w:r>
        <w:rPr>
          <w:rFonts w:hint="eastAsia"/>
        </w:rPr>
        <w:br/>
      </w:r>
      <w:r>
        <w:rPr>
          <w:rFonts w:hint="eastAsia"/>
        </w:rPr>
        <w:t>　　图表 “高分二号”卫星和世界先进卫星的主要差距</w:t>
      </w:r>
      <w:r>
        <w:rPr>
          <w:rFonts w:hint="eastAsia"/>
        </w:rPr>
        <w:br/>
      </w:r>
      <w:r>
        <w:rPr>
          <w:rFonts w:hint="eastAsia"/>
        </w:rPr>
        <w:t>　　图表 中国卫星应用产业主要分布区</w:t>
      </w:r>
      <w:r>
        <w:rPr>
          <w:rFonts w:hint="eastAsia"/>
        </w:rPr>
        <w:br/>
      </w:r>
      <w:r>
        <w:rPr>
          <w:rFonts w:hint="eastAsia"/>
        </w:rPr>
        <w:t>　　图表 中国卫星应用产业城市布局概况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50个城市主要食品平均价格变动情况（2016年6月11-20日）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流通领域重要生产资料市场价格变动情况（2016年6月11—20日）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国家各部委推出的若干产业政策</w:t>
      </w:r>
      <w:r>
        <w:rPr>
          <w:rFonts w:hint="eastAsia"/>
        </w:rPr>
        <w:br/>
      </w:r>
      <w:r>
        <w:rPr>
          <w:rFonts w:hint="eastAsia"/>
        </w:rPr>
        <w:t>　　图表 其他航空器（例如，直升机、飞机）；航天器（包括卫星）及其运载工具，亚轨道运载工具进出口政策分析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2019-2024年中国卫星产业工业总产值分析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2019-2024年中国卫星产业市场销售情况分析</w:t>
      </w:r>
      <w:r>
        <w:rPr>
          <w:rFonts w:hint="eastAsia"/>
        </w:rPr>
        <w:br/>
      </w:r>
      <w:r>
        <w:rPr>
          <w:rFonts w:hint="eastAsia"/>
        </w:rPr>
        <w:t>　　图表 2019-2024年卫星行业相关企业数量分析</w:t>
      </w:r>
      <w:r>
        <w:rPr>
          <w:rFonts w:hint="eastAsia"/>
        </w:rPr>
        <w:br/>
      </w:r>
      <w:r>
        <w:rPr>
          <w:rFonts w:hint="eastAsia"/>
        </w:rPr>
        <w:t>　　图表 2019-2024年卫星行业相关企业从业人数分析</w:t>
      </w:r>
      <w:r>
        <w:rPr>
          <w:rFonts w:hint="eastAsia"/>
        </w:rPr>
        <w:br/>
      </w:r>
      <w:r>
        <w:rPr>
          <w:rFonts w:hint="eastAsia"/>
        </w:rPr>
        <w:t>　　图表 2019-2024年卫星行业资产规模分析</w:t>
      </w:r>
      <w:r>
        <w:rPr>
          <w:rFonts w:hint="eastAsia"/>
        </w:rPr>
        <w:br/>
      </w:r>
      <w:r>
        <w:rPr>
          <w:rFonts w:hint="eastAsia"/>
        </w:rPr>
        <w:t>　　图表 中国卫星行业企业数量结构分析</w:t>
      </w:r>
      <w:r>
        <w:rPr>
          <w:rFonts w:hint="eastAsia"/>
        </w:rPr>
        <w:br/>
      </w:r>
      <w:r>
        <w:rPr>
          <w:rFonts w:hint="eastAsia"/>
        </w:rPr>
        <w:t>　　图表 中国卫星行业销售收入分析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2019-2024年中国卫星行业产成品分析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2019-2024年中国卫星行业三项费用分析</w:t>
      </w:r>
      <w:r>
        <w:rPr>
          <w:rFonts w:hint="eastAsia"/>
        </w:rPr>
        <w:br/>
      </w:r>
      <w:r>
        <w:rPr>
          <w:rFonts w:hint="eastAsia"/>
        </w:rPr>
        <w:t>　　图表 2019-2024年中国卫星行业利润总额分析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2024-2025年中国卫星行业主要盈利能力指标分析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中国东方红卫星股份有限公司从属关系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中国东方红卫星股份有限公司主要业务</w:t>
      </w:r>
      <w:r>
        <w:rPr>
          <w:rFonts w:hint="eastAsia"/>
        </w:rPr>
        <w:br/>
      </w:r>
      <w:r>
        <w:rPr>
          <w:rFonts w:hint="eastAsia"/>
        </w:rPr>
        <w:t>　　图表 中国卫星下属公司</w:t>
      </w:r>
      <w:r>
        <w:rPr>
          <w:rFonts w:hint="eastAsia"/>
        </w:rPr>
        <w:br/>
      </w:r>
      <w:r>
        <w:rPr>
          <w:rFonts w:hint="eastAsia"/>
        </w:rPr>
        <w:t>　　图表 2019-2024年中国卫星营业收入和利润情况</w:t>
      </w:r>
      <w:r>
        <w:rPr>
          <w:rFonts w:hint="eastAsia"/>
        </w:rPr>
        <w:br/>
      </w:r>
      <w:r>
        <w:rPr>
          <w:rFonts w:hint="eastAsia"/>
        </w:rPr>
        <w:t>　　图表 2019-2024年中国卫星销售毛利率和销售净利率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2019-2024年中国东方红卫星股份有限公司资产负债表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2019-2024年中国东方红卫星股份有限公司利润表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2019-2024年中国东方红卫星股份有限公司现金流量表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2024-2025年中航工业机电系统股份有限公司主要经济指标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2024-2025年中航工业机电系统股份有限公司盈利能力指标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2024-2025年中航工业机电系统股份有限公司偿债能力指标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2024-2025年中航工业机电系统股份有限公司发展能力指标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2025年陕西航天动力高科技股份有限公司营运能力指标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2024-2025年四川成飞集成科技股份有限公司主要经济指标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2024-2025年四川成飞集成科技股份有限公司盈利能力指标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2024-2025年四川成飞集成科技股份有限公司偿债能力指标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2024-2025年四川成飞集成科技股份有限公司发展能力指标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2025年长征火箭技术股份有限公司发展能力指标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成都国腾电子技术股份有限公司发展能力指标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2024-2025年航天晨光股份有限公司盈利能力指标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2024-2025年航天晨光股份有限公司偿债能力指标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2024-2025年航天晨光股份有限公司发展能力指标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2025-2031年中国卫星市场工业总产值预测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2025-2031年中国卫星市场销售收入预测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2025-2031年中国卫星市场利润总额预测分析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4f9404eb478d" w:history="1">
        <w:r>
          <w:rPr>
            <w:rStyle w:val="Hyperlink"/>
          </w:rPr>
          <w:t>2025年中国卫星行业现状研究分析与市场前景预测报告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4f9404eb478d" w:history="1">
        <w:r>
          <w:rPr>
            <w:rStyle w:val="Hyperlink"/>
          </w:rPr>
          <w:t>https://www.20087.com/M_QingGongRiHua/98/WeiXingShiChangXingQingFenXiYuQuShiYuCe.html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热点：卫星light、卫星发射卫星、UHP卫星、卫星地图、casearth卫星、卫星地图高清、哉亚卫星、卫星电视、ikonos卫星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37190c524aea" w:history="1">
      <w:r>
        <w:rPr>
          <w:rStyle w:val="Hyperlink"/>
        </w:rPr>
        <w:t>2025年中国卫星行业现状研究分析与市场前景预测报告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WeiXingShiChangXingQingFenXiYuQuShiYuCe.html" TargetMode="External" Id="Rb1364f9404eb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WeiXingShiChangXingQingFenXiYuQuShiYuCe.html" TargetMode="External" Id="R3e2a37190c52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2025-02-09T00:53:00Z</dcterms:created>
  <dcterms:modified xsi:type="dcterms:W3CDTF">2025-02-09T01:53:00Z</dcterms:modified>
  <dc:subject>2025年中国卫星行业现状研究分析与市场前景预测报告</dc:subject>
  <dc:title>2025年中国卫星行业现状研究分析与市场前景预测报告</dc:title>
  <cp:keywords>2025年中国卫星行业现状研究分析与市场前景预测报告</cp:keywords>
  <dc:description>2025年中国卫星行业现状研究分析与市场前景预测报告</dc:description>
</cp:coreProperties>
</file>