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93525cf664deb" w:history="1">
              <w:r>
                <w:rPr>
                  <w:rStyle w:val="Hyperlink"/>
                </w:rPr>
                <w:t>2025-2031年中国浴帘行业发展研究与市场前景分析报告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93525cf664deb" w:history="1">
              <w:r>
                <w:rPr>
                  <w:rStyle w:val="Hyperlink"/>
                </w:rPr>
                <w:t>2025-2031年中国浴帘行业发展研究与市场前景分析报告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93525cf664deb" w:history="1">
                <w:r>
                  <w:rPr>
                    <w:rStyle w:val="Hyperlink"/>
                  </w:rPr>
                  <w:t>https://www.20087.com/8/29/YuLianFaZhanQianJingFenXi.html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帘是浴室必备的隔断用品，其设计和材质选择日益多样化，从传统的塑料、布艺到环保PEVA、EVA等新材料的应用，不仅注重美观，更加强了防水防霉的功能性。随着个性化家居装饰潮流的兴起，定制化图案和尺寸的浴帘服务也逐渐普及，满足不同消费者的个性化需求。同时，易清洁和环保可持续性成为产品开发的新趋势，厂家致力于减少材料对环境的影响，提高产品的循环利用性。</w:t>
      </w:r>
      <w:r>
        <w:rPr>
          <w:rFonts w:hint="eastAsia"/>
        </w:rPr>
        <w:br/>
      </w:r>
      <w:r>
        <w:rPr>
          <w:rFonts w:hint="eastAsia"/>
        </w:rPr>
        <w:t>　　未来，智能与健康将成为浴帘产品创新的重要方向。智能浴帘可能集成温湿度感应、抗菌处理等功能，通过科技手段改善浴室环境。此外，随着3D打印和数字印刷技术的进步，浴帘的图案设计将更加丰富立体，甚至可以按需定制个性化图案，实现真正的个性化装饰效果。环保材料的持续研发，如生物降解材料的使用，将促进浴帘行业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93525cf664deb" w:history="1">
        <w:r>
          <w:rPr>
            <w:rStyle w:val="Hyperlink"/>
          </w:rPr>
          <w:t>2025-2031年中国浴帘行业发展研究与市场前景分析报告</w:t>
        </w:r>
      </w:hyperlink>
      <w:r>
        <w:rPr>
          <w:rFonts w:hint="eastAsia"/>
        </w:rPr>
        <w:t>》基于权威数据与一手调研资料，系统分析了浴帘行业的产业链结构、市场规模、需求特征及价格体系，客观呈现了浴帘行业发展现状。报告科学预测了浴帘市场前景与未来趋势，重点剖析了主要企业的竞争格局、市场集中度及品牌影响力。同时，通过对浴帘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浴帘行业概述</w:t>
      </w:r>
      <w:r>
        <w:rPr>
          <w:rFonts w:hint="eastAsia"/>
        </w:rPr>
        <w:br/>
      </w:r>
      <w:r>
        <w:rPr>
          <w:rFonts w:hint="eastAsia"/>
        </w:rPr>
        <w:t>　　第一节 浴帘定义与分类</w:t>
      </w:r>
      <w:r>
        <w:rPr>
          <w:rFonts w:hint="eastAsia"/>
        </w:rPr>
        <w:br/>
      </w:r>
      <w:r>
        <w:rPr>
          <w:rFonts w:hint="eastAsia"/>
        </w:rPr>
        <w:t>　　第二节 浴帘应用领域</w:t>
      </w:r>
      <w:r>
        <w:rPr>
          <w:rFonts w:hint="eastAsia"/>
        </w:rPr>
        <w:br/>
      </w:r>
      <w:r>
        <w:rPr>
          <w:rFonts w:hint="eastAsia"/>
        </w:rPr>
        <w:t>　　第三节 浴帘行业经济指标分析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一、国内浴帘产能及利用情况</w:t>
      </w:r>
      <w:r>
        <w:rPr>
          <w:rFonts w:hint="eastAsia"/>
        </w:rPr>
        <w:br/>
      </w:r>
      <w:r>
        <w:rPr>
          <w:rFonts w:hint="eastAsia"/>
        </w:rPr>
        <w:t>　　　　二、浴帘产能扩张与投资动态</w:t>
      </w:r>
      <w:r>
        <w:rPr>
          <w:rFonts w:hint="eastAsia"/>
        </w:rPr>
        <w:br/>
      </w:r>
      <w:r>
        <w:rPr>
          <w:rFonts w:hint="eastAsia"/>
        </w:rPr>
        <w:t>　　第二节 浴帘行业产量情况分析与趋势预测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三、2025-2031年浴帘产量预测</w:t>
      </w:r>
      <w:r>
        <w:rPr>
          <w:rFonts w:hint="eastAsia"/>
        </w:rPr>
        <w:br/>
      </w:r>
      <w:r>
        <w:rPr>
          <w:rFonts w:hint="eastAsia"/>
        </w:rPr>
        <w:t>　　第三节 2025-2031年浴帘市场需求与销售分析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一、2024-2025年浴帘行业需求现状</w:t>
      </w:r>
      <w:r>
        <w:rPr>
          <w:rFonts w:hint="eastAsia"/>
        </w:rPr>
        <w:br/>
      </w:r>
      <w:r>
        <w:rPr>
          <w:rFonts w:hint="eastAsia"/>
        </w:rPr>
        <w:t>　　　　二、浴帘客户群体与需求特点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国内外浴帘行业技术差异与原因</w:t>
      </w:r>
      <w:r>
        <w:rPr>
          <w:rFonts w:hint="eastAsia"/>
        </w:rPr>
        <w:br/>
      </w:r>
      <w:r>
        <w:rPr>
          <w:rFonts w:hint="eastAsia"/>
        </w:rPr>
        <w:t>　　第三节 浴帘行业技术发展方向、趋势预测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2019-2024年中国浴帘行业进出口情况分析</w:t>
      </w:r>
      <w:r>
        <w:rPr>
          <w:rFonts w:hint="eastAsia"/>
        </w:rPr>
        <w:br/>
      </w:r>
      <w:r>
        <w:rPr>
          <w:rFonts w:hint="eastAsia"/>
        </w:rPr>
        <w:t>　　第一节 浴帘行业进口情况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2019-2024年中国浴帘行业规模情况</w:t>
      </w:r>
      <w:r>
        <w:rPr>
          <w:rFonts w:hint="eastAsia"/>
        </w:rPr>
        <w:br/>
      </w:r>
      <w:r>
        <w:rPr>
          <w:rFonts w:hint="eastAsia"/>
        </w:rPr>
        <w:t>　　　　一、浴帘行业企业数量规模</w:t>
      </w:r>
      <w:r>
        <w:rPr>
          <w:rFonts w:hint="eastAsia"/>
        </w:rPr>
        <w:br/>
      </w:r>
      <w:r>
        <w:rPr>
          <w:rFonts w:hint="eastAsia"/>
        </w:rPr>
        <w:t>　　　　二、浴帘行业从业人员规模</w:t>
      </w:r>
      <w:r>
        <w:rPr>
          <w:rFonts w:hint="eastAsia"/>
        </w:rPr>
        <w:br/>
      </w:r>
      <w:r>
        <w:rPr>
          <w:rFonts w:hint="eastAsia"/>
        </w:rPr>
        <w:t>　　　　三、浴帘行业市场敏感性分析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2019-2024年中国浴帘行业财务能力分析</w:t>
      </w:r>
      <w:r>
        <w:rPr>
          <w:rFonts w:hint="eastAsia"/>
        </w:rPr>
        <w:br/>
      </w:r>
      <w:r>
        <w:rPr>
          <w:rFonts w:hint="eastAsia"/>
        </w:rPr>
        <w:t>　　　　一、浴帘行业盈利能力</w:t>
      </w:r>
      <w:r>
        <w:rPr>
          <w:rFonts w:hint="eastAsia"/>
        </w:rPr>
        <w:br/>
      </w:r>
      <w:r>
        <w:rPr>
          <w:rFonts w:hint="eastAsia"/>
        </w:rPr>
        <w:t>　　　　二、浴帘行业偿债能力</w:t>
      </w:r>
      <w:r>
        <w:rPr>
          <w:rFonts w:hint="eastAsia"/>
        </w:rPr>
        <w:br/>
      </w:r>
      <w:r>
        <w:rPr>
          <w:rFonts w:hint="eastAsia"/>
        </w:rPr>
        <w:t>　　　　三、浴帘行业营运能力</w:t>
      </w:r>
      <w:r>
        <w:rPr>
          <w:rFonts w:hint="eastAsia"/>
        </w:rPr>
        <w:br/>
      </w:r>
      <w:r>
        <w:rPr>
          <w:rFonts w:hint="eastAsia"/>
        </w:rPr>
        <w:t>　　　　四、浴帘行业发展能力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中国浴帘行业竞争格局分析</w:t>
      </w:r>
      <w:r>
        <w:rPr>
          <w:rFonts w:hint="eastAsia"/>
        </w:rPr>
        <w:br/>
      </w:r>
      <w:r>
        <w:rPr>
          <w:rFonts w:hint="eastAsia"/>
        </w:rPr>
        <w:t>　　第一节 浴帘行业竞争格局总览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中国浴帘行业风险与对策</w:t>
      </w:r>
      <w:r>
        <w:rPr>
          <w:rFonts w:hint="eastAsia"/>
        </w:rPr>
        <w:br/>
      </w:r>
      <w:r>
        <w:rPr>
          <w:rFonts w:hint="eastAsia"/>
        </w:rPr>
        <w:t>　　第一节 浴帘行业SWOT分析</w:t>
      </w:r>
      <w:r>
        <w:rPr>
          <w:rFonts w:hint="eastAsia"/>
        </w:rPr>
        <w:br/>
      </w:r>
      <w:r>
        <w:rPr>
          <w:rFonts w:hint="eastAsia"/>
        </w:rPr>
        <w:t>　　　　一、浴帘行业优势</w:t>
      </w:r>
      <w:r>
        <w:rPr>
          <w:rFonts w:hint="eastAsia"/>
        </w:rPr>
        <w:br/>
      </w:r>
      <w:r>
        <w:rPr>
          <w:rFonts w:hint="eastAsia"/>
        </w:rPr>
        <w:t>　　　　二、浴帘行业劣势</w:t>
      </w:r>
      <w:r>
        <w:rPr>
          <w:rFonts w:hint="eastAsia"/>
        </w:rPr>
        <w:br/>
      </w:r>
      <w:r>
        <w:rPr>
          <w:rFonts w:hint="eastAsia"/>
        </w:rPr>
        <w:t>　　　　三、浴帘市场机会</w:t>
      </w:r>
      <w:r>
        <w:rPr>
          <w:rFonts w:hint="eastAsia"/>
        </w:rPr>
        <w:br/>
      </w:r>
      <w:r>
        <w:rPr>
          <w:rFonts w:hint="eastAsia"/>
        </w:rPr>
        <w:t>　　　　四、浴帘市场威胁</w:t>
      </w:r>
      <w:r>
        <w:rPr>
          <w:rFonts w:hint="eastAsia"/>
        </w:rPr>
        <w:br/>
      </w:r>
      <w:r>
        <w:rPr>
          <w:rFonts w:hint="eastAsia"/>
        </w:rPr>
        <w:t>　　第二节 浴帘行业风险及对策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2024-2025年浴帘行业发展环境分析</w:t>
      </w:r>
      <w:r>
        <w:rPr>
          <w:rFonts w:hint="eastAsia"/>
        </w:rPr>
        <w:br/>
      </w:r>
      <w:r>
        <w:rPr>
          <w:rFonts w:hint="eastAsia"/>
        </w:rPr>
        <w:t>　　　　一、浴帘行业主管部门与监管体制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(中⋅智⋅林)浴帘行业发展建议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2025-2031年中国浴帘市场需求预测</w:t>
      </w:r>
      <w:r>
        <w:rPr>
          <w:rFonts w:hint="eastAsia"/>
        </w:rPr>
        <w:br/>
      </w:r>
      <w:r>
        <w:rPr>
          <w:rFonts w:hint="eastAsia"/>
        </w:rPr>
        <w:t>　　图表 2025年浴帘发展趋势预测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93525cf664deb" w:history="1">
        <w:r>
          <w:rPr>
            <w:rStyle w:val="Hyperlink"/>
          </w:rPr>
          <w:t>2025-2031年中国浴帘行业发展研究与市场前景分析报告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93525cf664deb" w:history="1">
        <w:r>
          <w:rPr>
            <w:rStyle w:val="Hyperlink"/>
          </w:rPr>
          <w:t>https://www.20087.com/8/29/YuLianFaZhanQianJingFenXi.html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热点：浴帘伸缩杆、浴帘隔断最新款、淋浴帘子防水挂帘、浴帘什么材质好、洗澡间用的防水帘、浴帘效果图、洗澡浴帘的种类、浴帘离地多少公分合适、卫生间窗帘最新款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688c3d519492b" w:history="1">
      <w:r>
        <w:rPr>
          <w:rStyle w:val="Hyperlink"/>
        </w:rPr>
        <w:t>2025-2031年中国浴帘行业发展研究与市场前景分析报告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uLianFaZhanQianJingFenXi.html" TargetMode="External" Id="Rbf493525cf66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uLianFaZhanQianJingFenXi.html" TargetMode="External" Id="R4c6688c3d519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2025-01-21T07:59:00Z</dcterms:created>
  <dcterms:modified xsi:type="dcterms:W3CDTF">2025-01-21T08:59:00Z</dcterms:modified>
  <dc:subject>2025-2031年中国浴帘行业发展研究与市场前景分析报告</dc:subject>
  <dc:title>2025-2031年中国浴帘行业发展研究与市场前景分析报告</dc:title>
  <cp:keywords>2025-2031年中国浴帘行业发展研究与市场前景分析报告</cp:keywords>
  <dc:description>2025-2031年中国浴帘行业发展研究与市场前景分析报告</dc:description>
</cp:coreProperties>
</file>