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62b7945db4667" w:history="1">
              <w:r>
                <w:rPr>
                  <w:rStyle w:val="Hyperlink"/>
                </w:rPr>
                <w:t>2025-2031年中国纸质文具行业现状研究分析及市场前景预测报告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62b7945db4667" w:history="1">
              <w:r>
                <w:rPr>
                  <w:rStyle w:val="Hyperlink"/>
                </w:rPr>
                <w:t>2025-2031年中国纸质文具行业现状研究分析及市场前景预测报告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62b7945db4667" w:history="1">
                <w:r>
                  <w:rPr>
                    <w:rStyle w:val="Hyperlink"/>
                  </w:rPr>
                  <w:t>https://www.20087.com/8/79/ZhiZhiWenJuDeFaZhanQuShi.html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文具行业随着消费者对品质和设计要求的提高而不断演变。目前，纸质文具不仅限于传统的笔记本、笔等基础产品，还包括创意设计的卡片、手账本等多种形式。随着环保意识的增强，环保纸质文具成为市场的新宠，许多企业开始采用再生纸等环保材料制作产品。此外，个性化和定制化服务也成为纸质文具行业的一大亮点。</w:t>
      </w:r>
      <w:r>
        <w:rPr>
          <w:rFonts w:hint="eastAsia"/>
        </w:rPr>
        <w:br/>
      </w:r>
      <w:r>
        <w:rPr>
          <w:rFonts w:hint="eastAsia"/>
        </w:rPr>
        <w:t>　　未来，纸质文具行业将更加注重产品创新和用户体验。一方面，随着消费者对个性化需求的增加，纸质文具将提供更多定制化服务，如个性化印刷、特殊材质的选择等；另一方面，随着数字技术的发展，纸质文具将探索与数字工具的融合，如开发带有二维码的手账本等，提供更加丰富的内容和互动体验。此外，可持续发展将成为行业的重要主题，更多环保材料的应用将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2020-2025年中国纸质文具产业发展环境分析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2020-2025年中国纸质文具产业发展政策环境分析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2020-2025年中国文具行业运行形势透析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二、中国文具行业发展特点</w:t>
      </w:r>
      <w:r>
        <w:rPr>
          <w:rFonts w:hint="eastAsia"/>
        </w:rPr>
        <w:br/>
      </w:r>
      <w:r>
        <w:rPr>
          <w:rFonts w:hint="eastAsia"/>
        </w:rPr>
        <w:t>　　　　三、中国文具行业发展成绩卓著</w:t>
      </w:r>
      <w:r>
        <w:rPr>
          <w:rFonts w:hint="eastAsia"/>
        </w:rPr>
        <w:br/>
      </w:r>
      <w:r>
        <w:rPr>
          <w:rFonts w:hint="eastAsia"/>
        </w:rPr>
        <w:t>　　第二节 2020-2025年中国文具行业发展现状分析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一、国内文具行业分析</w:t>
      </w:r>
      <w:r>
        <w:rPr>
          <w:rFonts w:hint="eastAsia"/>
        </w:rPr>
        <w:br/>
      </w:r>
      <w:r>
        <w:rPr>
          <w:rFonts w:hint="eastAsia"/>
        </w:rPr>
        <w:t>　　　　二、oem令中国文具业拱手让出品牌</w:t>
      </w:r>
      <w:r>
        <w:rPr>
          <w:rFonts w:hint="eastAsia"/>
        </w:rPr>
        <w:br/>
      </w:r>
      <w:r>
        <w:rPr>
          <w:rFonts w:hint="eastAsia"/>
        </w:rPr>
        <w:t>　　　　三、中国小文具打造世界品牌大市场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四、文具全球中心朝中国移动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五、中国文具业日益繁荣吸引海外投资增加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　　六、文具行业积极实行突围政策</w:t>
      </w:r>
      <w:r>
        <w:rPr>
          <w:rFonts w:hint="eastAsia"/>
        </w:rPr>
        <w:br/>
      </w:r>
      <w:r>
        <w:rPr>
          <w:rFonts w:hint="eastAsia"/>
        </w:rPr>
        <w:t>　　第三节 2020-2025年中国文具行业面临的问题及挑战透析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二、中国文具业发展障碍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2020-2025年中国文具行业的发展策略探讨</w:t>
      </w:r>
      <w:r>
        <w:rPr>
          <w:rFonts w:hint="eastAsia"/>
        </w:rPr>
        <w:br/>
      </w:r>
      <w:r>
        <w:rPr>
          <w:rFonts w:hint="eastAsia"/>
        </w:rPr>
        <w:t>　　　　一、中国文具业以整合促发展</w:t>
      </w:r>
      <w:r>
        <w:rPr>
          <w:rFonts w:hint="eastAsia"/>
        </w:rPr>
        <w:br/>
      </w:r>
      <w:r>
        <w:rPr>
          <w:rFonts w:hint="eastAsia"/>
        </w:rPr>
        <w:t>　　　　二、文具业自主创业要会独辟新径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2020-2025年中国纸质文具产业运行形势分析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2020-2025年中国纸质文具运行动态分析</w:t>
      </w:r>
      <w:r>
        <w:rPr>
          <w:rFonts w:hint="eastAsia"/>
        </w:rPr>
        <w:br/>
      </w:r>
      <w:r>
        <w:rPr>
          <w:rFonts w:hint="eastAsia"/>
        </w:rPr>
        <w:t>　　　　一、纸质文具产业特点分析</w:t>
      </w:r>
      <w:r>
        <w:rPr>
          <w:rFonts w:hint="eastAsia"/>
        </w:rPr>
        <w:br/>
      </w:r>
      <w:r>
        <w:rPr>
          <w:rFonts w:hint="eastAsia"/>
        </w:rPr>
        <w:t>　　　　二、纸质文具品牌分析</w:t>
      </w:r>
      <w:r>
        <w:rPr>
          <w:rFonts w:hint="eastAsia"/>
        </w:rPr>
        <w:br/>
      </w:r>
      <w:r>
        <w:rPr>
          <w:rFonts w:hint="eastAsia"/>
        </w:rPr>
        <w:t>　　　　三、纸质文具主要产品价格分析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2020-2025年中国纸质文具产业发展综述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三、国内纸品市场供需结构分析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2020-2025年中国纸质文具产业发展面临的问题分析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2020-2025年中国纸质文具行业的发展策略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2020-2025年中国新闻纸产业运行动态分析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2020-2025年世界新闻纸市场发展概述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第二节 2020-2025年中国新闻纸市场运营格局分析</w:t>
      </w:r>
      <w:r>
        <w:rPr>
          <w:rFonts w:hint="eastAsia"/>
        </w:rPr>
        <w:br/>
      </w:r>
      <w:r>
        <w:rPr>
          <w:rFonts w:hint="eastAsia"/>
        </w:rPr>
        <w:t>　　　　一、浅析中国新闻纸产品市场需求</w:t>
      </w:r>
      <w:r>
        <w:rPr>
          <w:rFonts w:hint="eastAsia"/>
        </w:rPr>
        <w:br/>
      </w:r>
      <w:r>
        <w:rPr>
          <w:rFonts w:hint="eastAsia"/>
        </w:rPr>
        <w:t>　　　　二、新闻纸市场竞争更加激烈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　　四、新闻纸市场价格分析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2020-2025年中国废料生产新闻纸的发展探讨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2020-2025年中国新闻纸产量数据统计分析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一、2020-2025年新闻纸产量数据分析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二、2020-2025年新闻纸重点省市数据分析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一、2025年全国新闻纸产量数据分析</w:t>
      </w:r>
      <w:r>
        <w:rPr>
          <w:rFonts w:hint="eastAsia"/>
        </w:rPr>
        <w:br/>
      </w:r>
      <w:r>
        <w:rPr>
          <w:rFonts w:hint="eastAsia"/>
        </w:rPr>
        <w:t>　　　　二、2025年新闻纸重点省市数据分析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2025年中国新闻纸产量增长性分析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2020-2025年中国本册产量数据统计分析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一、2020-2025年本册产量数据分析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二、2020-2025年本册重点省市数据分析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一、2025年全国本册产量数据分析</w:t>
      </w:r>
      <w:r>
        <w:rPr>
          <w:rFonts w:hint="eastAsia"/>
        </w:rPr>
        <w:br/>
      </w:r>
      <w:r>
        <w:rPr>
          <w:rFonts w:hint="eastAsia"/>
        </w:rPr>
        <w:t>　　　　二、2025年本册重点省市数据分析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2025年中国本册产量增长性分析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2020-2025年中国其它纸质文具市场发展局透析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第二节 其他纸类文具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2025年中国文具制造行业结构分析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2020-2025年中国文具制造行业产值分析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2020-2025年中国文具制造行业成本费用分析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2020-2025年中国文具制造行业盈利能力分析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2020-2025年中国纸质文具主要产品进出口数据监测分析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2020-2025年中国纸或纸板制的笔记本及其他文具用品进出口数据监测分析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一、2020-2025年中国纸或纸板制的笔记本及其他文具用品（4820）进口数据分析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二、2020-2025年中国纸或纸板制的笔记本及其他文具用品出口数据分析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四、2020-2025年中国纸或纸板制的笔记本及其他文具用品进出口国家及地区分析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2020-2025年中国成卷或成张的新闻纸（4801）进出口数据监测分析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2020-2025年中国复写、自印复写纸及拷贝或转印纸（4809）进出口数据监测分析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一、2020-2025年中国复写、自印复写纸及拷贝或转印纸进口数据分析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二、2020-2025年中国复写、自印复写纸及拷贝或转印纸出口数据分析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四、2020-2025年中国复写、自印复写纸及拷贝或转印纸进出口国家及地区分析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2020-2025年中国纸质文具行业市场竞争格局分析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2020-2025年中国纸质文具市场竞争概况</w:t>
      </w:r>
      <w:r>
        <w:rPr>
          <w:rFonts w:hint="eastAsia"/>
        </w:rPr>
        <w:br/>
      </w:r>
      <w:r>
        <w:rPr>
          <w:rFonts w:hint="eastAsia"/>
        </w:rPr>
        <w:t>　　　　一、纸质文具批发业竞争激烈</w:t>
      </w:r>
      <w:r>
        <w:rPr>
          <w:rFonts w:hint="eastAsia"/>
        </w:rPr>
        <w:br/>
      </w:r>
      <w:r>
        <w:rPr>
          <w:rFonts w:hint="eastAsia"/>
        </w:rPr>
        <w:t>　　　　二、国内外纸质文具商争抢奥运商机</w:t>
      </w:r>
      <w:r>
        <w:rPr>
          <w:rFonts w:hint="eastAsia"/>
        </w:rPr>
        <w:br/>
      </w:r>
      <w:r>
        <w:rPr>
          <w:rFonts w:hint="eastAsia"/>
        </w:rPr>
        <w:t>　　　　三、中国纸质文具产业迈入后竞争时代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2020-2025年中国纸质文具区域竞争格局分析</w:t>
      </w:r>
      <w:r>
        <w:rPr>
          <w:rFonts w:hint="eastAsia"/>
        </w:rPr>
        <w:br/>
      </w:r>
      <w:r>
        <w:rPr>
          <w:rFonts w:hint="eastAsia"/>
        </w:rPr>
        <w:t>　　　　一、宁波纸质文具企业竞争分析</w:t>
      </w:r>
      <w:r>
        <w:rPr>
          <w:rFonts w:hint="eastAsia"/>
        </w:rPr>
        <w:br/>
      </w:r>
      <w:r>
        <w:rPr>
          <w:rFonts w:hint="eastAsia"/>
        </w:rPr>
        <w:t>　　　　二、巨头以品牌争抢广州市场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三、厦门纸质文具竞争状态分析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2020-2025年中国纸质文具行业企业关键性财务指标分析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2025-2031年中国纸质文具产业发展趋势分析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一、文具产品流行趋势</w:t>
      </w:r>
      <w:r>
        <w:rPr>
          <w:rFonts w:hint="eastAsia"/>
        </w:rPr>
        <w:br/>
      </w:r>
      <w:r>
        <w:rPr>
          <w:rFonts w:hint="eastAsia"/>
        </w:rPr>
        <w:t>　　　　二、长三角将成为文化用品行业新的增长点</w:t>
      </w:r>
      <w:r>
        <w:rPr>
          <w:rFonts w:hint="eastAsia"/>
        </w:rPr>
        <w:br/>
      </w:r>
      <w:r>
        <w:rPr>
          <w:rFonts w:hint="eastAsia"/>
        </w:rPr>
        <w:t>　　　　三、办公用品企业加盟连锁细节分析</w:t>
      </w:r>
      <w:r>
        <w:rPr>
          <w:rFonts w:hint="eastAsia"/>
        </w:rPr>
        <w:br/>
      </w:r>
      <w:r>
        <w:rPr>
          <w:rFonts w:hint="eastAsia"/>
        </w:rPr>
        <w:t>　　第二节 2025-2031年中国纸质文具产业市场预测分析</w:t>
      </w:r>
      <w:r>
        <w:rPr>
          <w:rFonts w:hint="eastAsia"/>
        </w:rPr>
        <w:br/>
      </w:r>
      <w:r>
        <w:rPr>
          <w:rFonts w:hint="eastAsia"/>
        </w:rPr>
        <w:t>　　　　一、纸质文具主要产品产量预测分析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二、纸质文具进出口形势预测分析</w:t>
      </w:r>
      <w:r>
        <w:rPr>
          <w:rFonts w:hint="eastAsia"/>
        </w:rPr>
        <w:br/>
      </w:r>
      <w:r>
        <w:rPr>
          <w:rFonts w:hint="eastAsia"/>
        </w:rPr>
        <w:t>　　　　三、纸质文具市场需求预测分析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2025-2031年中国纸质文具产业市场盈利预测分析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2025-2031年中国纸质文具产业投资机会与风险分析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2025-2031年中国纸质文具产业投资环境分析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2025-2031年中国纸质文具产业投资机会分析</w:t>
      </w:r>
      <w:r>
        <w:rPr>
          <w:rFonts w:hint="eastAsia"/>
        </w:rPr>
        <w:br/>
      </w:r>
      <w:r>
        <w:rPr>
          <w:rFonts w:hint="eastAsia"/>
        </w:rPr>
        <w:t>　　　　一、文具业利润减少前景依然广阔</w:t>
      </w:r>
      <w:r>
        <w:rPr>
          <w:rFonts w:hint="eastAsia"/>
        </w:rPr>
        <w:br/>
      </w:r>
      <w:r>
        <w:rPr>
          <w:rFonts w:hint="eastAsia"/>
        </w:rPr>
        <w:t>　　　　二、市场具有巨大消费潜力</w:t>
      </w:r>
      <w:r>
        <w:rPr>
          <w:rFonts w:hint="eastAsia"/>
        </w:rPr>
        <w:br/>
      </w:r>
      <w:r>
        <w:rPr>
          <w:rFonts w:hint="eastAsia"/>
        </w:rPr>
        <w:t>　　第三节 2025-2031年中国纸质文具产业投资风险分析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中智林~－济研：专家建议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2020-2025年我国新闻纸产量变化图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2020-2025年我国新闻纸重点省市产量对比图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2025年我国新闻纸重点省市产量及增长率统计表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2020-2025年我国本册产量变化图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2020-2025年我国本册重点省市产量对比图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2025年我国本册重点省市产量及增长率统计表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62b7945db4667" w:history="1">
        <w:r>
          <w:rPr>
            <w:rStyle w:val="Hyperlink"/>
          </w:rPr>
          <w:t>2025-2031年中国纸质文具行业现状研究分析及市场前景预测报告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62b7945db4667" w:history="1">
        <w:r>
          <w:rPr>
            <w:rStyle w:val="Hyperlink"/>
          </w:rPr>
          <w:t>https://www.20087.com/8/79/ZhiZhiWenJuDeFaZhanQuShi.html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热点：用纸做一套文具、纸质文具有哪些、纸质文具及用品有哪些、纸质文具盒、手工文具、纸质文具及办公用品、书刊用纸、纸质文具及办公用品有哪些、现代文具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726ceae64720" w:history="1">
      <w:r>
        <w:rPr>
          <w:rStyle w:val="Hyperlink"/>
        </w:rPr>
        <w:t>2025-2031年中国纸质文具行业现状研究分析及市场前景预测报告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ZhiWenJuDeFaZhanQuShi.html" TargetMode="External" Id="R7af62b7945db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ZhiWenJuDeFaZhanQuShi.html" TargetMode="External" Id="R735a726ceae6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2025-01-16T02:43:00Z</dcterms:created>
  <dcterms:modified xsi:type="dcterms:W3CDTF">2025-01-16T03:43:00Z</dcterms:modified>
  <dc:subject>2025-2031年中国纸质文具行业现状研究分析及市场前景预测报告</dc:subject>
  <dc:title>2025-2031年中国纸质文具行业现状研究分析及市场前景预测报告</dc:title>
  <cp:keywords>2025-2031年中国纸质文具行业现状研究分析及市场前景预测报告</cp:keywords>
  <dc:description>2025-2031年中国纸质文具行业现状研究分析及市场前景预测报告</dc:description>
</cp:coreProperties>
</file>