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f633385ba540ad" w:history="1">
              <w:r>
                <w:rPr>
                  <w:rStyle w:val="Hyperlink"/>
                </w:rPr>
                <w:t>2024-2030年中国纺织后整理市场调查研究与趋势预测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f633385ba540ad" w:history="1">
              <w:r>
                <w:rPr>
                  <w:rStyle w:val="Hyperlink"/>
                </w:rPr>
                <w:t>2024-2030年中国纺织后整理市场调查研究与趋势预测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f633385ba540ad" w:history="1">
                <w:r>
                  <w:rPr>
                    <w:rStyle w:val="Hyperlink"/>
                  </w:rPr>
                  <w:t>https://www.20087.com/8/89/FangZhiHouZhengLiHangYeFaZhanQuShi.html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后整理是纺织品生产过程中的重要环节，近年来随着消费者对纺织品质量和舒适度要求的提高，后整理技术得到了快速发展。目前，纺织后整理不仅在提高织物的手感、色泽稳定性等方面取得了显著成效，还在环保和可持续性方面做出了努力，如采用低能耗、低污染的处理技术。此外，随着智能化技术的应用，纺织后整理过程更加自动化，提高了生产效率。</w:t>
      </w:r>
      <w:r>
        <w:rPr>
          <w:rFonts w:hint="eastAsia"/>
        </w:rPr>
        <w:br/>
      </w:r>
      <w:r>
        <w:rPr>
          <w:rFonts w:hint="eastAsia"/>
        </w:rPr>
        <w:t>　　未来，纺织后整理的发展将更加注重技术创新和可持续性。一方面，随着消费者对纺织品舒适度和功能性的追求，纺织后整理将采用更多新技术，如纳米技术、生物酶技术等，以提高织物的功能性和舒适度。另一方面，随着环保法规的日趋严格，纺织后整理将更加注重采用环保材料和清洁生产技术，减少废水和废气的排放，实现绿色生产。此外，随着智能化技术的发展，纺织后整理过程将更加智能化，提高生产的灵活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f633385ba540ad" w:history="1">
        <w:r>
          <w:rPr>
            <w:rStyle w:val="Hyperlink"/>
          </w:rPr>
          <w:t>2024-2030年中国纺织后整理市场调查研究与趋势预测</w:t>
        </w:r>
      </w:hyperlink>
      <w:r>
        <w:rPr>
          <w:rFonts w:hint="eastAsia"/>
        </w:rPr>
        <w:t>》专业、系统地分析了纺织后整理行业现状，包括市场需求、市场规模及价格动态，全面梳理了纺织后整理产业链结构，并对纺织后整理细分市场进行了探究。纺织后整理报告基于详实数据，科学预测了纺织后整理市场发展前景和发展趋势，同时剖析了纺织后整理品牌竞争、市场集中度以及重点企业的市场地位。在识别风险与机遇的基础上，纺织后整理报告提出了针对性的发展策略和建议。纺织后整理报告为纺织后整理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纺织后整理产业概述</w:t>
      </w:r>
      <w:r>
        <w:rPr>
          <w:rFonts w:hint="eastAsia"/>
        </w:rPr>
        <w:br/>
      </w:r>
      <w:r>
        <w:rPr>
          <w:rFonts w:hint="eastAsia"/>
        </w:rPr>
        <w:t>　　第一节 纺织后整理定义</w:t>
      </w:r>
      <w:r>
        <w:rPr>
          <w:rFonts w:hint="eastAsia"/>
        </w:rPr>
        <w:br/>
      </w:r>
      <w:r>
        <w:rPr>
          <w:rFonts w:hint="eastAsia"/>
        </w:rPr>
        <w:t>　　第二节 纺织后整理行业特点</w:t>
      </w:r>
      <w:r>
        <w:rPr>
          <w:rFonts w:hint="eastAsia"/>
        </w:rPr>
        <w:br/>
      </w:r>
      <w:r>
        <w:rPr>
          <w:rFonts w:hint="eastAsia"/>
        </w:rPr>
        <w:t>　　第三节 纺织后整理发展历程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2023-2024年中国纺织后整理行业运行环境分析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中国纺织后整理运行经济环境分析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三、经济发展对纺织后整理行业的影响</w:t>
      </w:r>
      <w:r>
        <w:rPr>
          <w:rFonts w:hint="eastAsia"/>
        </w:rPr>
        <w:br/>
      </w:r>
      <w:r>
        <w:rPr>
          <w:rFonts w:hint="eastAsia"/>
        </w:rPr>
        <w:t>　　第二节 中国纺织后整理产业政策环境分析</w:t>
      </w:r>
      <w:r>
        <w:rPr>
          <w:rFonts w:hint="eastAsia"/>
        </w:rPr>
        <w:br/>
      </w:r>
      <w:r>
        <w:rPr>
          <w:rFonts w:hint="eastAsia"/>
        </w:rPr>
        <w:t>　　　　一、纺织后整理行业监管体制</w:t>
      </w:r>
      <w:r>
        <w:rPr>
          <w:rFonts w:hint="eastAsia"/>
        </w:rPr>
        <w:br/>
      </w:r>
      <w:r>
        <w:rPr>
          <w:rFonts w:hint="eastAsia"/>
        </w:rPr>
        <w:t>　　　　二、纺织后整理行业主要法规政策</w:t>
      </w:r>
      <w:r>
        <w:rPr>
          <w:rFonts w:hint="eastAsia"/>
        </w:rPr>
        <w:br/>
      </w:r>
      <w:r>
        <w:rPr>
          <w:rFonts w:hint="eastAsia"/>
        </w:rPr>
        <w:t>　　第三节 中国纺织后整理产业社会环境分析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国外纺织后整理行业发展态势分析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国外纺织后整理市场发展现状分析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国外主要国家、地区纺织后整理市场现状</w:t>
      </w:r>
      <w:r>
        <w:rPr>
          <w:rFonts w:hint="eastAsia"/>
        </w:rPr>
        <w:br/>
      </w:r>
      <w:r>
        <w:rPr>
          <w:rFonts w:hint="eastAsia"/>
        </w:rPr>
        <w:t>　　第三节 国外纺织后整理行业发展趋势预测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中国纺织后整理行业发展调研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2019-2024年中国纺织后整理行业规模情况</w:t>
      </w:r>
      <w:r>
        <w:rPr>
          <w:rFonts w:hint="eastAsia"/>
        </w:rPr>
        <w:br/>
      </w:r>
      <w:r>
        <w:rPr>
          <w:rFonts w:hint="eastAsia"/>
        </w:rPr>
        <w:t>　　　　一、纺织后整理行业市场规模状况</w:t>
      </w:r>
      <w:r>
        <w:rPr>
          <w:rFonts w:hint="eastAsia"/>
        </w:rPr>
        <w:br/>
      </w:r>
      <w:r>
        <w:rPr>
          <w:rFonts w:hint="eastAsia"/>
        </w:rPr>
        <w:t>　　　　二、纺织后整理行业单位规模状况</w:t>
      </w:r>
      <w:r>
        <w:rPr>
          <w:rFonts w:hint="eastAsia"/>
        </w:rPr>
        <w:br/>
      </w:r>
      <w:r>
        <w:rPr>
          <w:rFonts w:hint="eastAsia"/>
        </w:rPr>
        <w:t>　　　　三、纺织后整理行业人员规模状况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2019-2024年中国纺织后整理行业财务能力分析</w:t>
      </w:r>
      <w:r>
        <w:rPr>
          <w:rFonts w:hint="eastAsia"/>
        </w:rPr>
        <w:br/>
      </w:r>
      <w:r>
        <w:rPr>
          <w:rFonts w:hint="eastAsia"/>
        </w:rPr>
        <w:t>　　　　一、纺织后整理行业盈利能力分析</w:t>
      </w:r>
      <w:r>
        <w:rPr>
          <w:rFonts w:hint="eastAsia"/>
        </w:rPr>
        <w:br/>
      </w:r>
      <w:r>
        <w:rPr>
          <w:rFonts w:hint="eastAsia"/>
        </w:rPr>
        <w:t>　　　　二、纺织后整理行业偿债能力分析</w:t>
      </w:r>
      <w:r>
        <w:rPr>
          <w:rFonts w:hint="eastAsia"/>
        </w:rPr>
        <w:br/>
      </w:r>
      <w:r>
        <w:rPr>
          <w:rFonts w:hint="eastAsia"/>
        </w:rPr>
        <w:t>　　　　三、纺织后整理行业营运能力分析</w:t>
      </w:r>
      <w:r>
        <w:rPr>
          <w:rFonts w:hint="eastAsia"/>
        </w:rPr>
        <w:br/>
      </w:r>
      <w:r>
        <w:rPr>
          <w:rFonts w:hint="eastAsia"/>
        </w:rPr>
        <w:t>　　　　四、纺织后整理行业发展能力分析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2023-2024年中国纺织后整理行业热点动态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2024年中国纺织后整理行业面临的挑战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中国纺织后整理行业重点地区市场调研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**地区纺织后整理发展现状及趋势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**地区纺织后整理发展现状及趋势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**地区纺织后整理发展现状及趋势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**地区纺织后整理发展现状及趋势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中国纺织后整理行业价格走势及影响因素分析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国内纺织后整理行业价格回顾</w:t>
      </w:r>
      <w:r>
        <w:rPr>
          <w:rFonts w:hint="eastAsia"/>
        </w:rPr>
        <w:br/>
      </w:r>
      <w:r>
        <w:rPr>
          <w:rFonts w:hint="eastAsia"/>
        </w:rPr>
        <w:t>　　第二节 国内纺织后整理行业价格走势预测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国内纺织后整理行业价格影响因素分析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中国纺织后整理行业客户调研</w:t>
      </w:r>
      <w:r>
        <w:rPr>
          <w:rFonts w:hint="eastAsia"/>
        </w:rPr>
        <w:br/>
      </w:r>
      <w:r>
        <w:rPr>
          <w:rFonts w:hint="eastAsia"/>
        </w:rPr>
        <w:t>　　　　一、纺织后整理行业客户偏好调查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二、客户对纺织后整理品牌的首要认知渠道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三、纺织后整理品牌忠诚度调查</w:t>
      </w:r>
      <w:r>
        <w:rPr>
          <w:rFonts w:hint="eastAsia"/>
        </w:rPr>
        <w:br/>
      </w:r>
      <w:r>
        <w:rPr>
          <w:rFonts w:hint="eastAsia"/>
        </w:rPr>
        <w:t>　　　　四、纺织后整理行业客户消费理念调研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中国纺织后整理行业重点企业发展调研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中国纺织后整理行业竞争格局分析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2023-2024年纺织后整理行业集中度分析</w:t>
      </w:r>
      <w:r>
        <w:rPr>
          <w:rFonts w:hint="eastAsia"/>
        </w:rPr>
        <w:br/>
      </w:r>
      <w:r>
        <w:rPr>
          <w:rFonts w:hint="eastAsia"/>
        </w:rPr>
        <w:t>　　　　一、纺织后整理市场集中度分析</w:t>
      </w:r>
      <w:r>
        <w:rPr>
          <w:rFonts w:hint="eastAsia"/>
        </w:rPr>
        <w:br/>
      </w:r>
      <w:r>
        <w:rPr>
          <w:rFonts w:hint="eastAsia"/>
        </w:rPr>
        <w:t>　　　　二、纺织后整理企业集中度分析</w:t>
      </w:r>
      <w:r>
        <w:rPr>
          <w:rFonts w:hint="eastAsia"/>
        </w:rPr>
        <w:br/>
      </w:r>
      <w:r>
        <w:rPr>
          <w:rFonts w:hint="eastAsia"/>
        </w:rPr>
        <w:t>　　第二节 2024年纺织后整理行业竞争格局分析</w:t>
      </w:r>
      <w:r>
        <w:rPr>
          <w:rFonts w:hint="eastAsia"/>
        </w:rPr>
        <w:br/>
      </w:r>
      <w:r>
        <w:rPr>
          <w:rFonts w:hint="eastAsia"/>
        </w:rPr>
        <w:t>　　　　一、纺织后整理行业竞争策略分析</w:t>
      </w:r>
      <w:r>
        <w:rPr>
          <w:rFonts w:hint="eastAsia"/>
        </w:rPr>
        <w:br/>
      </w:r>
      <w:r>
        <w:rPr>
          <w:rFonts w:hint="eastAsia"/>
        </w:rPr>
        <w:t>　　　　二、纺织后整理行业竞争格局展望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三、我国纺织后整理市场竞争趋势</w:t>
      </w:r>
      <w:r>
        <w:rPr>
          <w:rFonts w:hint="eastAsia"/>
        </w:rPr>
        <w:br/>
      </w:r>
      <w:r>
        <w:rPr>
          <w:rFonts w:hint="eastAsia"/>
        </w:rPr>
        <w:t>　　第三节 纺织后整理行业兼并与重组整合分析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一、纺织后整理行业兼并与重组整合动态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二、纺织后整理行业兼并与重组整合发展趋势预测分析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纺织后整理行业投资风险及应对策略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纺织后整理行业SWOT模型分析</w:t>
      </w:r>
      <w:r>
        <w:rPr>
          <w:rFonts w:hint="eastAsia"/>
        </w:rPr>
        <w:br/>
      </w:r>
      <w:r>
        <w:rPr>
          <w:rFonts w:hint="eastAsia"/>
        </w:rPr>
        <w:t>　　　　一、纺织后整理行业优势分析</w:t>
      </w:r>
      <w:r>
        <w:rPr>
          <w:rFonts w:hint="eastAsia"/>
        </w:rPr>
        <w:br/>
      </w:r>
      <w:r>
        <w:rPr>
          <w:rFonts w:hint="eastAsia"/>
        </w:rPr>
        <w:t>　　　　二、纺织后整理行业劣势分析</w:t>
      </w:r>
      <w:r>
        <w:rPr>
          <w:rFonts w:hint="eastAsia"/>
        </w:rPr>
        <w:br/>
      </w:r>
      <w:r>
        <w:rPr>
          <w:rFonts w:hint="eastAsia"/>
        </w:rPr>
        <w:t>　　　　三、纺织后整理行业机会分析</w:t>
      </w:r>
      <w:r>
        <w:rPr>
          <w:rFonts w:hint="eastAsia"/>
        </w:rPr>
        <w:br/>
      </w:r>
      <w:r>
        <w:rPr>
          <w:rFonts w:hint="eastAsia"/>
        </w:rPr>
        <w:t>　　　　四、纺织后整理行业风险分析</w:t>
      </w:r>
      <w:r>
        <w:rPr>
          <w:rFonts w:hint="eastAsia"/>
        </w:rPr>
        <w:br/>
      </w:r>
      <w:r>
        <w:rPr>
          <w:rFonts w:hint="eastAsia"/>
        </w:rPr>
        <w:t>　　第二节 纺织后整理行业投资风险及控制策略分析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一、纺织后整理市场风险及控制策略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二、纺织后整理行业政策风险及控制策略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三、纺织后整理行业经营风险及控制策略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四、纺织后整理同业竞争风险及控制策略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五、纺织后整理行业其他风险及控制策略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2024-2030年中国纺织后整理市场预测及发展建议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2024-2030年中国纺织后整理市场预测分析</w:t>
      </w:r>
      <w:r>
        <w:rPr>
          <w:rFonts w:hint="eastAsia"/>
        </w:rPr>
        <w:br/>
      </w:r>
      <w:r>
        <w:rPr>
          <w:rFonts w:hint="eastAsia"/>
        </w:rPr>
        <w:t>　　　　一、中国纺织后整理市场前景分析</w:t>
      </w:r>
      <w:r>
        <w:rPr>
          <w:rFonts w:hint="eastAsia"/>
        </w:rPr>
        <w:br/>
      </w:r>
      <w:r>
        <w:rPr>
          <w:rFonts w:hint="eastAsia"/>
        </w:rPr>
        <w:t>　　　　二、中国纺织后整理发展趋势预测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2024-2030年中国纺织后整理企业发展策略建议</w:t>
      </w:r>
      <w:r>
        <w:rPr>
          <w:rFonts w:hint="eastAsia"/>
        </w:rPr>
        <w:br/>
      </w:r>
      <w:r>
        <w:rPr>
          <w:rFonts w:hint="eastAsia"/>
        </w:rPr>
        <w:t>　　　　一、纺织后整理企业融资策略</w:t>
      </w:r>
      <w:r>
        <w:rPr>
          <w:rFonts w:hint="eastAsia"/>
        </w:rPr>
        <w:br/>
      </w:r>
      <w:r>
        <w:rPr>
          <w:rFonts w:hint="eastAsia"/>
        </w:rPr>
        <w:t>　　　　二、纺织后整理企业人才策略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2024-2030年中国纺织后整理企业营销策略建议</w:t>
      </w:r>
      <w:r>
        <w:rPr>
          <w:rFonts w:hint="eastAsia"/>
        </w:rPr>
        <w:br/>
      </w:r>
      <w:r>
        <w:rPr>
          <w:rFonts w:hint="eastAsia"/>
        </w:rPr>
        <w:t>　　　　一、纺织后整理企业定位策略</w:t>
      </w:r>
      <w:r>
        <w:rPr>
          <w:rFonts w:hint="eastAsia"/>
        </w:rPr>
        <w:br/>
      </w:r>
      <w:r>
        <w:rPr>
          <w:rFonts w:hint="eastAsia"/>
        </w:rPr>
        <w:t>　　　　二、纺织后整理企业价格策略</w:t>
      </w:r>
      <w:r>
        <w:rPr>
          <w:rFonts w:hint="eastAsia"/>
        </w:rPr>
        <w:br/>
      </w:r>
      <w:r>
        <w:rPr>
          <w:rFonts w:hint="eastAsia"/>
        </w:rPr>
        <w:t>　　　　三、纺织后整理企业促销策略</w:t>
      </w:r>
      <w:r>
        <w:rPr>
          <w:rFonts w:hint="eastAsia"/>
        </w:rPr>
        <w:br/>
      </w:r>
      <w:r>
        <w:rPr>
          <w:rFonts w:hint="eastAsia"/>
        </w:rPr>
        <w:t>　　第四节 中-智林 纺织后整理行业研究结论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纺织后整理行业历程</w:t>
      </w:r>
      <w:r>
        <w:rPr>
          <w:rFonts w:hint="eastAsia"/>
        </w:rPr>
        <w:br/>
      </w:r>
      <w:r>
        <w:rPr>
          <w:rFonts w:hint="eastAsia"/>
        </w:rPr>
        <w:t>　　图表 纺织后整理行业生命周期</w:t>
      </w:r>
      <w:r>
        <w:rPr>
          <w:rFonts w:hint="eastAsia"/>
        </w:rPr>
        <w:br/>
      </w:r>
      <w:r>
        <w:rPr>
          <w:rFonts w:hint="eastAsia"/>
        </w:rPr>
        <w:t>　　图表 纺织后整理行业产业链分析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2019-2024年纺织后整理行业市场容量统计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2019-2024年中国纺织后整理行业市场规模及增长情况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2019-2024年中国纺织后整理行业销售收入分析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2019-2024年中国纺织后整理行业盈利情况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2019-2024年中国纺织后整理行业利润总额分析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2019-2024年中国纺织后整理行业企业数量情况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2019-2024年中国纺织后整理行业企业平均规模情况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2019-2024年中国纺织后整理行业竞争力分析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2019-2024年中国纺织后整理行业盈利能力分析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2019-2024年中国纺织后整理行业运营能力分析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2019-2024年中国纺织后整理行业偿债能力分析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2019-2024年中国纺织后整理行业发展能力分析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2019-2024年中国纺织后整理行业经营效益分析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**地区纺织后整理市场规模及增长情况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**地区纺织后整理行业市场需求情况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**地区纺织后整理市场规模及增长情况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**地区纺织后整理行业市场需求情况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**地区纺织后整理市场规模及增长情况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**地区纺织后整理行业市场需求情况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纺织后整理重点企业（一）基本信息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纺织后整理重点企业（一）经营情况分析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纺织后整理重点企业（一）盈利能力情况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纺织后整理重点企业（一）偿债能力情况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纺织后整理重点企业（一）运营能力情况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纺织后整理重点企业（一）成长能力情况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纺织后整理重点企业（二）基本信息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纺织后整理重点企业（二）经营情况分析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纺织后整理重点企业（二）盈利能力情况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纺织后整理重点企业（二）偿债能力情况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纺织后整理重点企业（二）运营能力情况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纺织后整理重点企业（二）成长能力情况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2024-2030年中国纺织后整理行业市场容量预测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2024-2030年中国纺织后整理行业市场规模预测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2024-2030年中国纺织后整理市场前景分析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2024-2030年中国纺织后整理行业发展趋势预测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f633385ba540ad" w:history="1">
        <w:r>
          <w:rPr>
            <w:rStyle w:val="Hyperlink"/>
          </w:rPr>
          <w:t>2024-2030年中国纺织后整理市场调查研究与趋势预测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f633385ba540ad" w:history="1">
        <w:r>
          <w:rPr>
            <w:rStyle w:val="Hyperlink"/>
          </w:rPr>
          <w:t>https://www.20087.com/8/89/FangZhiHouZhengLiHangYeFaZhanQuShi.html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e42e3019184f4c" w:history="1">
      <w:r>
        <w:rPr>
          <w:rStyle w:val="Hyperlink"/>
        </w:rPr>
        <w:t>2024-2030年中国纺织后整理市场调查研究与趋势预测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FangZhiHouZhengLiHangYeFaZhanQuShi.html" TargetMode="External" Id="R42f633385ba540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FangZhiHouZhengLiHangYeFaZhanQuShi.html" TargetMode="External" Id="R94e42e3019184f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2024-04-15T04:58:00Z</dcterms:created>
  <dcterms:modified xsi:type="dcterms:W3CDTF">2024-04-15T05:58:00Z</dcterms:modified>
  <dc:subject>2024-2030年中国纺织后整理市场调查研究与趋势预测</dc:subject>
  <dc:title>2024-2030年中国纺织后整理市场调查研究与趋势预测</dc:title>
  <cp:keywords>2024-2030年中国纺织后整理市场调查研究与趋势预测</cp:keywords>
  <dc:description>2024-2030年中国纺织后整理市场调查研究与趋势预测</dc:description>
</cp:coreProperties>
</file>