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67dba9a84256" w:history="1">
              <w:r>
                <w:rPr>
                  <w:rStyle w:val="Hyperlink"/>
                </w:rPr>
                <w:t>2025-2031年中国运动鞋市场现状调研分析及发展前景报告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67dba9a84256" w:history="1">
              <w:r>
                <w:rPr>
                  <w:rStyle w:val="Hyperlink"/>
                </w:rPr>
                <w:t>2025-2031年中国运动鞋市场现状调研分析及发展前景报告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67dba9a84256" w:history="1">
                <w:r>
                  <w:rPr>
                    <w:rStyle w:val="Hyperlink"/>
                  </w:rPr>
                  <w:t>https://www.20087.com/M_QingGongRiHua/98/YunDongXieHangYeQianJingFenXi.html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多元化、个性化的发展态势。随着消费者对健康生活方式的追求，运动鞋不仅局限于体育竞技，也成为日常穿搭的时尚单品。新材料、新技术的应用，如飞织、缓震气垫、3D打印鞋底等，提供了更佳的舒适性和性能。同时，可持续发展理念促使品牌采用环保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鞋行业将向高科技、可持续、定制化方向发展。高科技趋势体现在集成智能传感、可穿戴技术，如步数追踪、压力分布监测，提升运动体验和健康监测功能。可持续性要求品牌从供应链源头到产品设计，全面考虑环保因素，如使用可回收材料、减少碳足迹。定制化趋势下，消费者可通过在线平台选择鞋型、颜色、图案，甚至鞋底硬度等，享受个性化的购物体验。此外，运动鞋将更加注重专业细分，针对不同运动类型和场景，提供更加精准的性能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67dba9a84256" w:history="1">
        <w:r>
          <w:rPr>
            <w:rStyle w:val="Hyperlink"/>
          </w:rPr>
          <w:t>2025-2031年中国运动鞋市场现状调研分析及发展前景报告</w:t>
        </w:r>
      </w:hyperlink>
      <w:r>
        <w:rPr>
          <w:rFonts w:hint="eastAsia"/>
        </w:rPr>
        <w:t>》系统分析了运动鞋行业的现状，全面梳理了运动鞋市场需求、市场规模、产业链结构及价格体系，详细解读了运动鞋细分市场特点。报告结合权威数据，科学预测了运动鞋市场前景与发展趋势，客观分析了品牌竞争格局、市场集中度及重点企业的运营表现，并指出了运动鞋行业面临的机遇与风险。为运动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运动鞋行业界定和分类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1、帮面材料</w:t>
      </w:r>
      <w:r>
        <w:rPr>
          <w:rFonts w:hint="eastAsia"/>
        </w:rPr>
        <w:br/>
      </w:r>
      <w:r>
        <w:rPr>
          <w:rFonts w:hint="eastAsia"/>
        </w:rPr>
        <w:t>　　　　　　2、大底材料</w:t>
      </w:r>
      <w:r>
        <w:rPr>
          <w:rFonts w:hint="eastAsia"/>
        </w:rPr>
        <w:br/>
      </w:r>
      <w:r>
        <w:rPr>
          <w:rFonts w:hint="eastAsia"/>
        </w:rPr>
        <w:t>　　　　　　3、制鞋辅料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</w:t>
      </w:r>
      <w:r>
        <w:rPr>
          <w:rFonts w:hint="eastAsia"/>
        </w:rPr>
        <w:br/>
      </w:r>
      <w:r>
        <w:rPr>
          <w:rFonts w:hint="eastAsia"/>
        </w:rPr>
        <w:t>　　　　　　2、城镇居民消费支出</w:t>
      </w:r>
      <w:r>
        <w:rPr>
          <w:rFonts w:hint="eastAsia"/>
        </w:rPr>
        <w:br/>
      </w:r>
      <w:r>
        <w:rPr>
          <w:rFonts w:hint="eastAsia"/>
        </w:rPr>
        <w:t>　　　　　　3、居民消费行为特征分析</w:t>
      </w:r>
      <w:r>
        <w:rPr>
          <w:rFonts w:hint="eastAsia"/>
        </w:rPr>
        <w:br/>
      </w:r>
      <w:r>
        <w:rPr>
          <w:rFonts w:hint="eastAsia"/>
        </w:rPr>
        <w:t>　　第三节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　　2、行业发展面临的产业升级与转移问题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五、行业消费环境分析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1、运动鞋消费特征分析</w:t>
      </w:r>
      <w:r>
        <w:rPr>
          <w:rFonts w:hint="eastAsia"/>
        </w:rPr>
        <w:br/>
      </w:r>
      <w:r>
        <w:rPr>
          <w:rFonts w:hint="eastAsia"/>
        </w:rPr>
        <w:t>　　　　　　2、运动鞋消费趋势分析</w:t>
      </w:r>
      <w:r>
        <w:rPr>
          <w:rFonts w:hint="eastAsia"/>
        </w:rPr>
        <w:br/>
      </w:r>
      <w:r>
        <w:rPr>
          <w:rFonts w:hint="eastAsia"/>
        </w:rPr>
        <w:t>　　　　六、行业产品技术环境分析</w:t>
      </w:r>
      <w:r>
        <w:rPr>
          <w:rFonts w:hint="eastAsia"/>
        </w:rPr>
        <w:br/>
      </w:r>
      <w:r>
        <w:rPr>
          <w:rFonts w:hint="eastAsia"/>
        </w:rPr>
        <w:t>　　　　　　1、主要技术研究成果</w:t>
      </w:r>
      <w:r>
        <w:rPr>
          <w:rFonts w:hint="eastAsia"/>
        </w:rPr>
        <w:br/>
      </w:r>
      <w:r>
        <w:rPr>
          <w:rFonts w:hint="eastAsia"/>
        </w:rPr>
        <w:t>　　　　　　2、国际知名品牌技术现</w:t>
      </w:r>
      <w:r>
        <w:rPr>
          <w:rFonts w:hint="eastAsia"/>
        </w:rPr>
        <w:br/>
      </w:r>
      <w:r>
        <w:rPr>
          <w:rFonts w:hint="eastAsia"/>
        </w:rPr>
        <w:t>　　　　　　3、国内技术研究动态</w:t>
      </w:r>
      <w:r>
        <w:rPr>
          <w:rFonts w:hint="eastAsia"/>
        </w:rPr>
        <w:br/>
      </w:r>
      <w:r>
        <w:rPr>
          <w:rFonts w:hint="eastAsia"/>
        </w:rPr>
        <w:t>　　　　　　4、行业技术趋势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运动鞋行业发展现状分析</w:t>
      </w:r>
      <w:r>
        <w:rPr>
          <w:rFonts w:hint="eastAsia"/>
        </w:rPr>
        <w:br/>
      </w:r>
      <w:r>
        <w:rPr>
          <w:rFonts w:hint="eastAsia"/>
        </w:rPr>
        <w:t>　　　　一、运动鞋行业发展总体概况</w:t>
      </w:r>
      <w:r>
        <w:rPr>
          <w:rFonts w:hint="eastAsia"/>
        </w:rPr>
        <w:br/>
      </w:r>
      <w:r>
        <w:rPr>
          <w:rFonts w:hint="eastAsia"/>
        </w:rPr>
        <w:t>　　　　二、运动鞋行业发展主要特点</w:t>
      </w:r>
      <w:r>
        <w:rPr>
          <w:rFonts w:hint="eastAsia"/>
        </w:rPr>
        <w:br/>
      </w:r>
      <w:r>
        <w:rPr>
          <w:rFonts w:hint="eastAsia"/>
        </w:rPr>
        <w:t>　　　　三、运动鞋行业规模及财务指标分析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1、运动鞋行业规模分析</w:t>
      </w:r>
      <w:r>
        <w:rPr>
          <w:rFonts w:hint="eastAsia"/>
        </w:rPr>
        <w:br/>
      </w:r>
      <w:r>
        <w:rPr>
          <w:rFonts w:hint="eastAsia"/>
        </w:rPr>
        <w:t>　　　　　　2、运动鞋行业盈利能力分析</w:t>
      </w:r>
      <w:r>
        <w:rPr>
          <w:rFonts w:hint="eastAsia"/>
        </w:rPr>
        <w:br/>
      </w:r>
      <w:r>
        <w:rPr>
          <w:rFonts w:hint="eastAsia"/>
        </w:rPr>
        <w:t>　　　　　　3、运动鞋行业运营能力分析</w:t>
      </w:r>
      <w:r>
        <w:rPr>
          <w:rFonts w:hint="eastAsia"/>
        </w:rPr>
        <w:br/>
      </w:r>
      <w:r>
        <w:rPr>
          <w:rFonts w:hint="eastAsia"/>
        </w:rPr>
        <w:t>　　　　　　4、运动鞋行业偿债能力分析</w:t>
      </w:r>
      <w:r>
        <w:rPr>
          <w:rFonts w:hint="eastAsia"/>
        </w:rPr>
        <w:br/>
      </w:r>
      <w:r>
        <w:rPr>
          <w:rFonts w:hint="eastAsia"/>
        </w:rPr>
        <w:t>　　　　　　5、运动鞋行业发展能力分析</w:t>
      </w:r>
      <w:r>
        <w:rPr>
          <w:rFonts w:hint="eastAsia"/>
        </w:rPr>
        <w:br/>
      </w:r>
      <w:r>
        <w:rPr>
          <w:rFonts w:hint="eastAsia"/>
        </w:rPr>
        <w:t>　　第二节 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二、运动鞋行业经济指标分析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运动鞋行业供需平衡分析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二、全国运动鞋行业需求情况分析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三、全国运动鞋行业产销率分析</w:t>
      </w:r>
      <w:r>
        <w:rPr>
          <w:rFonts w:hint="eastAsia"/>
        </w:rPr>
        <w:br/>
      </w:r>
      <w:r>
        <w:rPr>
          <w:rFonts w:hint="eastAsia"/>
        </w:rPr>
        <w:t>　　第四节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三、运动鞋行业进口市场分析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2、运动鞋行业进口前景及建议</w:t>
      </w:r>
      <w:r>
        <w:rPr>
          <w:rFonts w:hint="eastAsia"/>
        </w:rPr>
        <w:br/>
      </w:r>
      <w:r>
        <w:rPr>
          <w:rFonts w:hint="eastAsia"/>
        </w:rPr>
        <w:t>　　　　　　（1）5 中国运动鞋行业发展前景预测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五、运动鞋行业发展的驱动因素分析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六、运动鞋行业发展的障碍因素分析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七、运动鞋行业发展趋势</w:t>
      </w:r>
      <w:r>
        <w:rPr>
          <w:rFonts w:hint="eastAsia"/>
        </w:rPr>
        <w:br/>
      </w:r>
      <w:r>
        <w:rPr>
          <w:rFonts w:hint="eastAsia"/>
        </w:rPr>
        <w:t>　　　　　　1、4 运动鞋行业发展前景预测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运动鞋行业市场竞争格局及集中度分析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运动鞋行业国际竞争格局分析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二、国际运动鞋制造商竞争状况分析</w:t>
      </w:r>
      <w:r>
        <w:rPr>
          <w:rFonts w:hint="eastAsia"/>
        </w:rPr>
        <w:br/>
      </w:r>
      <w:r>
        <w:rPr>
          <w:rFonts w:hint="eastAsia"/>
        </w:rPr>
        <w:t>　　　　三、国际运动鞋市场发展趋势分析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1、美国耐克（NIKE）公司</w:t>
      </w:r>
      <w:r>
        <w:rPr>
          <w:rFonts w:hint="eastAsia"/>
        </w:rPr>
        <w:br/>
      </w:r>
      <w:r>
        <w:rPr>
          <w:rFonts w:hint="eastAsia"/>
        </w:rPr>
        <w:t>　　　　　　2、德国阿迪达斯（ADIDAS）公司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　　3、英国锐步（REEBOK）公司</w:t>
      </w:r>
      <w:r>
        <w:rPr>
          <w:rFonts w:hint="eastAsia"/>
        </w:rPr>
        <w:br/>
      </w:r>
      <w:r>
        <w:rPr>
          <w:rFonts w:hint="eastAsia"/>
        </w:rPr>
        <w:t>　　　　　　4、德国彪马（PUMA）集团</w:t>
      </w:r>
      <w:r>
        <w:rPr>
          <w:rFonts w:hint="eastAsia"/>
        </w:rPr>
        <w:br/>
      </w:r>
      <w:r>
        <w:rPr>
          <w:rFonts w:hint="eastAsia"/>
        </w:rPr>
        <w:t>　　　　　　5、美国匡威（Converse）公司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运动鞋行业国内竞争格局分析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二、国内运动鞋行业竞争现状分析</w:t>
      </w:r>
      <w:r>
        <w:rPr>
          <w:rFonts w:hint="eastAsia"/>
        </w:rPr>
        <w:br/>
      </w:r>
      <w:r>
        <w:rPr>
          <w:rFonts w:hint="eastAsia"/>
        </w:rPr>
        <w:t>　　　　　　1、品牌竞争分析</w:t>
      </w:r>
      <w:r>
        <w:rPr>
          <w:rFonts w:hint="eastAsia"/>
        </w:rPr>
        <w:br/>
      </w:r>
      <w:r>
        <w:rPr>
          <w:rFonts w:hint="eastAsia"/>
        </w:rPr>
        <w:t>　　　　　　2、广告竞争分析</w:t>
      </w:r>
      <w:r>
        <w:rPr>
          <w:rFonts w:hint="eastAsia"/>
        </w:rPr>
        <w:br/>
      </w:r>
      <w:r>
        <w:rPr>
          <w:rFonts w:hint="eastAsia"/>
        </w:rPr>
        <w:t>　　　　　　3、渠道竞争分析</w:t>
      </w:r>
      <w:r>
        <w:rPr>
          <w:rFonts w:hint="eastAsia"/>
        </w:rPr>
        <w:br/>
      </w:r>
      <w:r>
        <w:rPr>
          <w:rFonts w:hint="eastAsia"/>
        </w:rPr>
        <w:t>　　　　　　4、营销竞争分析</w:t>
      </w:r>
      <w:r>
        <w:rPr>
          <w:rFonts w:hint="eastAsia"/>
        </w:rPr>
        <w:br/>
      </w:r>
      <w:r>
        <w:rPr>
          <w:rFonts w:hint="eastAsia"/>
        </w:rPr>
        <w:t>　　　　三、国内运动鞋行业竞争格局及一线品牌分析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运动鞋行业细分市场潜力分析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运动鞋行业产品定义及分类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一、运动鞋行业产品定义</w:t>
      </w:r>
      <w:r>
        <w:rPr>
          <w:rFonts w:hint="eastAsia"/>
        </w:rPr>
        <w:br/>
      </w:r>
      <w:r>
        <w:rPr>
          <w:rFonts w:hint="eastAsia"/>
        </w:rPr>
        <w:t>　　　　二、运动鞋行业产品分类</w:t>
      </w:r>
      <w:r>
        <w:rPr>
          <w:rFonts w:hint="eastAsia"/>
        </w:rPr>
        <w:br/>
      </w:r>
      <w:r>
        <w:rPr>
          <w:rFonts w:hint="eastAsia"/>
        </w:rPr>
        <w:t>　　第二节 按产品分类运动鞋行业细分市场潜力分析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　　1、篮球鞋市场发展现状</w:t>
      </w:r>
      <w:r>
        <w:rPr>
          <w:rFonts w:hint="eastAsia"/>
        </w:rPr>
        <w:br/>
      </w:r>
      <w:r>
        <w:rPr>
          <w:rFonts w:hint="eastAsia"/>
        </w:rPr>
        <w:t>　　　　　　2、篮球鞋市场容量预测</w:t>
      </w:r>
      <w:r>
        <w:rPr>
          <w:rFonts w:hint="eastAsia"/>
        </w:rPr>
        <w:br/>
      </w:r>
      <w:r>
        <w:rPr>
          <w:rFonts w:hint="eastAsia"/>
        </w:rPr>
        <w:t>　　　　　　3、篮球鞋市场潜力分析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　　1、网球鞋市场发展现状</w:t>
      </w:r>
      <w:r>
        <w:rPr>
          <w:rFonts w:hint="eastAsia"/>
        </w:rPr>
        <w:br/>
      </w:r>
      <w:r>
        <w:rPr>
          <w:rFonts w:hint="eastAsia"/>
        </w:rPr>
        <w:t>　　　　　　2、网球鞋市场容量预测</w:t>
      </w:r>
      <w:r>
        <w:rPr>
          <w:rFonts w:hint="eastAsia"/>
        </w:rPr>
        <w:br/>
      </w:r>
      <w:r>
        <w:rPr>
          <w:rFonts w:hint="eastAsia"/>
        </w:rPr>
        <w:t>　　　　　　3、网球鞋市场潜力分析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　　1、足球鞋市场发展现状</w:t>
      </w:r>
      <w:r>
        <w:rPr>
          <w:rFonts w:hint="eastAsia"/>
        </w:rPr>
        <w:br/>
      </w:r>
      <w:r>
        <w:rPr>
          <w:rFonts w:hint="eastAsia"/>
        </w:rPr>
        <w:t>　　　　　　2、足球鞋市场容量预测</w:t>
      </w:r>
      <w:r>
        <w:rPr>
          <w:rFonts w:hint="eastAsia"/>
        </w:rPr>
        <w:br/>
      </w:r>
      <w:r>
        <w:rPr>
          <w:rFonts w:hint="eastAsia"/>
        </w:rPr>
        <w:t>　　　　　　3、足球鞋市场潜力分析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　　1、慢跑鞋市场发展现状</w:t>
      </w:r>
      <w:r>
        <w:rPr>
          <w:rFonts w:hint="eastAsia"/>
        </w:rPr>
        <w:br/>
      </w:r>
      <w:r>
        <w:rPr>
          <w:rFonts w:hint="eastAsia"/>
        </w:rPr>
        <w:t>　　　　　　2、慢跑鞋市场容量预测</w:t>
      </w:r>
      <w:r>
        <w:rPr>
          <w:rFonts w:hint="eastAsia"/>
        </w:rPr>
        <w:br/>
      </w:r>
      <w:r>
        <w:rPr>
          <w:rFonts w:hint="eastAsia"/>
        </w:rPr>
        <w:t>　　　　　　3、慢跑鞋市场潜力分析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　　1、帆布鞋市场发展现状</w:t>
      </w:r>
      <w:r>
        <w:rPr>
          <w:rFonts w:hint="eastAsia"/>
        </w:rPr>
        <w:br/>
      </w:r>
      <w:r>
        <w:rPr>
          <w:rFonts w:hint="eastAsia"/>
        </w:rPr>
        <w:t>　　　　　　2、帆布鞋市场容量预测</w:t>
      </w:r>
      <w:r>
        <w:rPr>
          <w:rFonts w:hint="eastAsia"/>
        </w:rPr>
        <w:br/>
      </w:r>
      <w:r>
        <w:rPr>
          <w:rFonts w:hint="eastAsia"/>
        </w:rPr>
        <w:t>　　　　　　3、帆布鞋市场潜力分析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3、休闲运动鞋市场潜力分析</w:t>
      </w:r>
      <w:r>
        <w:rPr>
          <w:rFonts w:hint="eastAsia"/>
        </w:rPr>
        <w:br/>
      </w:r>
      <w:r>
        <w:rPr>
          <w:rFonts w:hint="eastAsia"/>
        </w:rPr>
        <w:t>　　第三节 按地理区域分类运动鞋行业细分市场潜力分析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一、运动鞋行业销售模式</w:t>
      </w:r>
      <w:r>
        <w:rPr>
          <w:rFonts w:hint="eastAsia"/>
        </w:rPr>
        <w:br/>
      </w:r>
      <w:r>
        <w:rPr>
          <w:rFonts w:hint="eastAsia"/>
        </w:rPr>
        <w:t>　　　　二、运动鞋行业销售渠道</w:t>
      </w:r>
      <w:r>
        <w:rPr>
          <w:rFonts w:hint="eastAsia"/>
        </w:rPr>
        <w:br/>
      </w:r>
      <w:r>
        <w:rPr>
          <w:rFonts w:hint="eastAsia"/>
        </w:rPr>
        <w:t>　　　　　　1、大型商场及百货公司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2、普通商场及鞋服店</w:t>
      </w:r>
      <w:r>
        <w:rPr>
          <w:rFonts w:hint="eastAsia"/>
        </w:rPr>
        <w:br/>
      </w:r>
      <w:r>
        <w:rPr>
          <w:rFonts w:hint="eastAsia"/>
        </w:rPr>
        <w:t>　　　　　　3、专卖店及旗舰店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三、运动鞋行业终端销售趋势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一、运动鞋4P营销策略分析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二、运动鞋品牌营销策略分析</w:t>
      </w:r>
      <w:r>
        <w:rPr>
          <w:rFonts w:hint="eastAsia"/>
        </w:rPr>
        <w:br/>
      </w:r>
      <w:r>
        <w:rPr>
          <w:rFonts w:hint="eastAsia"/>
        </w:rPr>
        <w:t>　　　　　　1、品牌塑造策略</w:t>
      </w:r>
      <w:r>
        <w:rPr>
          <w:rFonts w:hint="eastAsia"/>
        </w:rPr>
        <w:br/>
      </w:r>
      <w:r>
        <w:rPr>
          <w:rFonts w:hint="eastAsia"/>
        </w:rPr>
        <w:t>　　　　　　2、运动明星策略</w:t>
      </w:r>
      <w:r>
        <w:rPr>
          <w:rFonts w:hint="eastAsia"/>
        </w:rPr>
        <w:br/>
      </w:r>
      <w:r>
        <w:rPr>
          <w:rFonts w:hint="eastAsia"/>
        </w:rPr>
        <w:t>　　　　　　3、体育赞助策略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运动鞋行业重点区域市场发展情况分析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一、广东省运动鞋行业总体发展分析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1、广东省运动鞋行业发展环境分析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2、广东省运动鞋行业规模分析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3、广东省运动鞋行业品牌建设情况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4、广东省运动鞋行业发展趋势分析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二、东莞市运动鞋行业发展分析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1、东莞市运动鞋产业集聚情况分析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2、东莞市运动鞋企业渠道竞争分析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3、东莞市运动鞋行业营销策略分析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　　4、东莞市运动鞋行业发展趋势分析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一、浙江省运动鞋行业总体发展分析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1、浙江省运动鞋行业发展环境分析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2、浙江省运动鞋行业规模分析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3、浙江省运动鞋行业品牌建设情况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4、浙江省运动鞋行业发展趋势分析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二、温州市运动鞋行业发展分析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1、温州市运动鞋产业集聚情况分析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2、温州市运动鞋企业渠道竞争分析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3、温州市运动鞋行业营销策略分析</w:t>
      </w:r>
      <w:r>
        <w:rPr>
          <w:rFonts w:hint="eastAsia"/>
        </w:rPr>
        <w:br/>
      </w:r>
      <w:r>
        <w:rPr>
          <w:rFonts w:hint="eastAsia"/>
        </w:rPr>
        <w:t>　　　　　　4、温州市运动鞋行业发展趋势分析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第四节 闽南地区运动鞋行业重点省市发展分析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　　2、晋江市运动鞋企业渠道竞争分析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　　4、晋江市运动鞋产业营销策略分析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5、晋江市运动鞋行业发展趋势分析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三、泉州市运动鞋行业发展分析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2、泉州市运动鞋企业渠道竞争分析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　　3、泉州市运动鞋产业营销策略分析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4、泉州市运动鞋行业发展趋势分析</w:t>
      </w:r>
      <w:r>
        <w:rPr>
          <w:rFonts w:hint="eastAsia"/>
        </w:rPr>
        <w:br/>
      </w:r>
      <w:r>
        <w:rPr>
          <w:rFonts w:hint="eastAsia"/>
        </w:rPr>
        <w:t>　　第五节 西部地区运动鞋行业重点省市发展分析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一、川省运动鞋行业总体发展分析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　　1、四川省运动鞋行业发展环境分析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2、四川省运动鞋行业规模分析</w:t>
      </w:r>
      <w:r>
        <w:rPr>
          <w:rFonts w:hint="eastAsia"/>
        </w:rPr>
        <w:br/>
      </w:r>
      <w:r>
        <w:rPr>
          <w:rFonts w:hint="eastAsia"/>
        </w:rPr>
        <w:t>　　　　　　3、四川省运动鞋行业品牌建设情况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　　4、四川省运动鞋行业发展趋势分析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二、成都市运动鞋行业发展分析</w:t>
      </w:r>
      <w:r>
        <w:rPr>
          <w:rFonts w:hint="eastAsia"/>
        </w:rPr>
        <w:br/>
      </w:r>
      <w:r>
        <w:rPr>
          <w:rFonts w:hint="eastAsia"/>
        </w:rPr>
        <w:t>　　　　　　1、成都市运动鞋行业发展环境分析</w:t>
      </w:r>
      <w:r>
        <w:rPr>
          <w:rFonts w:hint="eastAsia"/>
        </w:rPr>
        <w:br/>
      </w:r>
      <w:r>
        <w:rPr>
          <w:rFonts w:hint="eastAsia"/>
        </w:rPr>
        <w:t>　　　　　　2、成都市运动鞋产业集聚情况分析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　　3、成都市运动鞋产业营销策略分析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　　4、成都市运动鞋行业发展趋势分析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一、运动鞋行业制造商工业总产值排名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十、青岛双星名人实业股份有限公司经营情况分析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运动鞋行业投资分析及预测</w:t>
      </w:r>
      <w:r>
        <w:rPr>
          <w:rFonts w:hint="eastAsia"/>
        </w:rPr>
        <w:br/>
      </w:r>
      <w:r>
        <w:rPr>
          <w:rFonts w:hint="eastAsia"/>
        </w:rPr>
        <w:t>　　第一节 运动鞋行业及细分市场吸引力评价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一、运动鞋行业吸引力评价</w:t>
      </w:r>
      <w:r>
        <w:rPr>
          <w:rFonts w:hint="eastAsia"/>
        </w:rPr>
        <w:br/>
      </w:r>
      <w:r>
        <w:rPr>
          <w:rFonts w:hint="eastAsia"/>
        </w:rPr>
        <w:t>　　　　二、运动鞋行业细分市场吸引力评价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三、运动鞋行业盈利因素分析</w:t>
      </w:r>
      <w:r>
        <w:rPr>
          <w:rFonts w:hint="eastAsia"/>
        </w:rPr>
        <w:br/>
      </w:r>
      <w:r>
        <w:rPr>
          <w:rFonts w:hint="eastAsia"/>
        </w:rPr>
        <w:t>　　第三节 运动鞋行业投资兼并分析</w:t>
      </w:r>
      <w:r>
        <w:rPr>
          <w:rFonts w:hint="eastAsia"/>
        </w:rPr>
        <w:br/>
      </w:r>
      <w:r>
        <w:rPr>
          <w:rFonts w:hint="eastAsia"/>
        </w:rPr>
        <w:t>　　　　一、运动鞋行业投资兼并动态分析</w:t>
      </w:r>
      <w:r>
        <w:rPr>
          <w:rFonts w:hint="eastAsia"/>
        </w:rPr>
        <w:br/>
      </w:r>
      <w:r>
        <w:rPr>
          <w:rFonts w:hint="eastAsia"/>
        </w:rPr>
        <w:t>　　　　二、运动鞋行业投资兼并趋势分析</w:t>
      </w:r>
      <w:r>
        <w:rPr>
          <w:rFonts w:hint="eastAsia"/>
        </w:rPr>
        <w:br/>
      </w:r>
      <w:r>
        <w:rPr>
          <w:rFonts w:hint="eastAsia"/>
        </w:rPr>
        <w:t>　　第四节 运动鞋行业投资机会与投资风险分析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一、运动鞋行业投资机会分析</w:t>
      </w:r>
      <w:r>
        <w:rPr>
          <w:rFonts w:hint="eastAsia"/>
        </w:rPr>
        <w:br/>
      </w:r>
      <w:r>
        <w:rPr>
          <w:rFonts w:hint="eastAsia"/>
        </w:rPr>
        <w:t>　　　　二、运动鞋行业投资风险分析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中-智-林-：运动鞋行业投资建议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一、运动鞋行业投资价值</w:t>
      </w:r>
      <w:r>
        <w:rPr>
          <w:rFonts w:hint="eastAsia"/>
        </w:rPr>
        <w:br/>
      </w:r>
      <w:r>
        <w:rPr>
          <w:rFonts w:hint="eastAsia"/>
        </w:rPr>
        <w:t>　　　　二、运动鞋行业可投资方向</w:t>
      </w:r>
      <w:r>
        <w:rPr>
          <w:rFonts w:hint="eastAsia"/>
        </w:rPr>
        <w:br/>
      </w:r>
      <w:r>
        <w:rPr>
          <w:rFonts w:hint="eastAsia"/>
        </w:rPr>
        <w:t>　　　　三、运动鞋行业投资方式建议</w:t>
      </w:r>
      <w:r>
        <w:rPr>
          <w:rFonts w:hint="eastAsia"/>
        </w:rPr>
        <w:br/>
      </w:r>
      <w:r>
        <w:rPr>
          <w:rFonts w:hint="eastAsia"/>
        </w:rPr>
        <w:t>　　图表 1：运动鞋行业产业链示意图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3：2025-2031年中国运动鞋行业盈利能力分析（单位：%）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18：2025年居前的10个省市资产总额统计表（单位：万元，%）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20：2025年居前的10个省市负债统计表（单位：万元，%）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24：2025年居前的10个省市利润总额统计表（单位：万元，%）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28：2025年居前的10个省市单位数及亏损单位数统计表（单位：家）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30：2025年居前的10个亏损省市亏损总额统计表（单位：万元，%）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32：2025-2031年运动鞋行业工业总产值及增长率走势（单位：亿元，%）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33：2025-2031年运动鞋行业产成品及增长率走势图（单位：亿元，%）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34：2025-2031年运动鞋行业销售产值及增长率变化情况（单位：亿元，%）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35：2025-2031年运动鞋行业销售收入及增长率变化趋势图（单位：亿元，%）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36：2025-2031年全国运动鞋行业产销率变化趋势图（单位：%）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37：2025-2031年中国运动鞋行业进出口状况表（单位：万美元）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38：2025-2031年运动鞋行业产品出口月度金额走势图（单位：万美元）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39：2025年中国运动鞋行业出口产品（单位：万只，万台，万个，吨，万美元）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40：2025年运动鞋行业出口产品结构（单位：%）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41：2025-2031年运动鞋行业产品进口月度金额走势图（单位：万美元）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42：2025年中国运动鞋行业进口产品（单位：万台，万只，万个，只，台，吨，万美元）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43：运动鞋行业进口产品结构（单位：%）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44：中国运动鞋行业市场规模变化趋势图（单位：亿元）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45：运动鞋行业出口交货值变化情况（单位：万元，%）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46：中国运动鞋市场竞争格局（单位：%）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47：2025-2031年中国运动鞋行业区域市场情况（单位：家，亿元）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48：2025-2031年中国运动鞋行业各区域企业数量情况（单位：%）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49：2025-2031年中国运动鞋行业各区域销售收入情况（单位：%）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50：2025-2031年中国运动鞋行业各区域资产总计情况（单位：%）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51：2025-2031年中国运动鞋行业前二十地区销售收入排名情况（单位：亿元）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52：2025-2031年中国运动鞋行业销售收入按地区累计百分比（单位：%）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53：2025-2031年中国运动鞋行业销售收入靠前的五地区占比情况（单位：%）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54：2025-2031年中国运动鞋行业前五地区销售收入比例标准差占比情况（单位：%）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55：2025-2031年运动鞋行业资产和收入地区分布（单位：亿元，%）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56：2025-2031年运动鞋行业效益状况地区分布（单位：亿元，%）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57：2025-2031年运动鞋行业企业数量区域分布（单位：家，%）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58：2025年中国运动鞋行业制造商工业总产值（现价）排名前十位（单位：万元）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59：2025年中国运动鞋行业制造商销售收入排名前十位（单位：万元）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60：2025年中国运动鞋行业制造商利润总额排名前十位（单位：万元）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61：2025-2031年李宁有限公司主要经济指标分析（单位：万元）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62：2025-2031年李宁有限公司盈利能力分析（单位：%）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63：2025-2031年李宁有限公司运营能力分析（单位：次）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64：2025-2031年李宁有限公司偿债能力分析（单位：%，倍）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65：2025-2031年李宁有限公司发展能力分析（单位：%）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66：李宁有限公司SWOT分析</w:t>
      </w:r>
      <w:r>
        <w:rPr>
          <w:rFonts w:hint="eastAsia"/>
        </w:rPr>
        <w:br/>
      </w:r>
      <w:r>
        <w:rPr>
          <w:rFonts w:hint="eastAsia"/>
        </w:rPr>
        <w:t>　　图表 67：2025-2031年安踏体育用品有限公司主要经济指标分析（单位：万元）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70：2025-2031年安踏体育用品有限公司偿债能力分析（单位：%，倍）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72：安踏体育用品有限公司SWOT分析</w:t>
      </w:r>
      <w:r>
        <w:rPr>
          <w:rFonts w:hint="eastAsia"/>
        </w:rPr>
        <w:br/>
      </w:r>
      <w:r>
        <w:rPr>
          <w:rFonts w:hint="eastAsia"/>
        </w:rPr>
        <w:t>　　图表 73：2025-2031年中国动向（集团）有限公司主要经济指标分析（单位：万元）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74：2025-2031年中国动向（集团）有限公司盈利能力分析（单位：%）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75：2025-2031年中国动向（集团）有限公司运营能力分析（单位：次）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76：2025-2031年中国动向（集团）有限公司偿债能力分析（单位：%，倍）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77：2025-2031年中国动向（集团）有限公司发展能力分析（单位：%）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78：中国动向（集团）有限公司SWOT分析</w:t>
      </w:r>
      <w:r>
        <w:rPr>
          <w:rFonts w:hint="eastAsia"/>
        </w:rPr>
        <w:br/>
      </w:r>
      <w:r>
        <w:rPr>
          <w:rFonts w:hint="eastAsia"/>
        </w:rPr>
        <w:t>　　图表 79：2025-2031年特步国际控股有限公司主要经济指标分析（单位：万元）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80：2025-2031年特步国际控股有限公司盈利能力分析（单位：%）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81：2025-2031年特步国际控股有限公司运营能力分析（单位：次）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82：2025-2031年特步国际控股有限公司偿债能力分析（单位：%，倍）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83：2025-2031年特步国际控股有限公司发展能力分析（单位：%）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84：特步国际控股有限公司SWOT分析</w:t>
      </w:r>
      <w:r>
        <w:rPr>
          <w:rFonts w:hint="eastAsia"/>
        </w:rPr>
        <w:br/>
      </w:r>
      <w:r>
        <w:rPr>
          <w:rFonts w:hint="eastAsia"/>
        </w:rPr>
        <w:t>　　图表 85：2025-2031年匹克体育用品有限公司主要经济指标分析（单位：万元）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86：2025-2031年匹克体育用品有限公司盈利能力分析（单位：%）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87：2025-2031年匹克体育用品有限公司运营能力分析（单位：次）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88：2025-2031年匹克体育用品有限公司偿债能力分析（单位：%，倍）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89：2025-2031年匹克体育用品有限公司发展能力分析（单位：%）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90：匹克体育用品有限公司SWOT分析</w:t>
      </w:r>
      <w:r>
        <w:rPr>
          <w:rFonts w:hint="eastAsia"/>
        </w:rPr>
        <w:br/>
      </w:r>
      <w:r>
        <w:rPr>
          <w:rFonts w:hint="eastAsia"/>
        </w:rPr>
        <w:t>　　图表 91：2025-2031年三六一度国际有限公司主要经济指标分析（单位：万元）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92：2025-2031年三六一度国际有限公司盈利能力分析（单位：%）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93：2025-2031年三六一度国际有限公司运营能力分析（单位：次）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94：2025-2031年三六一度国际有限公司偿债能力分析（单位：%，倍）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95：2025-2031年三六一度国际有限公司发展能力分析（单位：%）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96：三六一度国际有限公司SWOT分析</w:t>
      </w:r>
      <w:r>
        <w:rPr>
          <w:rFonts w:hint="eastAsia"/>
        </w:rPr>
        <w:br/>
      </w:r>
      <w:r>
        <w:rPr>
          <w:rFonts w:hint="eastAsia"/>
        </w:rPr>
        <w:t>　　图表 97：2025-2031年鸿星尔克体育用品有限公司主要经济指标分析（单位：万元）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98：2025-2031年鸿星尔克体育用品有限公司盈利能力分析（单位：%）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99：2025-2031年鸿星尔克体育用品有限公司运营能力分析（单位：次）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100：2025-2031年鸿星尔克体育用品有限公司偿债能力分析（单位：%，倍）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101：2025-2031年鸿星尔克体育用品有限公司发展能力分析（单位：%）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102：鸿星尔克体育用品有限公司SWOT分析</w:t>
      </w:r>
      <w:r>
        <w:rPr>
          <w:rFonts w:hint="eastAsia"/>
        </w:rPr>
        <w:br/>
      </w:r>
      <w:r>
        <w:rPr>
          <w:rFonts w:hint="eastAsia"/>
        </w:rPr>
        <w:t>　　图表 103：2025-2031年美克国际控股有限公司主要经济指标分析（单位：万元）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104：2025-2031年美克国际控股有限公司盈利能力分析（单位：%）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105：2025-2031年美克国际控股有限公司运营能力分析（单位：次）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106：2025-2031年美克国际控股有限公司偿债能力分析（单位：%，倍）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107：2025-2031年美克国际控股有限公司发展能力分析（单位：%）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108：美克国际控股有限公司SWOT分析</w:t>
      </w:r>
      <w:r>
        <w:rPr>
          <w:rFonts w:hint="eastAsia"/>
        </w:rPr>
        <w:br/>
      </w:r>
      <w:r>
        <w:rPr>
          <w:rFonts w:hint="eastAsia"/>
        </w:rPr>
        <w:t>　　图表 109：2025-2031年飞克国际控股有限公司主要经济指标分析（单位：万元）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110：2025-2031年飞克国际控股有限公司盈利能力分析（单位：%）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111：2025-2031年飞克国际控股有限公司运营能力分析（单位：次）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112：2025-2031年飞克国际控股有限公司偿债能力分析（单位：%，倍）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113：2025-2031年飞克国际控股有限公司发展能力分析（单位：%）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114：飞克国际控股有限公司SWOT分析</w:t>
      </w:r>
      <w:r>
        <w:rPr>
          <w:rFonts w:hint="eastAsia"/>
        </w:rPr>
        <w:br/>
      </w:r>
      <w:r>
        <w:rPr>
          <w:rFonts w:hint="eastAsia"/>
        </w:rPr>
        <w:t>　　图表 115：青岛双星名人实业股份有限公司优劣势分析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116：贵人鸟股份有限公司优劣势分析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117：福建乔丹体育用品有限公司优劣势分析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118：德尔惠股份有限公司优劣势分析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119：福建喜得龙体育用品有限公司优劣势分析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120：广州康威集团体育用品股份有限公司优劣势分析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67dba9a84256" w:history="1">
        <w:r>
          <w:rPr>
            <w:rStyle w:val="Hyperlink"/>
          </w:rPr>
          <w:t>2025-2031年中国运动鞋市场现状调研分析及发展前景报告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67dba9a84256" w:history="1">
        <w:r>
          <w:rPr>
            <w:rStyle w:val="Hyperlink"/>
          </w:rPr>
          <w:t>https://www.20087.com/M_QingGongRiHua/98/YunDongXieHangYeQianJingFenXi.html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4c80a17c14325" w:history="1">
      <w:r>
        <w:rPr>
          <w:rStyle w:val="Hyperlink"/>
        </w:rPr>
        <w:t>2025-2031年中国运动鞋市场现状调研分析及发展前景报告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YunDongXieHangYeQianJingFenXi.html" TargetMode="External" Id="Rfa2a67dba9a8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YunDongXieHangYeQianJingFenXi.html" TargetMode="External" Id="Rd1c4c80a17c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2025-03-17T06:05:00Z</dcterms:created>
  <dcterms:modified xsi:type="dcterms:W3CDTF">2025-03-17T07:05:00Z</dcterms:modified>
  <dc:subject>2025-2031年中国运动鞋市场现状调研分析及发展前景报告</dc:subject>
  <dc:title>2025-2031年中国运动鞋市场现状调研分析及发展前景报告</dc:title>
  <cp:keywords>2025-2031年中国运动鞋市场现状调研分析及发展前景报告</cp:keywords>
  <dc:description>2025-2031年中国运动鞋市场现状调研分析及发展前景报告</dc:description>
</cp:coreProperties>
</file>