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f3720f8d14ee1" w:history="1">
              <w:r>
                <w:rPr>
                  <w:rStyle w:val="Hyperlink"/>
                </w:rPr>
                <w:t>2025-2031年中国中纤板行业发展研究与前景趋势分析报告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f3720f8d14ee1" w:history="1">
              <w:r>
                <w:rPr>
                  <w:rStyle w:val="Hyperlink"/>
                </w:rPr>
                <w:t>2025-2031年中国中纤板行业发展研究与前景趋势分析报告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f3720f8d14ee1" w:history="1">
                <w:r>
                  <w:rPr>
                    <w:rStyle w:val="Hyperlink"/>
                  </w:rPr>
                  <w:t>https://www.20087.com/8/89/ZhongXianBanDeFaZhanQianJing.html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密度纤维板（MDF）简称中纤板，是一种由木质纤维或其他植物纤维经高温高压制成的人造板材。中纤板因其表面平整、密度均匀、尺寸稳定和良好的加工性能，在家具制造、室内装修和建筑行业有着广泛的应用。近年来，随着环保法规的趋严，中纤板的生产开始更多地采用无甲醛或低甲醛的粘合剂，以减少对环境和人体健康的危害。</w:t>
      </w:r>
      <w:r>
        <w:rPr>
          <w:rFonts w:hint="eastAsia"/>
        </w:rPr>
        <w:br/>
      </w:r>
      <w:r>
        <w:rPr>
          <w:rFonts w:hint="eastAsia"/>
        </w:rPr>
        <w:t>　　中纤板行业的未来将更加注重可持续性和环保性能。在材料来源上，将更多地采用回收木材和农作物废料，以减少对森林资源的依赖。在生产工艺上，将致力于降低能耗和减少废水废气排放，通过改进干燥和压制过程来提高能源利用效率。此外，开发新型环保粘合剂和表面处理技术，以进一步提升中纤板的环保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f3720f8d14ee1" w:history="1">
        <w:r>
          <w:rPr>
            <w:rStyle w:val="Hyperlink"/>
          </w:rPr>
          <w:t>2025-2031年中国中纤板行业发展研究与前景趋势分析报告</w:t>
        </w:r>
      </w:hyperlink>
      <w:r>
        <w:rPr>
          <w:rFonts w:hint="eastAsia"/>
        </w:rPr>
        <w:t>》从产业链视角出发，系统分析了中纤板行业的市场现状与需求动态，详细解读了中纤板市场规模、价格波动及上下游影响因素。报告深入剖析了中纤板细分领域的发展特点，基于权威数据对市场前景及未来趋势进行了科学预测，同时揭示了中纤板重点企业的竞争格局与市场集中度变化。报告客观翔实地指出了中纤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中纤板产品概述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2024-2025年中纤板市场特点分析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中纤板行业发展周期特征分析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2024-2025年中国中纤板行业发展环境分析</w:t>
      </w:r>
      <w:r>
        <w:rPr>
          <w:rFonts w:hint="eastAsia"/>
        </w:rPr>
        <w:br/>
      </w:r>
      <w:r>
        <w:rPr>
          <w:rFonts w:hint="eastAsia"/>
        </w:rPr>
        <w:t>　　第一节 中纤板行业经济环境分析</w:t>
      </w:r>
      <w:r>
        <w:rPr>
          <w:rFonts w:hint="eastAsia"/>
        </w:rPr>
        <w:br/>
      </w:r>
      <w:r>
        <w:rPr>
          <w:rFonts w:hint="eastAsia"/>
        </w:rPr>
        <w:t>　　第二节 中纤板行业政策环境分析</w:t>
      </w:r>
      <w:r>
        <w:rPr>
          <w:rFonts w:hint="eastAsia"/>
        </w:rPr>
        <w:br/>
      </w:r>
      <w:r>
        <w:rPr>
          <w:rFonts w:hint="eastAsia"/>
        </w:rPr>
        <w:t>　　　　一、中纤板行业政策影响分析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二、相关中纤板行业标准分析</w:t>
      </w:r>
      <w:r>
        <w:rPr>
          <w:rFonts w:hint="eastAsia"/>
        </w:rPr>
        <w:br/>
      </w:r>
      <w:r>
        <w:rPr>
          <w:rFonts w:hint="eastAsia"/>
        </w:rPr>
        <w:t>　　第三节 中纤板行业社会环境分析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2024-2025年中纤板行业技术发展现状及趋势分析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中纤板行业技术发展现状分析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国内外中纤板行业技术差异与原因</w:t>
      </w:r>
      <w:r>
        <w:rPr>
          <w:rFonts w:hint="eastAsia"/>
        </w:rPr>
        <w:br/>
      </w:r>
      <w:r>
        <w:rPr>
          <w:rFonts w:hint="eastAsia"/>
        </w:rPr>
        <w:t>　　第三节 中纤板行业技术发展方向、趋势预测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提升中纤板行业技术能力策略建议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2024-2025年全球中纤板行业市场发展调研分析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全球中纤板行业市场运行环境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全球中纤板行业市场发展情况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一、全球中纤板行业市场供给分析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二、全球中纤板行业市场需求分析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三、全球中纤板行业主要国家地区发展情况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2025-2031年全球中纤板行业市场规模趋势预测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中国中纤板行业市场供需现状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2024-2025年中国中纤板市场现状</w:t>
      </w:r>
      <w:r>
        <w:rPr>
          <w:rFonts w:hint="eastAsia"/>
        </w:rPr>
        <w:br/>
      </w:r>
      <w:r>
        <w:rPr>
          <w:rFonts w:hint="eastAsia"/>
        </w:rPr>
        <w:t>　　第二节 中国中纤板行业产量情况分析及预测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一、中纤板总体产能规模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二、2019-2024年中国中纤板产量统计</w:t>
      </w:r>
      <w:r>
        <w:rPr>
          <w:rFonts w:hint="eastAsia"/>
        </w:rPr>
        <w:br/>
      </w:r>
      <w:r>
        <w:rPr>
          <w:rFonts w:hint="eastAsia"/>
        </w:rPr>
        <w:t>　　　　三、中纤板行业区域产量分布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四、2025-2031年中国中纤板产量预测</w:t>
      </w:r>
      <w:r>
        <w:rPr>
          <w:rFonts w:hint="eastAsia"/>
        </w:rPr>
        <w:br/>
      </w:r>
      <w:r>
        <w:rPr>
          <w:rFonts w:hint="eastAsia"/>
        </w:rPr>
        <w:t>　　第三节 中国中纤板市场需求分析及预测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一、2019-2024年中国中纤板市场需求统计</w:t>
      </w:r>
      <w:r>
        <w:rPr>
          <w:rFonts w:hint="eastAsia"/>
        </w:rPr>
        <w:br/>
      </w:r>
      <w:r>
        <w:rPr>
          <w:rFonts w:hint="eastAsia"/>
        </w:rPr>
        <w:t>　　　　二、中国中纤板市场需求特点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三、2025-2031年中国中纤板市场需求量预测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中纤板细分市场深度分析</w:t>
      </w:r>
      <w:r>
        <w:rPr>
          <w:rFonts w:hint="eastAsia"/>
        </w:rPr>
        <w:br/>
      </w:r>
      <w:r>
        <w:rPr>
          <w:rFonts w:hint="eastAsia"/>
        </w:rPr>
        <w:t>　　第一节 中纤板细分市场（一）发展研究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中纤板细分市场（二）发展研究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2024-2025年中国中纤板行业现状调研分析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中国中纤板行业发展现状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一、2024-2025年中纤板行业品牌发展现状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二、2024-2025年中纤板行业需求市场现状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三、2024-2025年中纤板市场需求层次分析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四、2024-2025年中国中纤板市场走向分析</w:t>
      </w:r>
      <w:r>
        <w:rPr>
          <w:rFonts w:hint="eastAsia"/>
        </w:rPr>
        <w:br/>
      </w:r>
      <w:r>
        <w:rPr>
          <w:rFonts w:hint="eastAsia"/>
        </w:rPr>
        <w:t>　　第二节 中国中纤板行业存在的问题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一、2024-2025年中纤板产品市场存在的主要问题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二、2024-2025年国内中纤板产品市场的三大瓶颈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三、2024-2025年中纤板产品市场遭遇的规模难题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对中国中纤板市场的分析及思考</w:t>
      </w:r>
      <w:r>
        <w:rPr>
          <w:rFonts w:hint="eastAsia"/>
        </w:rPr>
        <w:br/>
      </w:r>
      <w:r>
        <w:rPr>
          <w:rFonts w:hint="eastAsia"/>
        </w:rPr>
        <w:t>　　　　一、中纤板市场特点</w:t>
      </w:r>
      <w:r>
        <w:rPr>
          <w:rFonts w:hint="eastAsia"/>
        </w:rPr>
        <w:br/>
      </w:r>
      <w:r>
        <w:rPr>
          <w:rFonts w:hint="eastAsia"/>
        </w:rPr>
        <w:t>　　　　二、中纤板市场分析</w:t>
      </w:r>
      <w:r>
        <w:rPr>
          <w:rFonts w:hint="eastAsia"/>
        </w:rPr>
        <w:br/>
      </w:r>
      <w:r>
        <w:rPr>
          <w:rFonts w:hint="eastAsia"/>
        </w:rPr>
        <w:t>　　　　三、中纤板市场变化的方向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四、中国中纤板行业发展的新思路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五、对中国中纤板行业发展的思考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2019-2024年中国中纤板行业区域市场分析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中国中纤板行业区域市场结构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重点地区中纤板行业调研分析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一、重点地区（一）中纤板市场分析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二、重点地区（二）中纤板市场分析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三、重点地区（三）中纤板市场分析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四、重点地区（四）中纤板市场分析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五、重点地区（五）中纤板市场分析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2019-2024年中国中纤板产品市场进出口数据分析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2019-2024年中国中纤板产品出口统计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2019-2024年中国中纤板产品进口统计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2019-2024年中国中纤板产品进出口价格对比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中国中纤板主要进口来源地及出口目的地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2019-2024年中国中纤板行业竞争态势分析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2025年中纤板行业集中度分析</w:t>
      </w:r>
      <w:r>
        <w:rPr>
          <w:rFonts w:hint="eastAsia"/>
        </w:rPr>
        <w:br/>
      </w:r>
      <w:r>
        <w:rPr>
          <w:rFonts w:hint="eastAsia"/>
        </w:rPr>
        <w:t>　　　　一、中纤板市场集中度分析</w:t>
      </w:r>
      <w:r>
        <w:rPr>
          <w:rFonts w:hint="eastAsia"/>
        </w:rPr>
        <w:br/>
      </w:r>
      <w:r>
        <w:rPr>
          <w:rFonts w:hint="eastAsia"/>
        </w:rPr>
        <w:t>　　　　二、中纤板企业分布区域集中度分析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三、中纤板区域消费集中度分析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2019-2024年中纤板主要企业竞争力分析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2024-2025年中纤板行业竞争格局分析</w:t>
      </w:r>
      <w:r>
        <w:rPr>
          <w:rFonts w:hint="eastAsia"/>
        </w:rPr>
        <w:br/>
      </w:r>
      <w:r>
        <w:rPr>
          <w:rFonts w:hint="eastAsia"/>
        </w:rPr>
        <w:t>　　　　一、中纤板行业竞争分析</w:t>
      </w:r>
      <w:r>
        <w:rPr>
          <w:rFonts w:hint="eastAsia"/>
        </w:rPr>
        <w:br/>
      </w:r>
      <w:r>
        <w:rPr>
          <w:rFonts w:hint="eastAsia"/>
        </w:rPr>
        <w:t>　　　　二、中外中纤板产品竞争分析</w:t>
      </w:r>
      <w:r>
        <w:rPr>
          <w:rFonts w:hint="eastAsia"/>
        </w:rPr>
        <w:br/>
      </w:r>
      <w:r>
        <w:rPr>
          <w:rFonts w:hint="eastAsia"/>
        </w:rPr>
        <w:t>　　　　三、国内中纤板行业重点企业发展动向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中纤板行业上下游产业链发展情况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中纤板上游产业发展分析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中纤板下游产业发展分析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中纤板行业重点企业竞争力分析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三、企业中纤板经营状况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三、企业中纤板经营状况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三、企业中纤板经营状况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三、企业中纤板经营状况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三、企业中纤板经营状况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三、企业中纤板经营状况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2025年中纤板企业管理策略建议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提高中纤板企业竞争力的策略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一、提高中国中纤板企业核心竞争力的对策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二、中纤板企业提升竞争力的主要方向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三、影响中纤板企业核心竞争力的因素及提升途径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四、提高中纤板企业竞争力的策略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对中国中纤板品牌的战略思考</w:t>
      </w:r>
      <w:r>
        <w:rPr>
          <w:rFonts w:hint="eastAsia"/>
        </w:rPr>
        <w:br/>
      </w:r>
      <w:r>
        <w:rPr>
          <w:rFonts w:hint="eastAsia"/>
        </w:rPr>
        <w:t>　　　　一、中纤板实施品牌战略的意义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二、中纤板企业品牌的现状分析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三、中国中纤板企业的品牌战略</w:t>
      </w:r>
      <w:r>
        <w:rPr>
          <w:rFonts w:hint="eastAsia"/>
        </w:rPr>
        <w:br/>
      </w:r>
      <w:r>
        <w:rPr>
          <w:rFonts w:hint="eastAsia"/>
        </w:rPr>
        <w:t>　　　　四、中纤板品牌战略管理的策略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中纤板行业发展趋势及投资风险预警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2025年中纤板市场前景分析</w:t>
      </w:r>
      <w:r>
        <w:rPr>
          <w:rFonts w:hint="eastAsia"/>
        </w:rPr>
        <w:br/>
      </w:r>
      <w:r>
        <w:rPr>
          <w:rFonts w:hint="eastAsia"/>
        </w:rPr>
        <w:t>　　第二节 2025年中纤板行业发展趋势预测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影响中纤板行业发展的主要因素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一、2025年影响中纤板行业运行的有利因素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二、2025年影响中纤板行业运行的稳定因素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三、2025年影响中纤板行业运行的不利因素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四、2025年中国中纤板行业发展面临的挑战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五、2025年中国中纤板行业发展面临的机遇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中纤板行业投资风险预警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一、2025年中纤板行业市场风险及控制策略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二、2025年中纤板行业政策风险及控制策略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三、2025年中纤板行业经营风险及控制策略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四、2025年中纤板同业竞争风险及控制策略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五、2025年中纤板行业其他风险及控制策略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中纤板市场研究结论</w:t>
      </w:r>
      <w:r>
        <w:rPr>
          <w:rFonts w:hint="eastAsia"/>
        </w:rPr>
        <w:br/>
      </w:r>
      <w:r>
        <w:rPr>
          <w:rFonts w:hint="eastAsia"/>
        </w:rPr>
        <w:t>　　第二节 中纤板子行业研究结论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中智-林-：中纤板市场发展建议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中纤板行业历程</w:t>
      </w:r>
      <w:r>
        <w:rPr>
          <w:rFonts w:hint="eastAsia"/>
        </w:rPr>
        <w:br/>
      </w:r>
      <w:r>
        <w:rPr>
          <w:rFonts w:hint="eastAsia"/>
        </w:rPr>
        <w:t>　　图表 中纤板行业生命周期</w:t>
      </w:r>
      <w:r>
        <w:rPr>
          <w:rFonts w:hint="eastAsia"/>
        </w:rPr>
        <w:br/>
      </w:r>
      <w:r>
        <w:rPr>
          <w:rFonts w:hint="eastAsia"/>
        </w:rPr>
        <w:t>　　图表 中纤板行业产业链分析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2019-2024年中国中纤板行业市场规模及增长情况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2019-2024年中纤板行业市场容量分析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2019-2024年中国中纤板行业产能统计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2019-2024年中国中纤板行业产量及增长趋势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2019-2024年中国中纤板市场需求量及增速统计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2024年中国中纤板行业需求领域分布格局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2019-2024年中国中纤板行业销售收入分析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2019-2024年中国中纤板行业盈利情况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2019-2024年中国中纤板行业利润总额统计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2019-2024年中国中纤板进口数量分析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2019-2024年中国中纤板进口金额分析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2019-2024年中国中纤板出口数量分析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2019-2024年中国中纤板出口金额分析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2024年中国中纤板进口国家及地区分析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2024年中国中纤板出口国家及地区分析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2019-2024年中国中纤板行业企业数量情况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2019-2024年中国中纤板行业企业平均规模情况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**地区中纤板行业市场需求情况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中纤板重点企业（一）基本信息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中纤板重点企业（一）经营情况分析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中纤板重点企业（一）主要经济指标情况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中纤板重点企业（一）盈利能力情况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中纤板重点企业（一）偿债能力情况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中纤板重点企业（一）运营能力情况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中纤板重点企业（一）成长能力情况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中纤板重点企业（二）基本信息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中纤板重点企业（二）经营情况分析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中纤板重点企业（二）主要经济指标情况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中纤板重点企业（二）盈利能力情况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中纤板重点企业（二）偿债能力情况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中纤板重点企业（二）运营能力情况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中纤板重点企业（二）成长能力情况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中纤板重点企业（三）基本信息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中纤板重点企业（三）经营情况分析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中纤板重点企业（三）主要经济指标情况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中纤板重点企业（三）盈利能力情况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中纤板重点企业（三）偿债能力情况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中纤板重点企业（三）运营能力情况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中纤板重点企业（三）成长能力情况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2025-2031年中国中纤板行业产能预测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2025-2031年中国中纤板行业产量预测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2025-2031年中国中纤板市场需求量预测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2025-2031年中国中纤板行业供需平衡预测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2025-2031年中国中纤板行业市场容量预测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2025-2031年中国中纤板行业市场规模预测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2025-2031年中国中纤板市场前景分析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2025-2031年中国中纤板行业发展趋势预测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f3720f8d14ee1" w:history="1">
        <w:r>
          <w:rPr>
            <w:rStyle w:val="Hyperlink"/>
          </w:rPr>
          <w:t>2025-2031年中国中纤板行业发展研究与前景趋势分析报告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f3720f8d14ee1" w:history="1">
        <w:r>
          <w:rPr>
            <w:rStyle w:val="Hyperlink"/>
          </w:rPr>
          <w:t>https://www.20087.com/8/89/ZhongXianBanDeFaZhanQianJing.html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热点：中纤板是什么材质图片、中纤板甲醛含量高吗、中纤板是什么板、中纤板与密度板的区别、中纤板是什么材料做的、中纤板的优缺点有哪些、中纤板和实木颗粒板哪个好、中纤板价格多少钱一张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eee075a7d452f" w:history="1">
      <w:r>
        <w:rPr>
          <w:rStyle w:val="Hyperlink"/>
        </w:rPr>
        <w:t>2025-2031年中国中纤板行业发展研究与前景趋势分析报告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ZhongXianBanDeFaZhanQianJing.html" TargetMode="External" Id="R8a0f3720f8d1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ZhongXianBanDeFaZhanQianJing.html" TargetMode="External" Id="Ra73eee075a7d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2025-01-04T00:31:00Z</dcterms:created>
  <dcterms:modified xsi:type="dcterms:W3CDTF">2025-01-04T01:31:00Z</dcterms:modified>
  <dc:subject>2025-2031年中国中纤板行业发展研究与前景趋势分析报告</dc:subject>
  <dc:title>2025-2031年中国中纤板行业发展研究与前景趋势分析报告</dc:title>
  <cp:keywords>2025-2031年中国中纤板行业发展研究与前景趋势分析报告</cp:keywords>
  <dc:description>2025-2031年中国中纤板行业发展研究与前景趋势分析报告</dc:description>
</cp:coreProperties>
</file>