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6ef80cc934768" w:history="1">
              <w:r>
                <w:rPr>
                  <w:rStyle w:val="Hyperlink"/>
                </w:rPr>
                <w:t>2025-2031年全球与中国化妆品视黄醇行业研究及发展前景预测报告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6ef80cc934768" w:history="1">
              <w:r>
                <w:rPr>
                  <w:rStyle w:val="Hyperlink"/>
                </w:rPr>
                <w:t>2025-2031年全球与中国化妆品视黄醇行业研究及发展前景预测报告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6ef80cc934768" w:history="1">
                <w:r>
                  <w:rPr>
                    <w:rStyle w:val="Hyperlink"/>
                  </w:rPr>
                  <w:t>https://www.20087.com/8/19/HuaZhuangPinShiHuangChunFaZhanQianJingFenXi.html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（维A醇）是护肤类产品中广受推崇的活性成分，因其在抗衰老、促进表皮细胞更新、改善皮肤质地等方面具有显著效果。目前，视黄醇在护肤品中的应用已较为普遍，尤其在欧美及亚洲高端市场中占据了重要地位。然而，由于其化学性质不稳定、易氧化、刺激性强，企业在配方设计时需采取多种稳定化技术，如脂质体包裹、缓释体系、共溶剂调节等。此外，市场上关于视黄醇衍生物（如视黄基磷酸酯、视黄基棕榈酸酯）的研发也在持续推进，以期在降低刺激性的同时维持功效。</w:t>
      </w:r>
      <w:r>
        <w:rPr>
          <w:rFonts w:hint="eastAsia"/>
        </w:rPr>
        <w:br/>
      </w:r>
      <w:r>
        <w:rPr>
          <w:rFonts w:hint="eastAsia"/>
        </w:rPr>
        <w:t>　　视黄醇及其衍生物在化妆品中的应用仍将处于上升通道，尤其是在抗初老、修复屏障、祛痘等功能需求日益增长的背景下。随着皮肤生物学研究的深入，消费者对成分的理解和接受程度不断提高，配方科学化、配伍合理化将成为发展趋势。企业将更多关注使用体验的优化，例如开发低浓度渐进式产品、搭配舒缓成分以减少刺激感。此外，结合AI算法进行个性化护肤方案推荐，也可能带动视黄醇产品的精细化应用。同时，法规层面对其安全性的审查愈发严格，未来或将对添加浓度、标签标注等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6ef80cc934768" w:history="1">
        <w:r>
          <w:rPr>
            <w:rStyle w:val="Hyperlink"/>
          </w:rPr>
          <w:t>2025-2031年全球与中国化妆品视黄醇行业研究及发展前景预测报告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化妆品视黄醇行业的市场规模、需求变化、产业链动态及区域发展格局。报告重点解读了化妆品视黄醇行业竞争态势与重点企业的市场表现，并通过科学研判行业趋势与前景，揭示了化妆品视黄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美国关税政策演进与化妆品视黄醇产业冲击</w:t>
      </w:r>
      <w:r>
        <w:rPr>
          <w:rFonts w:hint="eastAsia"/>
        </w:rPr>
        <w:br/>
      </w:r>
      <w:r>
        <w:rPr>
          <w:rFonts w:hint="eastAsia"/>
        </w:rPr>
        <w:t>　　1.1 化妆品视黄醇产品定义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中国化妆品视黄醇企业国际化的紧迫性：国内市场竞争饱和与全球化机遇并存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美国关税政策背景下，未来几年全球化妆品视黄醇行业规模趋势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乐观情形-全球化妆品视黄醇发展形式及未来趋势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保守情形-全球化妆品视黄醇发展形式及未来趋势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悲观情形-全球化妆品视黄醇发展形式及未来趋势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关税政策对中国化妆品视黄醇企业的直接影响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近三年全球市场化妆品视黄醇主要企业占有率及排名（按收入）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化妆品视黄醇主要企业在国际市场占有率（按收入，2022-2025），其中2025为当下预测值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2024年化妆品视黄醇主要企业在国际市场排名（按收入）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全球市场主要企业化妆品视黄醇销售收入（2022-2025），其中2025为当下预测值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全球市场，近三年化妆品视黄醇主要企业占有率及排名（按销量）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化妆品视黄醇主要企业在国际市场占有率（按销量，2022-2025），其中2025为当下预测值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2024年化妆品视黄醇主要企业在国际市场排名（按销量）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全球市场主要企业化妆品视黄醇销量（2022-2025）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全球市场主要企业化妆品视黄醇销售价格（2022-2025），其中2025为当下预测值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全球主要厂商化妆品视黄醇总部及产地分布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全球主要厂商成立时间及化妆品视黄醇商业化日期</w:t>
      </w:r>
      <w:r>
        <w:rPr>
          <w:rFonts w:hint="eastAsia"/>
        </w:rPr>
        <w:br/>
      </w:r>
      <w:r>
        <w:rPr>
          <w:rFonts w:hint="eastAsia"/>
        </w:rPr>
        <w:t>　　3.6 全球主要厂商化妆品视黄醇产品类型及应用</w:t>
      </w:r>
      <w:r>
        <w:rPr>
          <w:rFonts w:hint="eastAsia"/>
        </w:rPr>
        <w:br/>
      </w:r>
      <w:r>
        <w:rPr>
          <w:rFonts w:hint="eastAsia"/>
        </w:rPr>
        <w:t>　　3.7 化妆品视黄醇行业集中度、竞争程度分析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化妆品视黄醇行业集中度分析：2024年全球Top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全球化妆品视黄醇第一梯队、第二梯队和第三梯队生产商（品牌）及市场份额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全球化妆品视黄醇供需现状及预测（2020-2031）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全球化妆品视黄醇产能、产量、产能利用率及发展趋势（2020-2031）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全球化妆品视黄醇产量、需求量及发展趋势（2020-2031）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全球主要地区化妆品视黄醇产量及发展趋势（2020-2031）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全球主要地区化妆品视黄醇产量（2020-2025）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全球主要地区化妆品视黄醇产量（2026-2031）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全球主要地区化妆品视黄醇产量市场份额（2020-2031）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全球化妆品视黄醇销量及销售额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全球市场化妆品视黄醇销售额（2020-2031）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全球市场化妆品视黄醇销量（2020-2031）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全球市场化妆品视黄醇价格趋势（2020-2031）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全球主要地区化妆品视黄醇市场规模分析：2020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全球主要地区化妆品视黄醇销售收入及市场份额（2020-2025年）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全球主要地区化妆品视黄醇销售收入预测（2026-2031年）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全球主要地区化妆品视黄醇销量分析：2020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全球主要地区化妆品视黄醇销量及市场份额（2020-2025年）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全球主要地区化妆品视黄醇销量及市场份额预测（2026-2031）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BASF</w:t>
      </w:r>
      <w:r>
        <w:rPr>
          <w:rFonts w:hint="eastAsia"/>
        </w:rPr>
        <w:br/>
      </w:r>
      <w:r>
        <w:rPr>
          <w:rFonts w:hint="eastAsia"/>
        </w:rPr>
        <w:t>　　　　8.1.1 BASF基本信息、化妆品视黄醇生产基地、销售区域、竞争对手及市场地位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BASF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BASF 化妆品视黄醇销量、收入、价格及毛利率（2020-2025）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8.1.5 BASF企业最新动态</w:t>
      </w:r>
      <w:r>
        <w:rPr>
          <w:rFonts w:hint="eastAsia"/>
        </w:rPr>
        <w:br/>
      </w:r>
      <w:r>
        <w:rPr>
          <w:rFonts w:hint="eastAsia"/>
        </w:rPr>
        <w:t>　　8.2 DSM</w:t>
      </w:r>
      <w:r>
        <w:rPr>
          <w:rFonts w:hint="eastAsia"/>
        </w:rPr>
        <w:br/>
      </w:r>
      <w:r>
        <w:rPr>
          <w:rFonts w:hint="eastAsia"/>
        </w:rPr>
        <w:t>　　　　8.2.1 DSM基本信息、化妆品视黄醇生产基地、销售区域、竞争对手及市场地位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DSM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DSM 化妆品视黄醇销量、收入、价格及毛利率（2020-2025）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DSM公司简介及主要业务</w:t>
      </w:r>
      <w:r>
        <w:rPr>
          <w:rFonts w:hint="eastAsia"/>
        </w:rPr>
        <w:br/>
      </w:r>
      <w:r>
        <w:rPr>
          <w:rFonts w:hint="eastAsia"/>
        </w:rPr>
        <w:t>　　　　8.2.5 DSM企业最新动态</w:t>
      </w:r>
      <w:r>
        <w:rPr>
          <w:rFonts w:hint="eastAsia"/>
        </w:rPr>
        <w:br/>
      </w:r>
      <w:r>
        <w:rPr>
          <w:rFonts w:hint="eastAsia"/>
        </w:rPr>
        <w:t>　　8.3 Evonik</w:t>
      </w:r>
      <w:r>
        <w:rPr>
          <w:rFonts w:hint="eastAsia"/>
        </w:rPr>
        <w:br/>
      </w:r>
      <w:r>
        <w:rPr>
          <w:rFonts w:hint="eastAsia"/>
        </w:rPr>
        <w:t>　　　　8.3.1 Evonik基本信息、化妆品视黄醇生产基地、销售区域、竞争对手及市场地位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Evonik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Evonik 化妆品视黄醇销量、收入、价格及毛利率（2020-2025）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Evonik公司简介及主要业务</w:t>
      </w:r>
      <w:r>
        <w:rPr>
          <w:rFonts w:hint="eastAsia"/>
        </w:rPr>
        <w:br/>
      </w:r>
      <w:r>
        <w:rPr>
          <w:rFonts w:hint="eastAsia"/>
        </w:rPr>
        <w:t>　　　　8.3.5 Evonik企业最新动态</w:t>
      </w:r>
      <w:r>
        <w:rPr>
          <w:rFonts w:hint="eastAsia"/>
        </w:rPr>
        <w:br/>
      </w:r>
      <w:r>
        <w:rPr>
          <w:rFonts w:hint="eastAsia"/>
        </w:rPr>
        <w:t>　　8.4 Salvona Technologies</w:t>
      </w:r>
      <w:r>
        <w:rPr>
          <w:rFonts w:hint="eastAsia"/>
        </w:rPr>
        <w:br/>
      </w:r>
      <w:r>
        <w:rPr>
          <w:rFonts w:hint="eastAsia"/>
        </w:rPr>
        <w:t>　　　　8.4.1 Salvona Technologies基本信息、化妆品视黄醇生产基地、销售区域、竞争对手及市场地位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Salvona Technologies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Salvona Technologies 化妆品视黄醇销量、收入、价格及毛利率（2020-2025）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Salvona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Salvona Technologies企业最新动态</w:t>
      </w:r>
      <w:r>
        <w:rPr>
          <w:rFonts w:hint="eastAsia"/>
        </w:rPr>
        <w:br/>
      </w:r>
      <w:r>
        <w:rPr>
          <w:rFonts w:hint="eastAsia"/>
        </w:rPr>
        <w:t>　　8.5 Piramal Group</w:t>
      </w:r>
      <w:r>
        <w:rPr>
          <w:rFonts w:hint="eastAsia"/>
        </w:rPr>
        <w:br/>
      </w:r>
      <w:r>
        <w:rPr>
          <w:rFonts w:hint="eastAsia"/>
        </w:rPr>
        <w:t>　　　　8.5.1 Piramal Group基本信息、化妆品视黄醇生产基地、销售区域、竞争对手及市场地位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Piramal Group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Piramal Group 化妆品视黄醇销量、收入、价格及毛利率（2020-2025）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Piramal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Piramal Group企业最新动态</w:t>
      </w:r>
      <w:r>
        <w:rPr>
          <w:rFonts w:hint="eastAsia"/>
        </w:rPr>
        <w:br/>
      </w:r>
      <w:r>
        <w:rPr>
          <w:rFonts w:hint="eastAsia"/>
        </w:rPr>
        <w:t>　　8.6 Tagra Biotechnologies</w:t>
      </w:r>
      <w:r>
        <w:rPr>
          <w:rFonts w:hint="eastAsia"/>
        </w:rPr>
        <w:br/>
      </w:r>
      <w:r>
        <w:rPr>
          <w:rFonts w:hint="eastAsia"/>
        </w:rPr>
        <w:t>　　　　8.6.1 Tagra Biotechnologies基本信息、化妆品视黄醇生产基地、销售区域、竞争对手及市场地位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Tagra Biotechnologies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Tagra Biotechnologies 化妆品视黄醇销量、收入、价格及毛利率（2020-2025）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Tagra Biotechnologies公司简介及主要业务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8.6.5 Tagra Biotechnologies企业最新动态</w:t>
      </w:r>
      <w:r>
        <w:rPr>
          <w:rFonts w:hint="eastAsia"/>
        </w:rPr>
        <w:br/>
      </w:r>
      <w:r>
        <w:rPr>
          <w:rFonts w:hint="eastAsia"/>
        </w:rPr>
        <w:t>　　8.7 高远生物</w:t>
      </w:r>
      <w:r>
        <w:rPr>
          <w:rFonts w:hint="eastAsia"/>
        </w:rPr>
        <w:br/>
      </w:r>
      <w:r>
        <w:rPr>
          <w:rFonts w:hint="eastAsia"/>
        </w:rPr>
        <w:t>　　　　8.7.1 高远生物基本信息、化妆品视黄醇生产基地、销售区域、竞争对手及市场地位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高远生物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高远生物 化妆品视黄醇销量、收入、价格及毛利率（2020-2025）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高远生物公司简介及主要业务</w:t>
      </w:r>
      <w:r>
        <w:rPr>
          <w:rFonts w:hint="eastAsia"/>
        </w:rPr>
        <w:br/>
      </w:r>
      <w:r>
        <w:rPr>
          <w:rFonts w:hint="eastAsia"/>
        </w:rPr>
        <w:t>　　　　8.7.5 高远生物企业最新动态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合成/石化基</w:t>
      </w:r>
      <w:r>
        <w:rPr>
          <w:rFonts w:hint="eastAsia"/>
        </w:rPr>
        <w:br/>
      </w:r>
      <w:r>
        <w:rPr>
          <w:rFonts w:hint="eastAsia"/>
        </w:rPr>
        <w:t>　　　　9.1.2 天然提起</w:t>
      </w:r>
      <w:r>
        <w:rPr>
          <w:rFonts w:hint="eastAsia"/>
        </w:rPr>
        <w:br/>
      </w:r>
      <w:r>
        <w:rPr>
          <w:rFonts w:hint="eastAsia"/>
        </w:rPr>
        <w:t>　　　　9.1.3 生物合成</w:t>
      </w:r>
      <w:r>
        <w:rPr>
          <w:rFonts w:hint="eastAsia"/>
        </w:rPr>
        <w:br/>
      </w:r>
      <w:r>
        <w:rPr>
          <w:rFonts w:hint="eastAsia"/>
        </w:rPr>
        <w:t>　　9.2 按产品类型细分，全球化妆品视黄醇销售额对比（2020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全球不同产品类型化妆品视黄醇销量（2020-2031）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全球不同产品类型化妆品视黄醇销量及市场份额（2020-2025）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全球不同产品类型化妆品视黄醇销量预测（2026-2031）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全球不同产品类型化妆品视黄醇收入（2020-2031）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全球不同产品类型化妆品视黄醇收入及市场份额（2020-2025）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全球不同产品类型化妆品视黄醇收入预测（2026-2031）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全球不同产品类型化妆品视黄醇价格走势（2020-2031）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皱纹治疗</w:t>
      </w:r>
      <w:r>
        <w:rPr>
          <w:rFonts w:hint="eastAsia"/>
        </w:rPr>
        <w:br/>
      </w:r>
      <w:r>
        <w:rPr>
          <w:rFonts w:hint="eastAsia"/>
        </w:rPr>
        <w:t>　　　　10.1.2 晚霜&amp;油</w:t>
      </w:r>
      <w:r>
        <w:rPr>
          <w:rFonts w:hint="eastAsia"/>
        </w:rPr>
        <w:br/>
      </w:r>
      <w:r>
        <w:rPr>
          <w:rFonts w:hint="eastAsia"/>
        </w:rPr>
        <w:t>　　　　10.1.3 眼霜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按应用细分，全球化妆品视黄醇销售额对比（2020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全球不同应用化妆品视黄醇销量（2020-2031）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全球不同应用化妆品视黄醇销量及市场份额（2020-2025）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全球不同应用化妆品视黄醇销量预测（2026-2031）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全球不同应用化妆品视黄醇收入（2020-2031）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全球不同应用化妆品视黄醇收入及市场份额（2020-2025）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全球不同应用化妆品视黄醇收入预测（2026-2031）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全球不同应用化妆品视黄醇价格走势（2020-2031）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三种情形下（乐观、悲观、保守），未来几年全球化妆品视黄醇行业规模趋势（亿美元）2024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化妆品视黄醇主要企业在国际市场占有率（按收入，2022-2025），其中2025为当下预测值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2024年化妆品视黄醇主要企业在国际市场排名（按收入）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全球市场主要企业化妆品视黄醇销售收入（2022-2025）&amp;（百万美元），其中2025为当下预测值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化妆品视黄醇主要企业在国际市场占有率（按销量，2022-2025），其中2025为当下预测值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2024年化妆品视黄醇主要企业在国际市场排名（按销量）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全球市场主要企业化妆品视黄醇销量（2022-2025）&amp;（吨），其中2025为当下预测值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全球市场主要企业化妆品视黄醇销售价格（2022-2025）&amp;（美元/吨），其中2025为当下预测值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全球主要厂商化妆品视黄醇总部及产地分布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全球主要厂商成立时间及化妆品视黄醇商业化日期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全球主要厂商化妆品视黄醇产品类型及应用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2024年全球化妆品视黄醇主要厂商市场地位（第一梯队、第二梯队和第三梯队）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全球化妆品视黄醇市场投资、并购等现状分析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全球主要地区化妆品视黄醇产量增速（CAGR）：（2020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全球主要地区化妆品视黄醇产量（2020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全球主要地区化妆品视黄醇产量（2020-2025）&amp;（吨）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全球主要地区化妆品视黄醇产量（2026-2031）&amp;（吨）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全球主要地区化妆品视黄醇产量市场份额（2020-2025）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全球主要地区化妆品视黄醇产量（2026-2031）&amp;（吨）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全球主要地区化妆品视黄醇销售收入增速：（2020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全球主要地区化妆品视黄醇销售收入（2020-2025）&amp;（百万美元）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全球主要地区化妆品视黄醇销售收入市场份额（2020-2025）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全球主要地区化妆品视黄醇收入（2026-2031）&amp;（百万美元）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全球主要地区化妆品视黄醇收入市场份额（2026-2031）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全球主要地区化妆品视黄醇销量（吨）：2020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全球主要地区化妆品视黄醇销量（2020-2025）&amp;（吨）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全球主要地区化妆品视黄醇销量市场份额（2020-2025）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全球主要地区化妆品视黄醇销量（2026-2031）&amp;（吨）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全球主要地区化妆品视黄醇销量份额（2026-2031）</w:t>
      </w:r>
      <w:r>
        <w:rPr>
          <w:rFonts w:hint="eastAsia"/>
        </w:rPr>
        <w:br/>
      </w:r>
      <w:r>
        <w:rPr>
          <w:rFonts w:hint="eastAsia"/>
        </w:rPr>
        <w:t>　　表 30： BASF 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BASF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BASF 化妆品视黄醇销量（吨）、收入（百万美元）、价格（美元/吨）及毛利率（2020-2025）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BASF公司简介及主要业务</w:t>
      </w:r>
      <w:r>
        <w:rPr>
          <w:rFonts w:hint="eastAsia"/>
        </w:rPr>
        <w:br/>
      </w:r>
      <w:r>
        <w:rPr>
          <w:rFonts w:hint="eastAsia"/>
        </w:rPr>
        <w:t>　　表 34： BASF企业最新动态</w:t>
      </w:r>
      <w:r>
        <w:rPr>
          <w:rFonts w:hint="eastAsia"/>
        </w:rPr>
        <w:br/>
      </w:r>
      <w:r>
        <w:rPr>
          <w:rFonts w:hint="eastAsia"/>
        </w:rPr>
        <w:t>　　表 35： DSM 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DSM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DSM 化妆品视黄醇销量（吨）、收入（百万美元）、价格（美元/吨）及毛利率（2020-2025）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DSM公司简介及主要业务</w:t>
      </w:r>
      <w:r>
        <w:rPr>
          <w:rFonts w:hint="eastAsia"/>
        </w:rPr>
        <w:br/>
      </w:r>
      <w:r>
        <w:rPr>
          <w:rFonts w:hint="eastAsia"/>
        </w:rPr>
        <w:t>　　表 39： DSM企业最新动态</w:t>
      </w:r>
      <w:r>
        <w:rPr>
          <w:rFonts w:hint="eastAsia"/>
        </w:rPr>
        <w:br/>
      </w:r>
      <w:r>
        <w:rPr>
          <w:rFonts w:hint="eastAsia"/>
        </w:rPr>
        <w:t>　　表 40： Evonik 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Evonik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Evonik 化妆品视黄醇销量（吨）、收入（百万美元）、价格（美元/吨）及毛利率（2020-2025）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Evonik公司简介及主要业务</w:t>
      </w:r>
      <w:r>
        <w:rPr>
          <w:rFonts w:hint="eastAsia"/>
        </w:rPr>
        <w:br/>
      </w:r>
      <w:r>
        <w:rPr>
          <w:rFonts w:hint="eastAsia"/>
        </w:rPr>
        <w:t>　　表 44： Evonik企业最新动态</w:t>
      </w:r>
      <w:r>
        <w:rPr>
          <w:rFonts w:hint="eastAsia"/>
        </w:rPr>
        <w:br/>
      </w:r>
      <w:r>
        <w:rPr>
          <w:rFonts w:hint="eastAsia"/>
        </w:rPr>
        <w:t>　　表 45： Salvona Technologies 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Salvona Technologies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Salvona Technologies 化妆品视黄醇销量（吨）、收入（百万美元）、价格（美元/吨）及毛利率（2020-2025）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Salvona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49： Salvona Technologies企业最新动态</w:t>
      </w:r>
      <w:r>
        <w:rPr>
          <w:rFonts w:hint="eastAsia"/>
        </w:rPr>
        <w:br/>
      </w:r>
      <w:r>
        <w:rPr>
          <w:rFonts w:hint="eastAsia"/>
        </w:rPr>
        <w:t>　　表 50： Piramal Group 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Piramal Group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Piramal Group 化妆品视黄醇销量（吨）、收入（百万美元）、价格（美元/吨）及毛利率（2020-2025）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Piramal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Piramal Group企业最新动态</w:t>
      </w:r>
      <w:r>
        <w:rPr>
          <w:rFonts w:hint="eastAsia"/>
        </w:rPr>
        <w:br/>
      </w:r>
      <w:r>
        <w:rPr>
          <w:rFonts w:hint="eastAsia"/>
        </w:rPr>
        <w:t>　　表 55： Tagra Biotechnologies 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Tagra Biotechnologies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Tagra Biotechnologies 化妆品视黄醇销量（吨）、收入（百万美元）、价格（美元/吨）及毛利率（2020-2025）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Tagra Biotechnologies公司简介及主要业务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59： Tagra Biotechnologies企业最新动态</w:t>
      </w:r>
      <w:r>
        <w:rPr>
          <w:rFonts w:hint="eastAsia"/>
        </w:rPr>
        <w:br/>
      </w:r>
      <w:r>
        <w:rPr>
          <w:rFonts w:hint="eastAsia"/>
        </w:rPr>
        <w:t>　　表 60： 高远生物 化妆品视黄醇生产基地、销售区域、竞争对手及市场地位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高远生物 化妆品视黄醇产品规格、参数及市场应用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高远生物 化妆品视黄醇销量（吨）、收入（百万美元）、价格（美元/吨）及毛利率（2020-2025）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高远生物公司简介及主要业务</w:t>
      </w:r>
      <w:r>
        <w:rPr>
          <w:rFonts w:hint="eastAsia"/>
        </w:rPr>
        <w:br/>
      </w:r>
      <w:r>
        <w:rPr>
          <w:rFonts w:hint="eastAsia"/>
        </w:rPr>
        <w:t>　　表 64： 高远生物企业最新动态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按产品类型细分，全球化妆品视黄醇销售额及增长率对比（2020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全球不同产品类型化妆品视黄醇销量（2020-2025年）&amp;（吨）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全球不同产品类型化妆品视黄醇销量市场份额（2020-2025）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全球不同产品类型化妆品视黄醇销量预测（2026-2031）&amp;（吨）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全球市场不同产品类型化妆品视黄醇销量市场份额预测（2026-2031）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全球不同产品类型化妆品视黄醇收入（2020-2025年）&amp;（百万美元）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全球不同产品类型化妆品视黄醇收入市场份额（2020-2025）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全球不同产品类型化妆品视黄醇收入预测（2026-2031）&amp;（百万美元）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全球不同产品类型化妆品视黄醇收入市场份额预测（2026-2031）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按应用细分，全球化妆品视黄醇销售额及增长率对比（2020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全球不同应用化妆品视黄醇销量（2020-2025年）&amp;（吨）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全球不同应用化妆品视黄醇销量市场份额（2020-2025）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全球不同应用化妆品视黄醇销量预测（2026-2031）&amp;（吨）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全球市场不同应用化妆品视黄醇销量市场份额预测（2026-2031）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全球不同应用化妆品视黄醇收入（2020-2025年）&amp;（百万美元）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全球不同应用化妆品视黄醇收入市场份额（2020-2025）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全球不同应用化妆品视黄醇收入预测（2026-2031）&amp;（百万美元）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全球不同应用化妆品视黄醇收入市场份额预测（2026-2031）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化妆品视黄醇产品图片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三种情形下（乐观、悲观、保守），未来几年全球化妆品视黄醇行业规模趋势（亿美元）2024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2024年全球前五大生产商化妆品视黄醇市场份额</w:t>
      </w:r>
      <w:r>
        <w:rPr>
          <w:rFonts w:hint="eastAsia"/>
        </w:rPr>
        <w:br/>
      </w:r>
      <w:r>
        <w:rPr>
          <w:rFonts w:hint="eastAsia"/>
        </w:rPr>
        <w:t>　　图 4： 2024年全球化妆品视黄醇第一梯队、第二梯队和第三梯队厂商及市场份额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全球化妆品视黄醇产能、产量、产能利用率及发展趋势（2020-2031）&amp;（吨）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全球化妆品视黄醇产量、需求量及发展趋势（2020-2031）&amp;（吨）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全球主要地区化妆品视黄醇产量市场份额（2020-2031）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全球化妆品视黄醇市场销售额及增长率：（2020-2031）&amp;（百万美元）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全球市场化妆品视黄醇市场规模：2020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全球市场化妆品视黄醇销量及增长率（2020-2031）&amp;（吨）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全球市场化妆品视黄醇价格趋势（2020-2031）&amp;（美元/吨）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全球主要地区化妆品视黄醇销售收入（2020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全球主要地区化妆品视黄醇销售收入市场份额（2020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东南亚地区化妆品视黄醇企业市场份额（2024）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南美地区化妆品视黄醇企业市场份额（2024）</w:t>
      </w:r>
      <w:r>
        <w:rPr>
          <w:rFonts w:hint="eastAsia"/>
        </w:rPr>
        <w:br/>
      </w:r>
      <w:r>
        <w:rPr>
          <w:rFonts w:hint="eastAsia"/>
        </w:rPr>
        <w:t>　　图 16： 合成/石化基产品图片</w:t>
      </w:r>
      <w:r>
        <w:rPr>
          <w:rFonts w:hint="eastAsia"/>
        </w:rPr>
        <w:br/>
      </w:r>
      <w:r>
        <w:rPr>
          <w:rFonts w:hint="eastAsia"/>
        </w:rPr>
        <w:t>　　图 17： 天然提起产品图片</w:t>
      </w:r>
      <w:r>
        <w:rPr>
          <w:rFonts w:hint="eastAsia"/>
        </w:rPr>
        <w:br/>
      </w:r>
      <w:r>
        <w:rPr>
          <w:rFonts w:hint="eastAsia"/>
        </w:rPr>
        <w:t>　　图 18： 生物合成产品图片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全球不同产品类型化妆品视黄醇价格走势（2020-2031）&amp;（美元/吨）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皱纹治疗</w:t>
      </w:r>
      <w:r>
        <w:rPr>
          <w:rFonts w:hint="eastAsia"/>
        </w:rPr>
        <w:br/>
      </w:r>
      <w:r>
        <w:rPr>
          <w:rFonts w:hint="eastAsia"/>
        </w:rPr>
        <w:t>　　图 21： 晚霜&amp;油</w:t>
      </w:r>
      <w:r>
        <w:rPr>
          <w:rFonts w:hint="eastAsia"/>
        </w:rPr>
        <w:br/>
      </w:r>
      <w:r>
        <w:rPr>
          <w:rFonts w:hint="eastAsia"/>
        </w:rPr>
        <w:t>　　图 22： 眼霜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全球不同应用化妆品视黄醇价格走势（2020-2031）&amp;（美元/吨）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6ef80cc934768" w:history="1">
        <w:r>
          <w:rPr>
            <w:rStyle w:val="Hyperlink"/>
          </w:rPr>
          <w:t>2025-2031年全球与中国化妆品视黄醇行业研究及发展前景预测报告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6ef80cc934768" w:history="1">
        <w:r>
          <w:rPr>
            <w:rStyle w:val="Hyperlink"/>
          </w:rPr>
          <w:t>https://www.20087.com/8/19/HuaZhuangPinShiHuangChunFaZhanQianJingFenXi.html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视黄醇护肤品好吗、化妆品视黄醇最高浓度是多少、含视黄醇的护肤品有哪些品牌、化妆品视黄醇多久能排泄完、视黄醇是什么成分、化妆品视黄醇致癌吗、视黄醇的护肤功效、化妆品视黄醇的功效、含视黄醇的护肤品危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18089684e4576" w:history="1">
      <w:r>
        <w:rPr>
          <w:rStyle w:val="Hyperlink"/>
        </w:rPr>
        <w:t>2025-2031年全球与中国化妆品视黄醇行业研究及发展前景预测报告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aZhuangPinShiHuangChunFaZhanQianJingFenXi.html" TargetMode="External" Id="R7c96ef80cc93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aZhuangPinShiHuangChunFaZhanQianJingFenXi.html" TargetMode="External" Id="R69d18089684e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2025-04-21T06:33:55Z</dcterms:created>
  <dcterms:modified xsi:type="dcterms:W3CDTF">2025-04-21T07:33:55Z</dcterms:modified>
  <dc:subject>2025-2031年全球与中国化妆品视黄醇行业研究及发展前景预测报告</dc:subject>
  <dc:title>2025-2031年全球与中国化妆品视黄醇行业研究及发展前景预测报告</dc:title>
  <cp:keywords>2025-2031年全球与中国化妆品视黄醇行业研究及发展前景预测报告</cp:keywords>
  <dc:description>2025-2031年全球与中国化妆品视黄醇行业研究及发展前景预测报告</dc:description>
</cp:coreProperties>
</file>