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69f712e0c4ddb" w:history="1">
              <w:r>
                <w:rPr>
                  <w:rStyle w:val="Hyperlink"/>
                </w:rPr>
                <w:t>2025-2031年全球与中国发蜡市场现状及前景趋势分析报告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69f712e0c4ddb" w:history="1">
              <w:r>
                <w:rPr>
                  <w:rStyle w:val="Hyperlink"/>
                </w:rPr>
                <w:t>2025-2031年全球与中国发蜡市场现状及前景趋势分析报告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69f712e0c4ddb" w:history="1">
                <w:r>
                  <w:rPr>
                    <w:rStyle w:val="Hyperlink"/>
                  </w:rPr>
                  <w:t>https://www.20087.com/8/29/FaLaFaZhanXianZhuangQianJing.html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蜡是一种造型产品，因其塑形效果好、定型持久且易于清洗的特点，在个人护理市场中占有重要地位。近年来，随着消费者对健康和天然成分的重视，植物油和蜡基的发蜡配方受到欢迎，减少了化学添加剂的使用。同时，品牌开始推出更多针对不同发质和风格的发蜡系列，如哑光、光泽、强力定型等，满足个性化需求。</w:t>
      </w:r>
      <w:r>
        <w:rPr>
          <w:rFonts w:hint="eastAsia"/>
        </w:rPr>
        <w:br/>
      </w:r>
      <w:r>
        <w:rPr>
          <w:rFonts w:hint="eastAsia"/>
        </w:rPr>
        <w:t>　　未来，发蜡的研发将更加关注环保和健康。采用可再生资源和生物降解材料，减少对环境的影响，同时强化保湿和滋养成分，保护头皮和头发健康。随着个性化美容趋势的兴起，发蜡可能融入更多功能，如防晒、抗污染和色彩变化，满足消费者的多元化需求。此外，结合AR试妆技术，消费者可以通过虚拟现实体验不同的发型效果，促进在线销售和定制化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69f712e0c4ddb" w:history="1">
        <w:r>
          <w:rPr>
            <w:rStyle w:val="Hyperlink"/>
          </w:rPr>
          <w:t>2025-2031年全球与中国发蜡市场现状及前景趋势分析报告</w:t>
        </w:r>
      </w:hyperlink>
      <w:r>
        <w:rPr>
          <w:rFonts w:hint="eastAsia"/>
        </w:rPr>
        <w:t>》依托权威机构及行业协会数据，结合发蜡行业的宏观环境与微观实践，从发蜡市场规模、市场需求、技术现状及产业链结构等多维度进行了系统调研与分析。报告通过严谨的研究方法与翔实的数据支持，辅以直观图表，全面剖析了发蜡行业发展趋势、重点企业表现及市场竞争格局，并通过SWOT分析揭示了行业机遇与潜在风险，为发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中国发蜡概述</w:t>
      </w:r>
      <w:r>
        <w:rPr>
          <w:rFonts w:hint="eastAsia"/>
        </w:rPr>
        <w:br/>
      </w:r>
      <w:r>
        <w:rPr>
          <w:rFonts w:hint="eastAsia"/>
        </w:rPr>
        <w:t>　　第一节 发蜡行业定义</w:t>
      </w:r>
      <w:r>
        <w:rPr>
          <w:rFonts w:hint="eastAsia"/>
        </w:rPr>
        <w:br/>
      </w:r>
      <w:r>
        <w:rPr>
          <w:rFonts w:hint="eastAsia"/>
        </w:rPr>
        <w:t>　　第二节 发蜡行业发展特性</w:t>
      </w:r>
      <w:r>
        <w:rPr>
          <w:rFonts w:hint="eastAsia"/>
        </w:rPr>
        <w:br/>
      </w:r>
      <w:r>
        <w:rPr>
          <w:rFonts w:hint="eastAsia"/>
        </w:rPr>
        <w:t>　　第三节 发蜡产业链分析</w:t>
      </w:r>
      <w:r>
        <w:rPr>
          <w:rFonts w:hint="eastAsia"/>
        </w:rPr>
        <w:br/>
      </w:r>
      <w:r>
        <w:rPr>
          <w:rFonts w:hint="eastAsia"/>
        </w:rPr>
        <w:t>　　第四节 发蜡行业生命周期分析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2024-2025年全球主要发蜡市场发展概况</w:t>
      </w:r>
      <w:r>
        <w:rPr>
          <w:rFonts w:hint="eastAsia"/>
        </w:rPr>
        <w:br/>
      </w:r>
      <w:r>
        <w:rPr>
          <w:rFonts w:hint="eastAsia"/>
        </w:rPr>
        <w:t>　　第一节 全球发蜡市场发展分析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欧洲地区主要国家发蜡市场概况</w:t>
      </w:r>
      <w:r>
        <w:rPr>
          <w:rFonts w:hint="eastAsia"/>
        </w:rPr>
        <w:br/>
      </w:r>
      <w:r>
        <w:rPr>
          <w:rFonts w:hint="eastAsia"/>
        </w:rPr>
        <w:t>　　第三节 北美地区发蜡市场概况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亚洲地区主要国家发蜡市场概况</w:t>
      </w:r>
      <w:r>
        <w:rPr>
          <w:rFonts w:hint="eastAsia"/>
        </w:rPr>
        <w:br/>
      </w:r>
      <w:r>
        <w:rPr>
          <w:rFonts w:hint="eastAsia"/>
        </w:rPr>
        <w:t>　　第五节 全球发蜡市场发展预测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发蜡行业相关政策、标准</w:t>
      </w:r>
      <w:r>
        <w:rPr>
          <w:rFonts w:hint="eastAsia"/>
        </w:rPr>
        <w:br/>
      </w:r>
      <w:r>
        <w:rPr>
          <w:rFonts w:hint="eastAsia"/>
        </w:rPr>
        <w:t>　　第三节 发蜡行业相关发展规划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2024-2025年中国发蜡技术发展分析</w:t>
      </w:r>
      <w:r>
        <w:rPr>
          <w:rFonts w:hint="eastAsia"/>
        </w:rPr>
        <w:br/>
      </w:r>
      <w:r>
        <w:rPr>
          <w:rFonts w:hint="eastAsia"/>
        </w:rPr>
        <w:t>　　第一节 当前发蜡技术发展现状分析</w:t>
      </w:r>
      <w:r>
        <w:rPr>
          <w:rFonts w:hint="eastAsia"/>
        </w:rPr>
        <w:br/>
      </w:r>
      <w:r>
        <w:rPr>
          <w:rFonts w:hint="eastAsia"/>
        </w:rPr>
        <w:t>　　第二节 发蜡生产中需注意的问题</w:t>
      </w:r>
      <w:r>
        <w:rPr>
          <w:rFonts w:hint="eastAsia"/>
        </w:rPr>
        <w:br/>
      </w:r>
      <w:r>
        <w:rPr>
          <w:rFonts w:hint="eastAsia"/>
        </w:rPr>
        <w:t>　　第三节 发蜡行业主要技术发展趋势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2024-2025年发蜡市场特性分析</w:t>
      </w:r>
      <w:r>
        <w:rPr>
          <w:rFonts w:hint="eastAsia"/>
        </w:rPr>
        <w:br/>
      </w:r>
      <w:r>
        <w:rPr>
          <w:rFonts w:hint="eastAsia"/>
        </w:rPr>
        <w:t>　　第一节 发蜡行业集中度分析</w:t>
      </w:r>
      <w:r>
        <w:rPr>
          <w:rFonts w:hint="eastAsia"/>
        </w:rPr>
        <w:br/>
      </w:r>
      <w:r>
        <w:rPr>
          <w:rFonts w:hint="eastAsia"/>
        </w:rPr>
        <w:t>　　第二节 发蜡行业SWOT分析</w:t>
      </w:r>
      <w:r>
        <w:rPr>
          <w:rFonts w:hint="eastAsia"/>
        </w:rPr>
        <w:br/>
      </w:r>
      <w:r>
        <w:rPr>
          <w:rFonts w:hint="eastAsia"/>
        </w:rPr>
        <w:t>　　　　一、发蜡行业优势</w:t>
      </w:r>
      <w:r>
        <w:rPr>
          <w:rFonts w:hint="eastAsia"/>
        </w:rPr>
        <w:br/>
      </w:r>
      <w:r>
        <w:rPr>
          <w:rFonts w:hint="eastAsia"/>
        </w:rPr>
        <w:t>　　　　二、发蜡行业劣势</w:t>
      </w:r>
      <w:r>
        <w:rPr>
          <w:rFonts w:hint="eastAsia"/>
        </w:rPr>
        <w:br/>
      </w:r>
      <w:r>
        <w:rPr>
          <w:rFonts w:hint="eastAsia"/>
        </w:rPr>
        <w:t>　　　　三、发蜡行业机会</w:t>
      </w:r>
      <w:r>
        <w:rPr>
          <w:rFonts w:hint="eastAsia"/>
        </w:rPr>
        <w:br/>
      </w:r>
      <w:r>
        <w:rPr>
          <w:rFonts w:hint="eastAsia"/>
        </w:rPr>
        <w:t>　　　　四、发蜡行业风险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2024-2025年中国发蜡市场现状分析</w:t>
      </w:r>
      <w:r>
        <w:rPr>
          <w:rFonts w:hint="eastAsia"/>
        </w:rPr>
        <w:br/>
      </w:r>
      <w:r>
        <w:rPr>
          <w:rFonts w:hint="eastAsia"/>
        </w:rPr>
        <w:t>　　第二节 中国发蜡行业产量情况分析及预测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一、发蜡总体产能规模</w:t>
      </w:r>
      <w:r>
        <w:rPr>
          <w:rFonts w:hint="eastAsia"/>
        </w:rPr>
        <w:br/>
      </w:r>
      <w:r>
        <w:rPr>
          <w:rFonts w:hint="eastAsia"/>
        </w:rPr>
        <w:t>　　　　二、发蜡生产区域分布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四、2025-2031年中国发蜡产量预测</w:t>
      </w:r>
      <w:r>
        <w:rPr>
          <w:rFonts w:hint="eastAsia"/>
        </w:rPr>
        <w:br/>
      </w:r>
      <w:r>
        <w:rPr>
          <w:rFonts w:hint="eastAsia"/>
        </w:rPr>
        <w:t>　　第三节 中国发蜡市场需求分析及预测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三、2025-2031年中国发蜡市场需求量预测</w:t>
      </w:r>
      <w:r>
        <w:rPr>
          <w:rFonts w:hint="eastAsia"/>
        </w:rPr>
        <w:br/>
      </w:r>
      <w:r>
        <w:rPr>
          <w:rFonts w:hint="eastAsia"/>
        </w:rPr>
        <w:t>　　第四节 中国发蜡价格趋势分析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**地区发蜡市场发展分析</w:t>
      </w:r>
      <w:r>
        <w:rPr>
          <w:rFonts w:hint="eastAsia"/>
        </w:rPr>
        <w:br/>
      </w:r>
      <w:r>
        <w:rPr>
          <w:rFonts w:hint="eastAsia"/>
        </w:rPr>
        <w:t>　　第三节 **地区发蜡市场发展分析</w:t>
      </w:r>
      <w:r>
        <w:rPr>
          <w:rFonts w:hint="eastAsia"/>
        </w:rPr>
        <w:br/>
      </w:r>
      <w:r>
        <w:rPr>
          <w:rFonts w:hint="eastAsia"/>
        </w:rPr>
        <w:t>　　第四节 **地区发蜡市场发展分析</w:t>
      </w:r>
      <w:r>
        <w:rPr>
          <w:rFonts w:hint="eastAsia"/>
        </w:rPr>
        <w:br/>
      </w:r>
      <w:r>
        <w:rPr>
          <w:rFonts w:hint="eastAsia"/>
        </w:rPr>
        <w:t>　　第五节 **地区发蜡市场发展分析</w:t>
      </w:r>
      <w:r>
        <w:rPr>
          <w:rFonts w:hint="eastAsia"/>
        </w:rPr>
        <w:br/>
      </w:r>
      <w:r>
        <w:rPr>
          <w:rFonts w:hint="eastAsia"/>
        </w:rPr>
        <w:t>　　第六节 **地区发蜡市场发展分析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2019-2024年中国发蜡进出口分析</w:t>
      </w:r>
      <w:r>
        <w:rPr>
          <w:rFonts w:hint="eastAsia"/>
        </w:rPr>
        <w:br/>
      </w:r>
      <w:r>
        <w:rPr>
          <w:rFonts w:hint="eastAsia"/>
        </w:rPr>
        <w:t>　　第一节 发蜡进口情况分析</w:t>
      </w:r>
      <w:r>
        <w:rPr>
          <w:rFonts w:hint="eastAsia"/>
        </w:rPr>
        <w:br/>
      </w:r>
      <w:r>
        <w:rPr>
          <w:rFonts w:hint="eastAsia"/>
        </w:rPr>
        <w:t>　　第二节 发蜡出口情况分析</w:t>
      </w:r>
      <w:r>
        <w:rPr>
          <w:rFonts w:hint="eastAsia"/>
        </w:rPr>
        <w:br/>
      </w:r>
      <w:r>
        <w:rPr>
          <w:rFonts w:hint="eastAsia"/>
        </w:rPr>
        <w:t>　　第三节 影响发蜡进出口因素分析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五、2025年我国发蜡行业发展面临的机遇</w:t>
      </w:r>
      <w:r>
        <w:rPr>
          <w:rFonts w:hint="eastAsia"/>
        </w:rPr>
        <w:br/>
      </w:r>
      <w:r>
        <w:rPr>
          <w:rFonts w:hint="eastAsia"/>
        </w:rPr>
        <w:t>　　第二节 发蜡行业投资风险预警</w:t>
      </w:r>
      <w:r>
        <w:rPr>
          <w:rFonts w:hint="eastAsia"/>
        </w:rPr>
        <w:br/>
      </w:r>
      <w:r>
        <w:rPr>
          <w:rFonts w:hint="eastAsia"/>
        </w:rPr>
        <w:t>　　　　一、发蜡行业市场风险预测</w:t>
      </w:r>
      <w:r>
        <w:rPr>
          <w:rFonts w:hint="eastAsia"/>
        </w:rPr>
        <w:br/>
      </w:r>
      <w:r>
        <w:rPr>
          <w:rFonts w:hint="eastAsia"/>
        </w:rPr>
        <w:t>　　　　二、发蜡行业政策风险预测</w:t>
      </w:r>
      <w:r>
        <w:rPr>
          <w:rFonts w:hint="eastAsia"/>
        </w:rPr>
        <w:br/>
      </w:r>
      <w:r>
        <w:rPr>
          <w:rFonts w:hint="eastAsia"/>
        </w:rPr>
        <w:t>　　　　三、发蜡行业经营风险预测</w:t>
      </w:r>
      <w:r>
        <w:rPr>
          <w:rFonts w:hint="eastAsia"/>
        </w:rPr>
        <w:br/>
      </w:r>
      <w:r>
        <w:rPr>
          <w:rFonts w:hint="eastAsia"/>
        </w:rPr>
        <w:t>　　　　四、发蜡行业技术风险预测</w:t>
      </w:r>
      <w:r>
        <w:rPr>
          <w:rFonts w:hint="eastAsia"/>
        </w:rPr>
        <w:br/>
      </w:r>
      <w:r>
        <w:rPr>
          <w:rFonts w:hint="eastAsia"/>
        </w:rPr>
        <w:t>　　　　五、发蜡行业竞争风险预测</w:t>
      </w:r>
      <w:r>
        <w:rPr>
          <w:rFonts w:hint="eastAsia"/>
        </w:rPr>
        <w:br/>
      </w:r>
      <w:r>
        <w:rPr>
          <w:rFonts w:hint="eastAsia"/>
        </w:rPr>
        <w:t>　　　　六、发蜡行业其他风险预测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发蜡投资建议</w:t>
      </w:r>
      <w:r>
        <w:rPr>
          <w:rFonts w:hint="eastAsia"/>
        </w:rPr>
        <w:br/>
      </w:r>
      <w:r>
        <w:rPr>
          <w:rFonts w:hint="eastAsia"/>
        </w:rPr>
        <w:t>　　第一节 2025年发蜡市场前景分析</w:t>
      </w:r>
      <w:r>
        <w:rPr>
          <w:rFonts w:hint="eastAsia"/>
        </w:rPr>
        <w:br/>
      </w:r>
      <w:r>
        <w:rPr>
          <w:rFonts w:hint="eastAsia"/>
        </w:rPr>
        <w:t>　　第二节 2025年发蜡发展趋势预测</w:t>
      </w:r>
      <w:r>
        <w:rPr>
          <w:rFonts w:hint="eastAsia"/>
        </w:rPr>
        <w:br/>
      </w:r>
      <w:r>
        <w:rPr>
          <w:rFonts w:hint="eastAsia"/>
        </w:rPr>
        <w:t>　　第三节 发蜡行业投资进入壁垒分析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发蜡行业历程</w:t>
      </w:r>
      <w:r>
        <w:rPr>
          <w:rFonts w:hint="eastAsia"/>
        </w:rPr>
        <w:br/>
      </w:r>
      <w:r>
        <w:rPr>
          <w:rFonts w:hint="eastAsia"/>
        </w:rPr>
        <w:t>　　图表 发蜡行业生命周期</w:t>
      </w:r>
      <w:r>
        <w:rPr>
          <w:rFonts w:hint="eastAsia"/>
        </w:rPr>
        <w:br/>
      </w:r>
      <w:r>
        <w:rPr>
          <w:rFonts w:hint="eastAsia"/>
        </w:rPr>
        <w:t>　　图表 发蜡行业产业链分析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2019-2024年中国发蜡出口金额分析</w:t>
      </w:r>
      <w:r>
        <w:rPr>
          <w:rFonts w:hint="eastAsia"/>
        </w:rPr>
        <w:br/>
      </w:r>
      <w:r>
        <w:rPr>
          <w:rFonts w:hint="eastAsia"/>
        </w:rPr>
        <w:t>　　图表 2025年中国发蜡进口国家及地区分析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69f712e0c4ddb" w:history="1">
        <w:r>
          <w:rPr>
            <w:rStyle w:val="Hyperlink"/>
          </w:rPr>
          <w:t>2025-2031年全球与中国发蜡市场现状及前景趋势分析报告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69f712e0c4ddb" w:history="1">
        <w:r>
          <w:rPr>
            <w:rStyle w:val="Hyperlink"/>
          </w:rPr>
          <w:t>https://www.20087.com/8/29/FaLaFaZhanXianZhuangQianJing.html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热点：发蜡图片、发蜡怎么用、发蜡 发油、发蜡对头发有伤害吗、发蜡发型、发蜡可以带上高铁吗、发胶发蜡、发蜡是干嘛用的、发蜡需要当天洗掉吗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fa6ba3060438e" w:history="1">
      <w:r>
        <w:rPr>
          <w:rStyle w:val="Hyperlink"/>
        </w:rPr>
        <w:t>2025-2031年全球与中国发蜡市场现状及前景趋势分析报告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aLaFaZhanXianZhuangQianJing.html" TargetMode="External" Id="R36769f712e0c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aLaFaZhanXianZhuangQianJing.html" TargetMode="External" Id="Rc2ffa6ba3060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2024-10-03T05:03:00Z</dcterms:created>
  <dcterms:modified xsi:type="dcterms:W3CDTF">2024-10-03T06:03:00Z</dcterms:modified>
  <dc:subject>2025-2031年全球与中国发蜡市场现状及前景趋势分析报告</dc:subject>
  <dc:title>2025-2031年全球与中国发蜡市场现状及前景趋势分析报告</dc:title>
  <cp:keywords>2025-2031年全球与中国发蜡市场现状及前景趋势分析报告</cp:keywords>
  <dc:description>2025-2031年全球与中国发蜡市场现状及前景趋势分析报告</dc:description>
</cp:coreProperties>
</file>