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cc0889c574bbf" w:history="1">
              <w:r>
                <w:rPr>
                  <w:rStyle w:val="Hyperlink"/>
                </w:rPr>
                <w:t>2025-2031年中国室内盆栽市场现状调研分析与发展趋势报告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cc0889c574bbf" w:history="1">
              <w:r>
                <w:rPr>
                  <w:rStyle w:val="Hyperlink"/>
                </w:rPr>
                <w:t>2025-2031年中国室内盆栽市场现状调研分析与发展趋势报告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4cc0889c574bbf" w:history="1">
                <w:r>
                  <w:rPr>
                    <w:rStyle w:val="Hyperlink"/>
                  </w:rPr>
                  <w:t>https://www.20087.com/8/19/ShiNeiPenZaiFaZhanQuShi.html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盆栽是城市绿化的微观体现，其市场需求持续增长。现代消费者倾向于选择易于养护、空气净化能力强的植物，如绿萝、吊兰等。同时，创意盆器设计与植物搭配的艺术性也成为选购考量因素，满足了人们对生活美学的追求。</w:t>
      </w:r>
      <w:r>
        <w:rPr>
          <w:rFonts w:hint="eastAsia"/>
        </w:rPr>
        <w:br/>
      </w:r>
      <w:r>
        <w:rPr>
          <w:rFonts w:hint="eastAsia"/>
        </w:rPr>
        <w:t>　　未来室内盆栽市场将向智能化与生态化方向发展。智能花盆集成水分、光照、土壤养分监测，通过APP提醒用户养护，降低养护难度。生态微景观设计，如苔藓球、水培系统等，将自然生态美学融入现代居住空间。此外，垂直绿化、空中花园等概念的推广，将促使室内盆栽成为构建绿色建筑和提升居住品质的重要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cc0889c574bbf" w:history="1">
        <w:r>
          <w:rPr>
            <w:rStyle w:val="Hyperlink"/>
          </w:rPr>
          <w:t>2025-2031年中国室内盆栽市场现状调研分析与发展趋势报告</w:t>
        </w:r>
      </w:hyperlink>
      <w:r>
        <w:rPr>
          <w:rFonts w:hint="eastAsia"/>
        </w:rPr>
        <w:t>》专业、系统地分析了室内盆栽行业现状，包括市场需求、市场规模及价格动态，全面梳理了室内盆栽产业链结构，并对室内盆栽细分市场进行了探究。室内盆栽报告基于详实数据，科学预测了室内盆栽市场发展前景和发展趋势，同时剖析了室内盆栽品牌竞争、市场集中度以及重点企业的市场地位。在识别风险与机遇的基础上，室内盆栽报告提出了针对性的发展策略和建议。室内盆栽报告为室内盆栽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室内盆栽产业概述</w:t>
      </w:r>
      <w:r>
        <w:rPr>
          <w:rFonts w:hint="eastAsia"/>
        </w:rPr>
        <w:br/>
      </w:r>
      <w:r>
        <w:rPr>
          <w:rFonts w:hint="eastAsia"/>
        </w:rPr>
        <w:t>　　第一节 室内盆栽定义</w:t>
      </w:r>
      <w:r>
        <w:rPr>
          <w:rFonts w:hint="eastAsia"/>
        </w:rPr>
        <w:br/>
      </w:r>
      <w:r>
        <w:rPr>
          <w:rFonts w:hint="eastAsia"/>
        </w:rPr>
        <w:t>　　第二节 室内盆栽行业特点</w:t>
      </w:r>
      <w:r>
        <w:rPr>
          <w:rFonts w:hint="eastAsia"/>
        </w:rPr>
        <w:br/>
      </w:r>
      <w:r>
        <w:rPr>
          <w:rFonts w:hint="eastAsia"/>
        </w:rPr>
        <w:t>　　第三节 室内盆栽产业链分析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2024-2025年中国室内盆栽行业运行环境分析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中国室内盆栽运行经济环境分析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中国室内盆栽产业政策环境分析</w:t>
      </w:r>
      <w:r>
        <w:rPr>
          <w:rFonts w:hint="eastAsia"/>
        </w:rPr>
        <w:br/>
      </w:r>
      <w:r>
        <w:rPr>
          <w:rFonts w:hint="eastAsia"/>
        </w:rPr>
        <w:t>　　　　一、室内盆栽行业监管体制</w:t>
      </w:r>
      <w:r>
        <w:rPr>
          <w:rFonts w:hint="eastAsia"/>
        </w:rPr>
        <w:br/>
      </w:r>
      <w:r>
        <w:rPr>
          <w:rFonts w:hint="eastAsia"/>
        </w:rPr>
        <w:t>　　　　二、室内盆栽行业主要法规</w:t>
      </w:r>
      <w:r>
        <w:rPr>
          <w:rFonts w:hint="eastAsia"/>
        </w:rPr>
        <w:br/>
      </w:r>
      <w:r>
        <w:rPr>
          <w:rFonts w:hint="eastAsia"/>
        </w:rPr>
        <w:t>　　　　三、主要室内盆栽产业政策</w:t>
      </w:r>
      <w:r>
        <w:rPr>
          <w:rFonts w:hint="eastAsia"/>
        </w:rPr>
        <w:br/>
      </w:r>
      <w:r>
        <w:rPr>
          <w:rFonts w:hint="eastAsia"/>
        </w:rPr>
        <w:t>　　第三节 中国室内盆栽产业社会环境分析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国外室内盆栽行业发展态势分析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国外室内盆栽市场发展现状分析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国外主要国家室内盆栽市场现状</w:t>
      </w:r>
      <w:r>
        <w:rPr>
          <w:rFonts w:hint="eastAsia"/>
        </w:rPr>
        <w:br/>
      </w:r>
      <w:r>
        <w:rPr>
          <w:rFonts w:hint="eastAsia"/>
        </w:rPr>
        <w:t>　　第三节 国外室内盆栽行业发展趋势预测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中国室内盆栽行业市场分析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2019-2024年中国室内盆栽行业规模情况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2019-2024年中国室内盆栽市场规模情况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2019-2024年中国室内盆栽行业盈利情况分析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2019-2024年中国室内盆栽市场需求状况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2019-2024年中国室内盆栽行业市场供给状况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2019-2024年室内盆栽行业市场供需平衡状况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中国重点地区室内盆栽行业市场调研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重点地区（一）室内盆栽市场调研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重点地区（二）室内盆栽市场调研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重点地区（三）室内盆栽市场调研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重点地区（四）室内盆栽市场调研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重点地区（五）室内盆栽市场调研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中国室内盆栽行业价格走势及影响因素分析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国内室内盆栽行业价格回顾</w:t>
      </w:r>
      <w:r>
        <w:rPr>
          <w:rFonts w:hint="eastAsia"/>
        </w:rPr>
        <w:br/>
      </w:r>
      <w:r>
        <w:rPr>
          <w:rFonts w:hint="eastAsia"/>
        </w:rPr>
        <w:t>　　第二节 国内室内盆栽行业价格走势预测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国内室内盆栽行业价格影响因素分析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中国室内盆栽行业客户调研</w:t>
      </w:r>
      <w:r>
        <w:rPr>
          <w:rFonts w:hint="eastAsia"/>
        </w:rPr>
        <w:br/>
      </w:r>
      <w:r>
        <w:rPr>
          <w:rFonts w:hint="eastAsia"/>
        </w:rPr>
        <w:t>　　　　一、室内盆栽行业客户偏好调查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二、客户对室内盆栽品牌的首要认知渠道</w:t>
      </w:r>
      <w:r>
        <w:rPr>
          <w:rFonts w:hint="eastAsia"/>
        </w:rPr>
        <w:br/>
      </w:r>
      <w:r>
        <w:rPr>
          <w:rFonts w:hint="eastAsia"/>
        </w:rPr>
        <w:t>　　　　三、室内盆栽品牌忠诚度调查</w:t>
      </w:r>
      <w:r>
        <w:rPr>
          <w:rFonts w:hint="eastAsia"/>
        </w:rPr>
        <w:br/>
      </w:r>
      <w:r>
        <w:rPr>
          <w:rFonts w:hint="eastAsia"/>
        </w:rPr>
        <w:t>　　　　四、室内盆栽行业客户消费理念调研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中国室内盆栽行业竞争格局分析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2025年室内盆栽行业集中度分析</w:t>
      </w:r>
      <w:r>
        <w:rPr>
          <w:rFonts w:hint="eastAsia"/>
        </w:rPr>
        <w:br/>
      </w:r>
      <w:r>
        <w:rPr>
          <w:rFonts w:hint="eastAsia"/>
        </w:rPr>
        <w:t>　　　　一、室内盆栽市场集中度分析</w:t>
      </w:r>
      <w:r>
        <w:rPr>
          <w:rFonts w:hint="eastAsia"/>
        </w:rPr>
        <w:br/>
      </w:r>
      <w:r>
        <w:rPr>
          <w:rFonts w:hint="eastAsia"/>
        </w:rPr>
        <w:t>　　　　二、室内盆栽企业集中度分析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2024-2025年室内盆栽行业竞争格局分析</w:t>
      </w:r>
      <w:r>
        <w:rPr>
          <w:rFonts w:hint="eastAsia"/>
        </w:rPr>
        <w:br/>
      </w:r>
      <w:r>
        <w:rPr>
          <w:rFonts w:hint="eastAsia"/>
        </w:rPr>
        <w:t>　　　　一、室内盆栽行业竞争策略分析</w:t>
      </w:r>
      <w:r>
        <w:rPr>
          <w:rFonts w:hint="eastAsia"/>
        </w:rPr>
        <w:br/>
      </w:r>
      <w:r>
        <w:rPr>
          <w:rFonts w:hint="eastAsia"/>
        </w:rPr>
        <w:t>　　　　二、室内盆栽行业竞争格局展望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三、我国室内盆栽市场竞争趋势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室内盆栽行业重点企业发展调研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室内盆栽行业企业经营策略研究分析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室内盆栽企业多样化经营策略分析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一、室内盆栽企业多样化经营情况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二、现行室内盆栽行业多样化经营的方向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大型室内盆栽企业集团未来发展策略分析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对中小室内盆栽企业生产经营的建议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室内盆栽行业投资风险与控制策略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室内盆栽行业SWOT模型分析</w:t>
      </w:r>
      <w:r>
        <w:rPr>
          <w:rFonts w:hint="eastAsia"/>
        </w:rPr>
        <w:br/>
      </w:r>
      <w:r>
        <w:rPr>
          <w:rFonts w:hint="eastAsia"/>
        </w:rPr>
        <w:t>　　　　一、室内盆栽行业优势分析</w:t>
      </w:r>
      <w:r>
        <w:rPr>
          <w:rFonts w:hint="eastAsia"/>
        </w:rPr>
        <w:br/>
      </w:r>
      <w:r>
        <w:rPr>
          <w:rFonts w:hint="eastAsia"/>
        </w:rPr>
        <w:t>　　　　二、室内盆栽行业劣势分析</w:t>
      </w:r>
      <w:r>
        <w:rPr>
          <w:rFonts w:hint="eastAsia"/>
        </w:rPr>
        <w:br/>
      </w:r>
      <w:r>
        <w:rPr>
          <w:rFonts w:hint="eastAsia"/>
        </w:rPr>
        <w:t>　　　　三、室内盆栽行业机会分析</w:t>
      </w:r>
      <w:r>
        <w:rPr>
          <w:rFonts w:hint="eastAsia"/>
        </w:rPr>
        <w:br/>
      </w:r>
      <w:r>
        <w:rPr>
          <w:rFonts w:hint="eastAsia"/>
        </w:rPr>
        <w:t>　　　　四、室内盆栽行业风险分析</w:t>
      </w:r>
      <w:r>
        <w:rPr>
          <w:rFonts w:hint="eastAsia"/>
        </w:rPr>
        <w:br/>
      </w:r>
      <w:r>
        <w:rPr>
          <w:rFonts w:hint="eastAsia"/>
        </w:rPr>
        <w:t>　　第二节 室内盆栽行业投资风险及控制策略分析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一、室内盆栽市场风险及控制策略</w:t>
      </w:r>
      <w:r>
        <w:rPr>
          <w:rFonts w:hint="eastAsia"/>
        </w:rPr>
        <w:br/>
      </w:r>
      <w:r>
        <w:rPr>
          <w:rFonts w:hint="eastAsia"/>
        </w:rPr>
        <w:t>　　　　二、室内盆栽行业政策风险及控制策略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三、室内盆栽行业经营风险及控制策略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四、室内盆栽同业竞争风险及控制策略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五、室内盆栽行业其他风险及控制策略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2025-2031年中国室内盆栽行业投资潜力及发展趋势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2025-2031年室内盆栽行业投资潜力分析</w:t>
      </w:r>
      <w:r>
        <w:rPr>
          <w:rFonts w:hint="eastAsia"/>
        </w:rPr>
        <w:br/>
      </w:r>
      <w:r>
        <w:rPr>
          <w:rFonts w:hint="eastAsia"/>
        </w:rPr>
        <w:t>　　　　一、室内盆栽行业重点可投资领域</w:t>
      </w:r>
      <w:r>
        <w:rPr>
          <w:rFonts w:hint="eastAsia"/>
        </w:rPr>
        <w:br/>
      </w:r>
      <w:r>
        <w:rPr>
          <w:rFonts w:hint="eastAsia"/>
        </w:rPr>
        <w:t>　　　　二、室内盆栽行业目标市场需求潜力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三、室内盆栽行业投资潜力综合评判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[⋅中⋅智⋅林⋅]2025-2031年中国室内盆栽行业发展趋势分析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一、2025年室内盆栽市场前景分析</w:t>
      </w:r>
      <w:r>
        <w:rPr>
          <w:rFonts w:hint="eastAsia"/>
        </w:rPr>
        <w:br/>
      </w:r>
      <w:r>
        <w:rPr>
          <w:rFonts w:hint="eastAsia"/>
        </w:rPr>
        <w:t>　　　　二、2025年室内盆栽发展趋势预测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三、2025-2031年我国室内盆栽行业发展剖析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五、未来室内盆栽行业发展变局剖析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室内盆栽行业历程</w:t>
      </w:r>
      <w:r>
        <w:rPr>
          <w:rFonts w:hint="eastAsia"/>
        </w:rPr>
        <w:br/>
      </w:r>
      <w:r>
        <w:rPr>
          <w:rFonts w:hint="eastAsia"/>
        </w:rPr>
        <w:t>　　图表 室内盆栽行业生命周期</w:t>
      </w:r>
      <w:r>
        <w:rPr>
          <w:rFonts w:hint="eastAsia"/>
        </w:rPr>
        <w:br/>
      </w:r>
      <w:r>
        <w:rPr>
          <w:rFonts w:hint="eastAsia"/>
        </w:rPr>
        <w:t>　　图表 室内盆栽行业产业链分析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2019-2024年室内盆栽行业市场容量统计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2019-2024年中国室内盆栽行业市场规模及增长情况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2019-2024年中国室内盆栽行业销售收入分析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2019-2024年中国室内盆栽行业盈利情况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2019-2024年中国室内盆栽行业利润总额分析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2019-2024年中国室内盆栽行业企业数量情况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2019-2024年中国室内盆栽行业企业平均规模情况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2019-2024年中国室内盆栽行业竞争力分析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2019-2024年中国室内盆栽行业盈利能力分析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2019-2024年中国室内盆栽行业运营能力分析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2019-2024年中国室内盆栽行业偿债能力分析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2019-2024年中国室内盆栽行业发展能力分析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2019-2024年中国室内盆栽行业经营效益分析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**地区室内盆栽市场规模及增长情况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**地区室内盆栽行业市场需求情况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**地区室内盆栽市场规模及增长情况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**地区室内盆栽行业市场需求情况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**地区室内盆栽市场规模及增长情况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**地区室内盆栽行业市场需求情况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室内盆栽重点企业（一）基本信息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室内盆栽重点企业（一）经营情况分析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室内盆栽重点企业（一）盈利能力情况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室内盆栽重点企业（一）偿债能力情况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室内盆栽重点企业（一）运营能力情况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室内盆栽重点企业（一）成长能力情况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室内盆栽重点企业（二）基本信息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室内盆栽重点企业（二）经营情况分析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室内盆栽重点企业（二）盈利能力情况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室内盆栽重点企业（二）偿债能力情况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室内盆栽重点企业（二）运营能力情况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室内盆栽重点企业（二）成长能力情况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2025-2031年中国室内盆栽行业市场容量预测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2025-2031年中国室内盆栽行业市场规模预测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2025-2031年中国室内盆栽市场前景分析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2025-2031年中国室内盆栽行业发展趋势预测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cc0889c574bbf" w:history="1">
        <w:r>
          <w:rPr>
            <w:rStyle w:val="Hyperlink"/>
          </w:rPr>
          <w:t>2025-2031年中国室内盆栽市场现状调研分析与发展趋势报告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4cc0889c574bbf" w:history="1">
        <w:r>
          <w:rPr>
            <w:rStyle w:val="Hyperlink"/>
          </w:rPr>
          <w:t>https://www.20087.com/8/19/ShiNeiPenZaiFaZhanQuShi.html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热点：那种绿植去甲醛最快、室内盆栽花卉大全、十大最旺家庭的绿植、室内盆栽绿植物、适合小盆栽种的植物、室内盆栽树、家庭十大盆景、室内盆栽植物一览表、室内绿植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a440c22594556" w:history="1">
      <w:r>
        <w:rPr>
          <w:rStyle w:val="Hyperlink"/>
        </w:rPr>
        <w:t>2025-2031年中国室内盆栽市场现状调研分析与发展趋势报告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ShiNeiPenZaiFaZhanQuShi.html" TargetMode="External" Id="R2a4cc0889c57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ShiNeiPenZaiFaZhanQuShi.html" TargetMode="External" Id="R05fa440c2259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2025-03-06T04:17:00Z</dcterms:created>
  <dcterms:modified xsi:type="dcterms:W3CDTF">2025-03-06T05:17:00Z</dcterms:modified>
  <dc:subject>2025-2031年中国室内盆栽市场现状调研分析与发展趋势报告</dc:subject>
  <dc:title>2025-2031年中国室内盆栽市场现状调研分析与发展趋势报告</dc:title>
  <cp:keywords>2025-2031年中国室内盆栽市场现状调研分析与发展趋势报告</cp:keywords>
  <dc:description>2025-2031年中国室内盆栽市场现状调研分析与发展趋势报告</dc:description>
</cp:coreProperties>
</file>