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1ff47e84a4780" w:history="1">
              <w:r>
                <w:rPr>
                  <w:rStyle w:val="Hyperlink"/>
                </w:rPr>
                <w:t>2025-2031年中国屏风行业发展分析与市场前景报告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1ff47e84a4780" w:history="1">
              <w:r>
                <w:rPr>
                  <w:rStyle w:val="Hyperlink"/>
                </w:rPr>
                <w:t>2025-2031年中国屏风行业发展分析与市场前景报告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1ff47e84a4780" w:history="1">
                <w:r>
                  <w:rPr>
                    <w:rStyle w:val="Hyperlink"/>
                  </w:rPr>
                  <w:t>https://www.20087.com/8/89/PingFengDeFaZhanQianJing.html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作为一种兼具实用与装饰功能的传统家具，近年来在现代室内设计中重新焕发活力。目前，屏风设计融合了传统元素与现代审美，材质、形态与图案创新多样，既满足空间分隔、隐私保护的基本需求，又成为提升居住或办公环境艺术氛围的重要元素。</w:t>
      </w:r>
      <w:r>
        <w:rPr>
          <w:rFonts w:hint="eastAsia"/>
        </w:rPr>
        <w:br/>
      </w:r>
      <w:r>
        <w:rPr>
          <w:rFonts w:hint="eastAsia"/>
        </w:rPr>
        <w:t>　　未来，屏风行业的发展趋势将更加注重个性化定制与智能家居的结合。随着消费者对生活品质追求的提升，屏风将提供更多个性化设计选项，满足不同空间风格与个人偏好的需求。同时，融入智能技术，如集成照明、声音调控等功能，使屏风成为智能家居生态系统的一部分，提升生活便捷性与舒适度。此外，可持续材料的应用，如竹材、再生木材等，将符合绿色家居的发展趋势，促进环保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1ff47e84a4780" w:history="1">
        <w:r>
          <w:rPr>
            <w:rStyle w:val="Hyperlink"/>
          </w:rPr>
          <w:t>2025-2031年中国屏风行业发展分析与市场前景报告</w:t>
        </w:r>
      </w:hyperlink>
      <w:r>
        <w:rPr>
          <w:rFonts w:hint="eastAsia"/>
        </w:rPr>
        <w:t>》通过全面的行业调研，系统梳理了屏风产业链的各个环节，详细分析了屏风市场规模、需求变化及价格趋势。报告结合当前屏风行业现状，科学预测了市场前景与发展方向，并解读了重点企业的竞争格局、市场集中度及品牌表现。同时，报告对屏风细分市场进行了深入探讨，结合屏风技术现状与SWOT分析，揭示了屏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屏风行业界定</w:t>
      </w:r>
      <w:r>
        <w:rPr>
          <w:rFonts w:hint="eastAsia"/>
        </w:rPr>
        <w:br/>
      </w:r>
      <w:r>
        <w:rPr>
          <w:rFonts w:hint="eastAsia"/>
        </w:rPr>
        <w:t>　　第一节 屏风行业定义</w:t>
      </w:r>
      <w:r>
        <w:rPr>
          <w:rFonts w:hint="eastAsia"/>
        </w:rPr>
        <w:br/>
      </w:r>
      <w:r>
        <w:rPr>
          <w:rFonts w:hint="eastAsia"/>
        </w:rPr>
        <w:t>　　第二节 屏风行业特点分析</w:t>
      </w:r>
      <w:r>
        <w:rPr>
          <w:rFonts w:hint="eastAsia"/>
        </w:rPr>
        <w:br/>
      </w:r>
      <w:r>
        <w:rPr>
          <w:rFonts w:hint="eastAsia"/>
        </w:rPr>
        <w:t>　　第三节 屏风产业链分析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2024-2025年全球屏风行业市场运行形势分析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2024-2025年全球屏风行业发展概况</w:t>
      </w:r>
      <w:r>
        <w:rPr>
          <w:rFonts w:hint="eastAsia"/>
        </w:rPr>
        <w:br/>
      </w:r>
      <w:r>
        <w:rPr>
          <w:rFonts w:hint="eastAsia"/>
        </w:rPr>
        <w:t>　　第二节 全球屏风行业发展走势</w:t>
      </w:r>
      <w:r>
        <w:rPr>
          <w:rFonts w:hint="eastAsia"/>
        </w:rPr>
        <w:br/>
      </w:r>
      <w:r>
        <w:rPr>
          <w:rFonts w:hint="eastAsia"/>
        </w:rPr>
        <w:t>　　　　二、全球屏风行业市场分布情况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三、全球屏风行业发展趋势分析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2024-2025年中国屏风行业发展环境分析</w:t>
      </w:r>
      <w:r>
        <w:rPr>
          <w:rFonts w:hint="eastAsia"/>
        </w:rPr>
        <w:br/>
      </w:r>
      <w:r>
        <w:rPr>
          <w:rFonts w:hint="eastAsia"/>
        </w:rPr>
        <w:t>　　第一节 屏风行业经济环境分析</w:t>
      </w:r>
      <w:r>
        <w:rPr>
          <w:rFonts w:hint="eastAsia"/>
        </w:rPr>
        <w:br/>
      </w:r>
      <w:r>
        <w:rPr>
          <w:rFonts w:hint="eastAsia"/>
        </w:rPr>
        <w:t>　　第二节 屏风行业政策环境分析</w:t>
      </w:r>
      <w:r>
        <w:rPr>
          <w:rFonts w:hint="eastAsia"/>
        </w:rPr>
        <w:br/>
      </w:r>
      <w:r>
        <w:rPr>
          <w:rFonts w:hint="eastAsia"/>
        </w:rPr>
        <w:t>　　　　一、屏风行业政策影响分析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二、相关屏风行业标准分析</w:t>
      </w:r>
      <w:r>
        <w:rPr>
          <w:rFonts w:hint="eastAsia"/>
        </w:rPr>
        <w:br/>
      </w:r>
      <w:r>
        <w:rPr>
          <w:rFonts w:hint="eastAsia"/>
        </w:rPr>
        <w:t>　　第三节 屏风行业社会环境分析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2024-2025年中国屏风发展现状调研</w:t>
      </w:r>
      <w:r>
        <w:rPr>
          <w:rFonts w:hint="eastAsia"/>
        </w:rPr>
        <w:br/>
      </w:r>
      <w:r>
        <w:rPr>
          <w:rFonts w:hint="eastAsia"/>
        </w:rPr>
        <w:t>　　第一节 中国屏风市场现状分析</w:t>
      </w:r>
      <w:r>
        <w:rPr>
          <w:rFonts w:hint="eastAsia"/>
        </w:rPr>
        <w:br/>
      </w:r>
      <w:r>
        <w:rPr>
          <w:rFonts w:hint="eastAsia"/>
        </w:rPr>
        <w:t>　　第二节 中国屏风行业产量情况分析及预测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三、2019-2024年中国屏风产量统计</w:t>
      </w:r>
      <w:r>
        <w:rPr>
          <w:rFonts w:hint="eastAsia"/>
        </w:rPr>
        <w:br/>
      </w:r>
      <w:r>
        <w:rPr>
          <w:rFonts w:hint="eastAsia"/>
        </w:rPr>
        <w:t>　　　　二、屏风生产区域分布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三、2025-2031年中国屏风产量预测分析</w:t>
      </w:r>
      <w:r>
        <w:rPr>
          <w:rFonts w:hint="eastAsia"/>
        </w:rPr>
        <w:br/>
      </w:r>
      <w:r>
        <w:rPr>
          <w:rFonts w:hint="eastAsia"/>
        </w:rPr>
        <w:t>　　第三节 中国屏风市场需求分析及预测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三、2025-2031年中国屏风市场需求量预测分析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屏风细分市场深度分析</w:t>
      </w:r>
      <w:r>
        <w:rPr>
          <w:rFonts w:hint="eastAsia"/>
        </w:rPr>
        <w:br/>
      </w:r>
      <w:r>
        <w:rPr>
          <w:rFonts w:hint="eastAsia"/>
        </w:rPr>
        <w:t>　　第一节 屏风细分市场（一）发展研究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屏风细分市场（二）发展研究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2025-2031年中国屏风行业进出口情况预测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一、2025-2031年中国屏风行业进口预测分析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二、2025-2031年中国屏风行业出口预测分析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重点地区屏风行业调研分析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屏风行业竞争格局分析</w:t>
      </w:r>
      <w:r>
        <w:rPr>
          <w:rFonts w:hint="eastAsia"/>
        </w:rPr>
        <w:br/>
      </w:r>
      <w:r>
        <w:rPr>
          <w:rFonts w:hint="eastAsia"/>
        </w:rPr>
        <w:t>　　第一节 屏风行业集中度分析</w:t>
      </w:r>
      <w:r>
        <w:rPr>
          <w:rFonts w:hint="eastAsia"/>
        </w:rPr>
        <w:br/>
      </w:r>
      <w:r>
        <w:rPr>
          <w:rFonts w:hint="eastAsia"/>
        </w:rPr>
        <w:t>　　　　一、屏风市场集中度分析</w:t>
      </w:r>
      <w:r>
        <w:rPr>
          <w:rFonts w:hint="eastAsia"/>
        </w:rPr>
        <w:br/>
      </w:r>
      <w:r>
        <w:rPr>
          <w:rFonts w:hint="eastAsia"/>
        </w:rPr>
        <w:t>　　　　二、屏风企业集中度分析</w:t>
      </w:r>
      <w:r>
        <w:rPr>
          <w:rFonts w:hint="eastAsia"/>
        </w:rPr>
        <w:br/>
      </w:r>
      <w:r>
        <w:rPr>
          <w:rFonts w:hint="eastAsia"/>
        </w:rPr>
        <w:t>　　　　三、屏风区域集中度分析</w:t>
      </w:r>
      <w:r>
        <w:rPr>
          <w:rFonts w:hint="eastAsia"/>
        </w:rPr>
        <w:br/>
      </w:r>
      <w:r>
        <w:rPr>
          <w:rFonts w:hint="eastAsia"/>
        </w:rPr>
        <w:t>　　第二节 屏风行业主要企业竞争力分析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屏风行业竞争格局分析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一、2024-2025年屏风行业竞争分析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二、2024-2025年中外屏风产品竞争分析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三、2019-2024年我国屏风市场竞争分析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2025年屏风企业管理策略建议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提高屏风企业竞争力的策略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对我国屏风品牌的战略思考</w:t>
      </w:r>
      <w:r>
        <w:rPr>
          <w:rFonts w:hint="eastAsia"/>
        </w:rPr>
        <w:br/>
      </w:r>
      <w:r>
        <w:rPr>
          <w:rFonts w:hint="eastAsia"/>
        </w:rPr>
        <w:t>　　　　一、屏风实施品牌战略的意义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三、我国屏风企业的品牌战略</w:t>
      </w:r>
      <w:r>
        <w:rPr>
          <w:rFonts w:hint="eastAsia"/>
        </w:rPr>
        <w:br/>
      </w:r>
      <w:r>
        <w:rPr>
          <w:rFonts w:hint="eastAsia"/>
        </w:rPr>
        <w:t>　　　　四、屏风品牌战略管理的策略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2025-2031年中国屏风行业前景与风险预测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2025年中国屏风市场前景分析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2025-2031年中国屏风发展趋势预测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一、2025-2031年中国屏风行业进入壁垒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二、2025-2031年中国屏风行业盈利模式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三、2025-2031年中国屏风行业盈利因素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2025-2031年中国屏风行业投资机会分析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一、2025-2031年中国屏风细分市场投资机会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二、2025-2031年中国屏风行业区域市场投资潜力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2025-2031年中国屏风行业投资风险分析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一、2025-2031年中国屏风行业市场竞争风险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二、2025-2031年中国屏风行业技术风险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三、2025-2031年中国屏风行业政策风险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四、2025-2031年中国屏风行业进入退出风险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屏风行业研究结论</w:t>
      </w:r>
      <w:r>
        <w:rPr>
          <w:rFonts w:hint="eastAsia"/>
        </w:rPr>
        <w:br/>
      </w:r>
      <w:r>
        <w:rPr>
          <w:rFonts w:hint="eastAsia"/>
        </w:rPr>
        <w:t>　　第二节 屏风行业投资价值评估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中智~林~－屏风行业投资建议</w:t>
      </w:r>
      <w:r>
        <w:rPr>
          <w:rFonts w:hint="eastAsia"/>
        </w:rPr>
        <w:br/>
      </w:r>
      <w:r>
        <w:rPr>
          <w:rFonts w:hint="eastAsia"/>
        </w:rPr>
        <w:t>　　　　一、屏风行业投资策略建议</w:t>
      </w:r>
      <w:r>
        <w:rPr>
          <w:rFonts w:hint="eastAsia"/>
        </w:rPr>
        <w:br/>
      </w:r>
      <w:r>
        <w:rPr>
          <w:rFonts w:hint="eastAsia"/>
        </w:rPr>
        <w:t>　　　　二、屏风行业投资方向建议</w:t>
      </w:r>
      <w:r>
        <w:rPr>
          <w:rFonts w:hint="eastAsia"/>
        </w:rPr>
        <w:br/>
      </w:r>
      <w:r>
        <w:rPr>
          <w:rFonts w:hint="eastAsia"/>
        </w:rPr>
        <w:t>　　　　三、屏风行业投资方式建议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屏风行业历程</w:t>
      </w:r>
      <w:r>
        <w:rPr>
          <w:rFonts w:hint="eastAsia"/>
        </w:rPr>
        <w:br/>
      </w:r>
      <w:r>
        <w:rPr>
          <w:rFonts w:hint="eastAsia"/>
        </w:rPr>
        <w:t>　　图表 屏风行业生命周期</w:t>
      </w:r>
      <w:r>
        <w:rPr>
          <w:rFonts w:hint="eastAsia"/>
        </w:rPr>
        <w:br/>
      </w:r>
      <w:r>
        <w:rPr>
          <w:rFonts w:hint="eastAsia"/>
        </w:rPr>
        <w:t>　　图表 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2019-2024年中国屏风出口金额分析</w:t>
      </w:r>
      <w:r>
        <w:rPr>
          <w:rFonts w:hint="eastAsia"/>
        </w:rPr>
        <w:br/>
      </w:r>
      <w:r>
        <w:rPr>
          <w:rFonts w:hint="eastAsia"/>
        </w:rPr>
        <w:t>　　图表 2024年中国屏风进口国家及地区分析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屏风企业信息</w:t>
      </w:r>
      <w:r>
        <w:rPr>
          <w:rFonts w:hint="eastAsia"/>
        </w:rPr>
        <w:br/>
      </w:r>
      <w:r>
        <w:rPr>
          <w:rFonts w:hint="eastAsia"/>
        </w:rPr>
        <w:t>　　图表 屏风企业经营情况分析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1ff47e84a4780" w:history="1">
        <w:r>
          <w:rPr>
            <w:rStyle w:val="Hyperlink"/>
          </w:rPr>
          <w:t>2025-2031年中国屏风行业发展分析与市场前景报告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1ff47e84a4780" w:history="1">
        <w:r>
          <w:rPr>
            <w:rStyle w:val="Hyperlink"/>
          </w:rPr>
          <w:t>https://www.20087.com/8/89/PingFengDeFaZhanQianJing.html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热点：各种屏风、屏风读音、立式屏风、屏风隔断柜效果图大全 现代客厅、屏风图片、屏风办公桌、新款屏风、屏风生脉胶囊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3ef3df98d4483" w:history="1">
      <w:r>
        <w:rPr>
          <w:rStyle w:val="Hyperlink"/>
        </w:rPr>
        <w:t>2025-2031年中国屏风行业发展分析与市场前景报告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ingFengDeFaZhanQianJing.html" TargetMode="External" Id="R6331ff47e84a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ingFengDeFaZhanQianJing.html" TargetMode="External" Id="Rdce3ef3df98d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2024-09-17T03:01:00Z</dcterms:created>
  <dcterms:modified xsi:type="dcterms:W3CDTF">2024-09-17T04:01:00Z</dcterms:modified>
  <dc:subject>2025-2031年中国屏风行业发展分析与市场前景报告</dc:subject>
  <dc:title>2025-2031年中国屏风行业发展分析与市场前景报告</dc:title>
  <cp:keywords>2025-2031年中国屏风行业发展分析与市场前景报告</cp:keywords>
  <dc:description>2025-2031年中国屏风行业发展分析与市场前景报告</dc:description>
</cp:coreProperties>
</file>