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8cce1ee624562" w:history="1">
              <w:r>
                <w:rPr>
                  <w:rStyle w:val="Hyperlink"/>
                </w:rPr>
                <w:t>中国情趣娃娃行业研究与发展趋势预测报告（2025-2031年）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8cce1ee624562" w:history="1">
              <w:r>
                <w:rPr>
                  <w:rStyle w:val="Hyperlink"/>
                </w:rPr>
                <w:t>中国情趣娃娃行业研究与发展趋势预测报告（2025-2031年）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8cce1ee624562" w:history="1">
                <w:r>
                  <w:rPr>
                    <w:rStyle w:val="Hyperlink"/>
                  </w:rPr>
                  <w:t>https://www.20087.com/8/69/QingQuWaWaDeQianJingQuShi.html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趣娃娃作为成人用品的一种，随着社会观念的开放和技术的进步，其市场逐渐扩大，产品种类愈发多样。现代情趣娃娃采用了高仿真材料，如硅胶、TPE等，以实现更逼真的触感和外观。此外，随着个性化定制服务的兴起，消费者可以根据个人喜好定制娃娃的外观特征、体型等，满足了个性化需求。市场上的情趣娃娃还开始融入智能元素，如加热功能、语音交互等，提高了用户体验。</w:t>
      </w:r>
      <w:r>
        <w:rPr>
          <w:rFonts w:hint="eastAsia"/>
        </w:rPr>
        <w:br/>
      </w:r>
      <w:r>
        <w:rPr>
          <w:rFonts w:hint="eastAsia"/>
        </w:rPr>
        <w:t>　　未来，情趣娃娃行业将更加注重科技与人性化的结合，通过更先进的材料科学、人工智能技术的应用，提升娃娃的真实感和互动性，如实现更复杂的表情变化、更自然的语言交流等。隐私保护和数据安全也将成为关注焦点，确保用户信息安全。此外，随着社会对心理健康和性健康认识的提升，情趣娃娃作为缓解孤独、提供情感陪伴的工具，其社会接受度将进一步提高，市场发展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8cce1ee624562" w:history="1">
        <w:r>
          <w:rPr>
            <w:rStyle w:val="Hyperlink"/>
          </w:rPr>
          <w:t>中国情趣娃娃行业研究与发展趋势预测报告（2025-2031年）</w:t>
        </w:r>
      </w:hyperlink>
      <w:r>
        <w:rPr>
          <w:rFonts w:hint="eastAsia"/>
        </w:rPr>
        <w:t>》系统分析了情趣娃娃行业的市场规模、市场需求及价格波动，深入探讨了情趣娃娃产业链关键环节及各细分市场特点。报告基于权威数据，科学预测了情趣娃娃市场前景与发展趋势，同时评估了情趣娃娃重点企业的经营状况，包括品牌影响力、市场集中度及竞争格局。通过SWOT分析，报告揭示了情趣娃娃行业面临的风险与机遇，为情趣娃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情趣娃娃行业界定及应用领域</w:t>
      </w:r>
      <w:r>
        <w:rPr>
          <w:rFonts w:hint="eastAsia"/>
        </w:rPr>
        <w:br/>
      </w:r>
      <w:r>
        <w:rPr>
          <w:rFonts w:hint="eastAsia"/>
        </w:rPr>
        <w:t>　　第一节 情趣娃娃行业定义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情趣娃娃主要应用领域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全球情趣娃娃行业市场调研分析</w:t>
      </w:r>
      <w:r>
        <w:rPr>
          <w:rFonts w:hint="eastAsia"/>
        </w:rPr>
        <w:br/>
      </w:r>
      <w:r>
        <w:rPr>
          <w:rFonts w:hint="eastAsia"/>
        </w:rPr>
        <w:t>　　第一节 全球情趣娃娃行业经济环境分析</w:t>
      </w:r>
      <w:r>
        <w:rPr>
          <w:rFonts w:hint="eastAsia"/>
        </w:rPr>
        <w:br/>
      </w:r>
      <w:r>
        <w:rPr>
          <w:rFonts w:hint="eastAsia"/>
        </w:rPr>
        <w:t>　　第二节 全球情趣娃娃市场总体情况分析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一、全球情趣娃娃行业的发展特点</w:t>
      </w:r>
      <w:r>
        <w:rPr>
          <w:rFonts w:hint="eastAsia"/>
        </w:rPr>
        <w:br/>
      </w:r>
      <w:r>
        <w:rPr>
          <w:rFonts w:hint="eastAsia"/>
        </w:rPr>
        <w:t>　　　　二、全球情趣娃娃市场结构</w:t>
      </w:r>
      <w:r>
        <w:rPr>
          <w:rFonts w:hint="eastAsia"/>
        </w:rPr>
        <w:br/>
      </w:r>
      <w:r>
        <w:rPr>
          <w:rFonts w:hint="eastAsia"/>
        </w:rPr>
        <w:t>　　　　三、全球情趣娃娃行业竞争格局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全球主要国家（地区）情趣娃娃市场分析</w:t>
      </w:r>
      <w:r>
        <w:rPr>
          <w:rFonts w:hint="eastAsia"/>
        </w:rPr>
        <w:br/>
      </w:r>
      <w:r>
        <w:rPr>
          <w:rFonts w:hint="eastAsia"/>
        </w:rPr>
        <w:t>　　第四节 2025-2031年全球情趣娃娃行业发展趋势预测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情趣娃娃行业发展环境分析</w:t>
      </w:r>
      <w:r>
        <w:rPr>
          <w:rFonts w:hint="eastAsia"/>
        </w:rPr>
        <w:br/>
      </w:r>
      <w:r>
        <w:rPr>
          <w:rFonts w:hint="eastAsia"/>
        </w:rPr>
        <w:t>　　第一节 情趣娃娃行业环境分析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情趣娃娃行业相关政策、法规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中国情趣娃娃行业供给、需求分析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2025年中国情趣娃娃市场现状</w:t>
      </w:r>
      <w:r>
        <w:rPr>
          <w:rFonts w:hint="eastAsia"/>
        </w:rPr>
        <w:br/>
      </w:r>
      <w:r>
        <w:rPr>
          <w:rFonts w:hint="eastAsia"/>
        </w:rPr>
        <w:t>　　第二节 中国情趣娃娃行业产量情况分析及预测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一、情趣娃娃总体产能规模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、2019-2024年中国情趣娃娃产量统计</w:t>
      </w:r>
      <w:r>
        <w:rPr>
          <w:rFonts w:hint="eastAsia"/>
        </w:rPr>
        <w:br/>
      </w:r>
      <w:r>
        <w:rPr>
          <w:rFonts w:hint="eastAsia"/>
        </w:rPr>
        <w:t>　　　　三、情趣娃娃生产区域分布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四、2025-2031年中国情趣娃娃产量预测</w:t>
      </w:r>
      <w:r>
        <w:rPr>
          <w:rFonts w:hint="eastAsia"/>
        </w:rPr>
        <w:br/>
      </w:r>
      <w:r>
        <w:rPr>
          <w:rFonts w:hint="eastAsia"/>
        </w:rPr>
        <w:t>　　第三节 中国情趣娃娃市场需求分析及预测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一、中国情趣娃娃市场需求特点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二、2019-2024年中国情趣娃娃市场需求统计</w:t>
      </w:r>
      <w:r>
        <w:rPr>
          <w:rFonts w:hint="eastAsia"/>
        </w:rPr>
        <w:br/>
      </w:r>
      <w:r>
        <w:rPr>
          <w:rFonts w:hint="eastAsia"/>
        </w:rPr>
        <w:t>　　　　三、情趣娃娃市场饱和度</w:t>
      </w:r>
      <w:r>
        <w:rPr>
          <w:rFonts w:hint="eastAsia"/>
        </w:rPr>
        <w:br/>
      </w:r>
      <w:r>
        <w:rPr>
          <w:rFonts w:hint="eastAsia"/>
        </w:rPr>
        <w:t>　　　　四、影响情趣娃娃市场需求的因素</w:t>
      </w:r>
      <w:r>
        <w:rPr>
          <w:rFonts w:hint="eastAsia"/>
        </w:rPr>
        <w:br/>
      </w:r>
      <w:r>
        <w:rPr>
          <w:rFonts w:hint="eastAsia"/>
        </w:rPr>
        <w:t>　　　　五、情趣娃娃市场潜力分析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六、2025-2031年中国情趣娃娃市场需求预测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中国情趣娃娃行业进出口分析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一、2019-2024年情趣娃娃进口量及增速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三、2025-2031年情趣娃娃进口量及增速预测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一、2019-2024年情趣娃娃出口量及增速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三、2025-2031年情趣娃娃出口量及增速预测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中国情趣娃娃行业重点地区调研分析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一、中国情趣娃娃行业区域市场分布情况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二、**地区情趣娃娃行业市场需求规模情况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三、**地区情趣娃娃行业市场需求规模情况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四、**地区情趣娃娃行业市场需求规模情况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五、**地区情趣娃娃行业市场需求规模情况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六、**地区情趣娃娃行业市场需求规模情况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中国情趣娃娃细分行业调研</w:t>
      </w:r>
      <w:r>
        <w:rPr>
          <w:rFonts w:hint="eastAsia"/>
        </w:rPr>
        <w:br/>
      </w:r>
      <w:r>
        <w:rPr>
          <w:rFonts w:hint="eastAsia"/>
        </w:rPr>
        <w:t>　　第一节 主要情趣娃娃细分行业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情趣娃娃行业重点企业发展调研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中国情趣娃娃企业营销及发展建议</w:t>
      </w:r>
      <w:r>
        <w:rPr>
          <w:rFonts w:hint="eastAsia"/>
        </w:rPr>
        <w:br/>
      </w:r>
      <w:r>
        <w:rPr>
          <w:rFonts w:hint="eastAsia"/>
        </w:rPr>
        <w:t>　　第一节 情趣娃娃企业营销策略分析及建议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情趣娃娃企业营销策略分析</w:t>
      </w:r>
      <w:r>
        <w:rPr>
          <w:rFonts w:hint="eastAsia"/>
        </w:rPr>
        <w:br/>
      </w:r>
      <w:r>
        <w:rPr>
          <w:rFonts w:hint="eastAsia"/>
        </w:rPr>
        <w:t>　　　　一、情趣娃娃企业营销策略</w:t>
      </w:r>
      <w:r>
        <w:rPr>
          <w:rFonts w:hint="eastAsia"/>
        </w:rPr>
        <w:br/>
      </w:r>
      <w:r>
        <w:rPr>
          <w:rFonts w:hint="eastAsia"/>
        </w:rPr>
        <w:t>　　　　二、情趣娃娃企业经验借鉴</w:t>
      </w:r>
      <w:r>
        <w:rPr>
          <w:rFonts w:hint="eastAsia"/>
        </w:rPr>
        <w:br/>
      </w:r>
      <w:r>
        <w:rPr>
          <w:rFonts w:hint="eastAsia"/>
        </w:rPr>
        <w:t>　　第三节 情趣娃娃企业营销模式演化与创新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情趣娃娃企业经营发展分析及建议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一、情趣娃娃企业存在的问题</w:t>
      </w:r>
      <w:r>
        <w:rPr>
          <w:rFonts w:hint="eastAsia"/>
        </w:rPr>
        <w:br/>
      </w:r>
      <w:r>
        <w:rPr>
          <w:rFonts w:hint="eastAsia"/>
        </w:rPr>
        <w:t>　　　　二、情趣娃娃企业应对的策略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情趣娃娃行业发展趋势及投资风险预警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2025年情趣娃娃市场前景分析</w:t>
      </w:r>
      <w:r>
        <w:rPr>
          <w:rFonts w:hint="eastAsia"/>
        </w:rPr>
        <w:br/>
      </w:r>
      <w:r>
        <w:rPr>
          <w:rFonts w:hint="eastAsia"/>
        </w:rPr>
        <w:t>　　第二节 2025年情趣娃娃行业发展趋势预测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影响情趣娃娃行业发展的主要因素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一、2025年影响情趣娃娃行业运行的有利因素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二、2025年影响情趣娃娃行业运行的稳定因素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三、2025年影响情趣娃娃行业运行的不利因素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四、2025年我国情趣娃娃行业发展面临的挑战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五、2025年我国情趣娃娃行业发展面临的机遇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专家对情趣娃娃行业投资风险预警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一、2025-2031年情趣娃娃行业市场风险及控制策略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二、2025-2031年情趣娃娃行业政策风险及控制策略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三、2025-2031年情趣娃娃行业经营风险及控制策略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四、2025-2031年情趣娃娃同业竞争风险及控制策略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五、2025-2031年情趣娃娃行业其他风险及控制策略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情趣娃娃行业投资战略研究</w:t>
      </w:r>
      <w:r>
        <w:rPr>
          <w:rFonts w:hint="eastAsia"/>
        </w:rPr>
        <w:br/>
      </w:r>
      <w:r>
        <w:rPr>
          <w:rFonts w:hint="eastAsia"/>
        </w:rPr>
        <w:t>　　第一节 情趣娃娃行业发展战略研究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对我国情趣娃娃品牌的战略思考</w:t>
      </w:r>
      <w:r>
        <w:rPr>
          <w:rFonts w:hint="eastAsia"/>
        </w:rPr>
        <w:br/>
      </w:r>
      <w:r>
        <w:rPr>
          <w:rFonts w:hint="eastAsia"/>
        </w:rPr>
        <w:t>　　　　一、情趣娃娃品牌的重要性</w:t>
      </w:r>
      <w:r>
        <w:rPr>
          <w:rFonts w:hint="eastAsia"/>
        </w:rPr>
        <w:br/>
      </w:r>
      <w:r>
        <w:rPr>
          <w:rFonts w:hint="eastAsia"/>
        </w:rPr>
        <w:t>　　　　二、情趣娃娃实施品牌战略的意义</w:t>
      </w:r>
      <w:r>
        <w:rPr>
          <w:rFonts w:hint="eastAsia"/>
        </w:rPr>
        <w:br/>
      </w:r>
      <w:r>
        <w:rPr>
          <w:rFonts w:hint="eastAsia"/>
        </w:rPr>
        <w:t>　　　　三、情趣娃娃企业品牌的现状分析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四、我国情趣娃娃企业的品牌战略</w:t>
      </w:r>
      <w:r>
        <w:rPr>
          <w:rFonts w:hint="eastAsia"/>
        </w:rPr>
        <w:br/>
      </w:r>
      <w:r>
        <w:rPr>
          <w:rFonts w:hint="eastAsia"/>
        </w:rPr>
        <w:t>　　　　五、情趣娃娃品牌战略管理的策略</w:t>
      </w:r>
      <w:r>
        <w:rPr>
          <w:rFonts w:hint="eastAsia"/>
        </w:rPr>
        <w:br/>
      </w:r>
      <w:r>
        <w:rPr>
          <w:rFonts w:hint="eastAsia"/>
        </w:rPr>
        <w:t>　　第三节 情趣娃娃经营策略分析</w:t>
      </w:r>
      <w:r>
        <w:rPr>
          <w:rFonts w:hint="eastAsia"/>
        </w:rPr>
        <w:br/>
      </w:r>
      <w:r>
        <w:rPr>
          <w:rFonts w:hint="eastAsia"/>
        </w:rPr>
        <w:t>　　　　一、情趣娃娃市场细分策略</w:t>
      </w:r>
      <w:r>
        <w:rPr>
          <w:rFonts w:hint="eastAsia"/>
        </w:rPr>
        <w:br/>
      </w:r>
      <w:r>
        <w:rPr>
          <w:rFonts w:hint="eastAsia"/>
        </w:rPr>
        <w:t>　　　　二、情趣娃娃市场创新策略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四、情趣娃娃新产品差异化战略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中⋅智林⋅－情趣娃娃行业投资战略研究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一、2025-2031年情趣娃娃行业投资战略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2019-2024年中国情趣娃娃市场规模及增长情况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2019-2024年中国情趣娃娃行业产能及增长趋势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2025-2031年中国情趣娃娃行业产能预测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2019-2024年中国情趣娃娃行业产量及增长趋势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2025-2031年中国情趣娃娃行业产量预测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2019-2024年中国情趣娃娃行业市场需求及增长情况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2025-2031年中国情趣娃娃行业市场需求预测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2019-2024年中国情趣娃娃行业利润及增长情况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**地区情趣娃娃市场规模及增长情况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**地区情趣娃娃行业市场需求情况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**地区情趣娃娃市场规模及增长情况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**地区情趣娃娃行业市场需求情况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2019-2024年中国情趣娃娃行业进口量及增速统计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2019-2024年中国情趣娃娃行业出口量及增速统计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情趣娃娃重点企业经营情况分析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2025年情趣娃娃行业壁垒</w:t>
      </w:r>
      <w:r>
        <w:rPr>
          <w:rFonts w:hint="eastAsia"/>
        </w:rPr>
        <w:br/>
      </w:r>
      <w:r>
        <w:rPr>
          <w:rFonts w:hint="eastAsia"/>
        </w:rPr>
        <w:t>　　图表 2025年情趣娃娃市场前景分析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2025-2031年中国情趣娃娃市场需求预测</w:t>
      </w:r>
      <w:r>
        <w:rPr>
          <w:rFonts w:hint="eastAsia"/>
        </w:rPr>
        <w:br/>
      </w:r>
      <w:r>
        <w:rPr>
          <w:rFonts w:hint="eastAsia"/>
        </w:rPr>
        <w:t>　　图表 2025年情趣娃娃发展趋势预测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8cce1ee624562" w:history="1">
        <w:r>
          <w:rPr>
            <w:rStyle w:val="Hyperlink"/>
          </w:rPr>
          <w:t>中国情趣娃娃行业研究与发展趋势预测报告（2025-2031年）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8cce1ee624562" w:history="1">
        <w:r>
          <w:rPr>
            <w:rStyle w:val="Hyperlink"/>
          </w:rPr>
          <w:t>https://www.20087.com/8/69/QingQuWaWaDeQianJingQuShi.html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热点：男性情趣用品、情趣娃娃什么材质最好、情趣机器人、情趣娃娃带骨架的好,还是不带骨架的好、女性私密紧致情趣玩具、情趣娃娃不用了怎么丢、情趣玩具、情趣娃娃店会得艾滋病吗、硅胶娃做爰视频www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254e963284721" w:history="1">
      <w:r>
        <w:rPr>
          <w:rStyle w:val="Hyperlink"/>
        </w:rPr>
        <w:t>中国情趣娃娃行业研究与发展趋势预测报告（2025-2031年）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ngQuWaWaDeQianJingQuShi.html" TargetMode="External" Id="R5678cce1ee62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ngQuWaWaDeQianJingQuShi.html" TargetMode="External" Id="R222254e96328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2025-02-01T07:23:00Z</dcterms:created>
  <dcterms:modified xsi:type="dcterms:W3CDTF">2025-02-01T08:23:00Z</dcterms:modified>
  <dc:subject>中国情趣娃娃行业研究与发展趋势预测报告（2025-2031年）</dc:subject>
  <dc:title>中国情趣娃娃行业研究与发展趋势预测报告（2025-2031年）</dc:title>
  <cp:keywords>中国情趣娃娃行业研究与发展趋势预测报告（2025-2031年）</cp:keywords>
  <dc:description>中国情趣娃娃行业研究与发展趋势预测报告（2025-2031年）</dc:description>
</cp:coreProperties>
</file>