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9debb818459d" w:history="1">
              <w:r>
                <w:rPr>
                  <w:rStyle w:val="Hyperlink"/>
                </w:rPr>
                <w:t>2025-2031年中国汽车点火线圈市场调研及发展前景预测报告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9debb818459d" w:history="1">
              <w:r>
                <w:rPr>
                  <w:rStyle w:val="Hyperlink"/>
                </w:rPr>
                <w:t>2025-2031年中国汽车点火线圈市场调研及发展前景预测报告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d9debb818459d" w:history="1">
                <w:r>
                  <w:rPr>
                    <w:rStyle w:val="Hyperlink"/>
                  </w:rPr>
                  <w:t>https://www.20087.com/8/59/QiCheDianHuoXianQuanHangYeDiaoYanBaoGao.html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是内燃机点火系统的关键部件，负责将低压电流转换为高压电流，以在火花塞处产生火花，点燃发动机中的燃料。近年来，随着汽车电气化趋势和环保法规的严格，点火线圈技术经历了显著的改进。现代点火线圈采用了更高效的绝缘材料和紧凑设计，以提高能量转换效率，减少能量损耗，并且与电子控制单元（ECU）的集成更加紧密，以实现精确的点火时刻控制。</w:t>
      </w:r>
      <w:r>
        <w:rPr>
          <w:rFonts w:hint="eastAsia"/>
        </w:rPr>
        <w:br/>
      </w:r>
      <w:r>
        <w:rPr>
          <w:rFonts w:hint="eastAsia"/>
        </w:rPr>
        <w:t>　　未来，汽车点火线圈的发展将更加注重智能集成和适应性。随着智能汽车和自动驾驶技术的进步，点火线圈将集成更多的传感器和通信模块，以实时监测发动机状态，优化点火性能，并与其他车载系统进行数据交换，实现更精细的发动机管理。此外，随着混合动力和插电式混合动力汽车的普及，点火线圈也将需要适应更复杂的电气架构，包括与电动机和电池系统的协调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9debb818459d" w:history="1">
        <w:r>
          <w:rPr>
            <w:rStyle w:val="Hyperlink"/>
          </w:rPr>
          <w:t>2025-2031年中国汽车点火线圈市场调研及发展前景预测报告</w:t>
        </w:r>
      </w:hyperlink>
      <w:r>
        <w:rPr>
          <w:rFonts w:hint="eastAsia"/>
        </w:rPr>
        <w:t>》依托国家统计局及汽车点火线圈相关协会的详实数据，全面解析了汽车点火线圈行业现状与市场需求，重点分析了汽车点火线圈市场规模、产业链结构及价格动态，并对汽车点火线圈细分市场进行了详细探讨。报告科学预测了汽车点火线圈市场前景与发展趋势，评估了品牌竞争格局、市场集中度及重点企业的市场表现。同时，通过SWOT分析揭示了汽车点火线圈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汽车点火线圈行业概述</w:t>
      </w:r>
      <w:r>
        <w:rPr>
          <w:rFonts w:hint="eastAsia"/>
        </w:rPr>
        <w:br/>
      </w:r>
      <w:r>
        <w:rPr>
          <w:rFonts w:hint="eastAsia"/>
        </w:rPr>
        <w:t>　　第一节 汽车点火线圈定义及分类</w:t>
      </w:r>
      <w:r>
        <w:rPr>
          <w:rFonts w:hint="eastAsia"/>
        </w:rPr>
        <w:br/>
      </w:r>
      <w:r>
        <w:rPr>
          <w:rFonts w:hint="eastAsia"/>
        </w:rPr>
        <w:t>　　第二节 汽车点火线圈行业发展历程</w:t>
      </w:r>
      <w:r>
        <w:rPr>
          <w:rFonts w:hint="eastAsia"/>
        </w:rPr>
        <w:br/>
      </w:r>
      <w:r>
        <w:rPr>
          <w:rFonts w:hint="eastAsia"/>
        </w:rPr>
        <w:t>　　　　一、中国汽车点火线圈行业发展回顾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二、全球汽车点火线圈行业发展回顾</w:t>
      </w:r>
      <w:r>
        <w:rPr>
          <w:rFonts w:hint="eastAsia"/>
        </w:rPr>
        <w:br/>
      </w:r>
      <w:r>
        <w:rPr>
          <w:rFonts w:hint="eastAsia"/>
        </w:rPr>
        <w:t>　　第三节 汽车点火线圈产业链分析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二、汽车点火线圈产业链模型分析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汽车点火线圈行业经济环境分析</w:t>
      </w:r>
      <w:r>
        <w:rPr>
          <w:rFonts w:hint="eastAsia"/>
        </w:rPr>
        <w:br/>
      </w:r>
      <w:r>
        <w:rPr>
          <w:rFonts w:hint="eastAsia"/>
        </w:rPr>
        <w:t>　　第二节 汽车点火线圈行业社会环境分析</w:t>
      </w:r>
      <w:r>
        <w:rPr>
          <w:rFonts w:hint="eastAsia"/>
        </w:rPr>
        <w:br/>
      </w:r>
      <w:r>
        <w:rPr>
          <w:rFonts w:hint="eastAsia"/>
        </w:rPr>
        <w:t>　　第三节 汽车点火线圈行业相关政策、标准</w:t>
      </w:r>
      <w:r>
        <w:rPr>
          <w:rFonts w:hint="eastAsia"/>
        </w:rPr>
        <w:br/>
      </w:r>
      <w:r>
        <w:rPr>
          <w:rFonts w:hint="eastAsia"/>
        </w:rPr>
        <w:t>　　　　一、汽车点火线圈行业基本政策方向分析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二、汽车点火线圈行业重点政策、法规</w:t>
      </w:r>
      <w:r>
        <w:rPr>
          <w:rFonts w:hint="eastAsia"/>
        </w:rPr>
        <w:br/>
      </w:r>
      <w:r>
        <w:rPr>
          <w:rFonts w:hint="eastAsia"/>
        </w:rPr>
        <w:t>　　　　三、汽车点火线圈行业相关标准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2024-2025年汽车点火线圈行业技术发展现状及趋势分析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汽车点火线圈行业技术发展现状分析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国内外汽车点火线圈行业技术差异与原因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汽车点火线圈行业技术发展方向、趋势预测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提升汽车点火线圈行业技术能力策略建议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2019-2024年中国汽车点火线圈行业发展现状分析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中国汽车点火线圈行业发展现状</w:t>
      </w:r>
      <w:r>
        <w:rPr>
          <w:rFonts w:hint="eastAsia"/>
        </w:rPr>
        <w:br/>
      </w:r>
      <w:r>
        <w:rPr>
          <w:rFonts w:hint="eastAsia"/>
        </w:rPr>
        <w:t>　　　　一、汽车点火线圈行业品牌发展现状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二、汽车点火线圈行业需求市场现状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三、汽车点火线圈市场需求层次分析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四、中国汽车点火线圈行业市场走向分析</w:t>
      </w:r>
      <w:r>
        <w:rPr>
          <w:rFonts w:hint="eastAsia"/>
        </w:rPr>
        <w:br/>
      </w:r>
      <w:r>
        <w:rPr>
          <w:rFonts w:hint="eastAsia"/>
        </w:rPr>
        <w:t>　　第二节 中国汽车点火线圈行业存在的问题</w:t>
      </w:r>
      <w:r>
        <w:rPr>
          <w:rFonts w:hint="eastAsia"/>
        </w:rPr>
        <w:br/>
      </w:r>
      <w:r>
        <w:rPr>
          <w:rFonts w:hint="eastAsia"/>
        </w:rPr>
        <w:t>　　　　一、汽车点火线圈行业产品市场存在的主要问题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二、国内汽车点火线圈行业产品市场的三大瓶颈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三、汽车点火线圈行业产品市场遭遇的规模难题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对中国汽车点火线圈市场的分析及思考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一、汽车点火线圈市场特点</w:t>
      </w:r>
      <w:r>
        <w:rPr>
          <w:rFonts w:hint="eastAsia"/>
        </w:rPr>
        <w:br/>
      </w:r>
      <w:r>
        <w:rPr>
          <w:rFonts w:hint="eastAsia"/>
        </w:rPr>
        <w:t>　　　　二、汽车点火线圈市场分析</w:t>
      </w:r>
      <w:r>
        <w:rPr>
          <w:rFonts w:hint="eastAsia"/>
        </w:rPr>
        <w:br/>
      </w:r>
      <w:r>
        <w:rPr>
          <w:rFonts w:hint="eastAsia"/>
        </w:rPr>
        <w:t>　　　　三、汽车点火线圈市场变化的方向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四、中国汽车点火线圈行业发展的新思路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五、对中国汽车点火线圈行业发展的思考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中国汽车点火线圈行业主要经济指标分析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2019-2024年中国汽车点火线圈行业规模分析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一、汽车点火线圈行业单位规模情况</w:t>
      </w:r>
      <w:r>
        <w:rPr>
          <w:rFonts w:hint="eastAsia"/>
        </w:rPr>
        <w:br/>
      </w:r>
      <w:r>
        <w:rPr>
          <w:rFonts w:hint="eastAsia"/>
        </w:rPr>
        <w:t>　　　　二、汽车点火线圈行业人员规模情况</w:t>
      </w:r>
      <w:r>
        <w:rPr>
          <w:rFonts w:hint="eastAsia"/>
        </w:rPr>
        <w:br/>
      </w:r>
      <w:r>
        <w:rPr>
          <w:rFonts w:hint="eastAsia"/>
        </w:rPr>
        <w:t>　　　　三、汽车点火线圈行业资产规模情况</w:t>
      </w:r>
      <w:r>
        <w:rPr>
          <w:rFonts w:hint="eastAsia"/>
        </w:rPr>
        <w:br/>
      </w:r>
      <w:r>
        <w:rPr>
          <w:rFonts w:hint="eastAsia"/>
        </w:rPr>
        <w:t>　　　　四、汽车点火线圈行业市场规模情况</w:t>
      </w:r>
      <w:r>
        <w:rPr>
          <w:rFonts w:hint="eastAsia"/>
        </w:rPr>
        <w:br/>
      </w:r>
      <w:r>
        <w:rPr>
          <w:rFonts w:hint="eastAsia"/>
        </w:rPr>
        <w:t>　　　　五、汽车点火线圈行业敏感性分析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2019-2024年中国汽车点火线圈行业财务能力分析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二、汽车点火线圈行业偿债能力分析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三、汽车点火线圈行业营运能力分析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四、汽车点火线圈行业发展能力分析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中国汽车点火线圈行业产量情况分析预测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2019-2024年中国汽车点火线圈行业产量统计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2025年中国汽车点火线圈行业产量特点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中国汽车点火线圈行业需求情况分析预测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2019-2024年中国汽车点火线圈行业需求情况分析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2025年中国汽车点火线圈行业需求特点分析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2019-2024年中国汽车点火线圈行业市场价格分析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2025-2031年中国汽车点火线圈行业市场需求预测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2019-2024年中国汽车点火线圈行业区域市场分析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中国汽车点火线圈行业区域市场结构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重点地区汽车点火线圈行业调研分析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五、重点地区（五）汽车点火线圈市场分析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中国汽车点火线圈行业进出口情况分析预测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中国汽车点火线圈行业进口情况分析预测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二、2025年中国汽车点火线圈行业进口特点分析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三、2025-2031年中国汽车点火线圈行业进口情况预测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中国汽车点火线圈行业出口情况分析预测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二、2025年中国汽车点火线圈行业出口特点分析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影响中国汽车点火线圈行业进出口因素分析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中国汽车点火线圈行业上下游产业发展分析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汽车点火线圈行业上游产业分析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四、产业发展对汽车点火线圈行业的影响</w:t>
      </w:r>
      <w:r>
        <w:rPr>
          <w:rFonts w:hint="eastAsia"/>
        </w:rPr>
        <w:br/>
      </w:r>
      <w:r>
        <w:rPr>
          <w:rFonts w:hint="eastAsia"/>
        </w:rPr>
        <w:t>　　第二节 汽车点火线圈行业下游产业分析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三、产业发展对汽车点火线圈行业的影响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汽车点火线圈行业重点企业竞争力分析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二、企业汽车点火线圈业务分析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二、企业汽车点火线圈业务分析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二、企业汽车点火线圈业务分析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二、企业汽车点火线圈业务分析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二、企业汽车点火线圈业务分析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二、企业汽车点火线圈业务分析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中国汽车点火线圈行业竞争格局分析</w:t>
      </w:r>
      <w:r>
        <w:rPr>
          <w:rFonts w:hint="eastAsia"/>
        </w:rPr>
        <w:br/>
      </w:r>
      <w:r>
        <w:rPr>
          <w:rFonts w:hint="eastAsia"/>
        </w:rPr>
        <w:t>　　第一节 汽车点火线圈行业竞争结构分析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汽车点火线圈行业企业国际竞争力比较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汽车点火线圈行业竞争格局分析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一、汽车点火线圈行业集中度分析</w:t>
      </w:r>
      <w:r>
        <w:rPr>
          <w:rFonts w:hint="eastAsia"/>
        </w:rPr>
        <w:br/>
      </w:r>
      <w:r>
        <w:rPr>
          <w:rFonts w:hint="eastAsia"/>
        </w:rPr>
        <w:t>　　　　二、汽车点火线圈行业竞争程度分析</w:t>
      </w:r>
      <w:r>
        <w:rPr>
          <w:rFonts w:hint="eastAsia"/>
        </w:rPr>
        <w:br/>
      </w:r>
      <w:r>
        <w:rPr>
          <w:rFonts w:hint="eastAsia"/>
        </w:rPr>
        <w:t>　　第四节 汽车点火线圈行业竞争策略分析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一、新冠疫情对汽车点火线圈行业竞争格局的影响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二、2019-2024年汽车点火线圈行业竞争策略分析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三、2025-2031年汽车点火线圈行业竞争格局展望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汽车点火线圈行业投资风险分析</w:t>
      </w:r>
      <w:r>
        <w:rPr>
          <w:rFonts w:hint="eastAsia"/>
        </w:rPr>
        <w:br/>
      </w:r>
      <w:r>
        <w:rPr>
          <w:rFonts w:hint="eastAsia"/>
        </w:rPr>
        <w:t>　　第一节 汽车点火线圈行业投资机遇分析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一、中国强劲的经济增长率对汽车点火线圈行业的支撑</w:t>
      </w:r>
      <w:r>
        <w:rPr>
          <w:rFonts w:hint="eastAsia"/>
        </w:rPr>
        <w:br/>
      </w:r>
      <w:r>
        <w:rPr>
          <w:rFonts w:hint="eastAsia"/>
        </w:rPr>
        <w:t>　　　　二、汽车点火线圈行业企业在危机中的竞争优势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汽车点火线圈行业投资风险分析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三、汽车点火线圈行业金融信贷市场风险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四、汽车点火线圈产业政策变动的影响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汽车点火线圈行业应对策略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中国汽车点火线圈产业市场竞争策略建议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中国汽车点火线圈市场竞争策略建议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一、汽车点火线圈市场定位策略建议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二、汽车点火线圈产品开发策略建议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三、汽车点火线圈渠道竞争策略建议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四、汽车点火线圈品牌竞争策略建议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五、汽车点火线圈价格竞争策略建议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六、汽车点火线圈客户服务策略建议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中国汽车点火线圈产业竞争战略建议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一、汽车点火线圈竞争战略选择建议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二、汽车点火线圈产业升级策略建议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三、汽车点火线圈产业转移策略建议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四、汽车点火线圈价值链定位建议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汽车点火线圈行业投资机会与项目建议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汽车点火线圈行业投资机会分析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汽车点火线圈行业投资趋势分析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中智⋅林－汽车点火线圈项目投资建议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1、汽车点火线圈行业投资环境分析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2、汽车点火线圈行业风险识别与应对策略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二、汽车点火线圈行业投资方向与策略建议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三、汽车点火线圈项目实施关键要点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汽车点火线圈行业类别</w:t>
      </w:r>
      <w:r>
        <w:rPr>
          <w:rFonts w:hint="eastAsia"/>
        </w:rPr>
        <w:br/>
      </w:r>
      <w:r>
        <w:rPr>
          <w:rFonts w:hint="eastAsia"/>
        </w:rPr>
        <w:t>　　图表 汽车点火线圈行业产业链调研</w:t>
      </w:r>
      <w:r>
        <w:rPr>
          <w:rFonts w:hint="eastAsia"/>
        </w:rPr>
        <w:br/>
      </w:r>
      <w:r>
        <w:rPr>
          <w:rFonts w:hint="eastAsia"/>
        </w:rPr>
        <w:t>　　图表 汽车点火线圈行业现状</w:t>
      </w:r>
      <w:r>
        <w:rPr>
          <w:rFonts w:hint="eastAsia"/>
        </w:rPr>
        <w:br/>
      </w:r>
      <w:r>
        <w:rPr>
          <w:rFonts w:hint="eastAsia"/>
        </w:rPr>
        <w:t>　　图表 汽车点火线圈行业标准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2025年中国汽车点火线圈行业产能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2019-2024年中国汽车点火线圈行业产量统计</w:t>
      </w:r>
      <w:r>
        <w:rPr>
          <w:rFonts w:hint="eastAsia"/>
        </w:rPr>
        <w:br/>
      </w:r>
      <w:r>
        <w:rPr>
          <w:rFonts w:hint="eastAsia"/>
        </w:rPr>
        <w:t>　　图表 汽车点火线圈行业动态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2025年中国汽车点火线圈行业需求区域调研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2019-2024年中国汽车点火线圈行情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**地区汽车点火线圈市场调研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**地区汽车点火线圈市场调研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汽车点火线圈行业竞争对手分析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汽车点火线圈行业准入条件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2025年中国汽车点火线圈市场前景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9debb818459d" w:history="1">
        <w:r>
          <w:rPr>
            <w:rStyle w:val="Hyperlink"/>
          </w:rPr>
          <w:t>2025-2031年中国汽车点火线圈市场调研及发展前景预测报告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d9debb818459d" w:history="1">
        <w:r>
          <w:rPr>
            <w:rStyle w:val="Hyperlink"/>
          </w:rPr>
          <w:t>https://www.20087.com/8/59/QiCheDianHuoXianQuanHangYeDiaoYanBaoGao.html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点火线圈坏了有什么症状、汽车点火线圈多少钱一个、点火线圈有必要换吗、汽车点火线圈是利用变压器原理制成、点火线圈轻微坏的现象、汽车点火线圈的工作原理、300元一个点火线圈贵吗、汽车点火线圈坏了一个要全部换吗、汽车点火系统故障诊断与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c1356b3db4d78" w:history="1">
      <w:r>
        <w:rPr>
          <w:rStyle w:val="Hyperlink"/>
        </w:rPr>
        <w:t>2025-2031年中国汽车点火线圈市场调研及发展前景预测报告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DianHuoXianQuanHangYeDiaoYanBaoGao.html" TargetMode="External" Id="Re1ed9debb818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DianHuoXianQuanHangYeDiaoYanBaoGao.html" TargetMode="External" Id="R1e9c1356b3db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2024-10-21T04:53:00Z</dcterms:created>
  <dcterms:modified xsi:type="dcterms:W3CDTF">2024-10-21T05:53:00Z</dcterms:modified>
  <dc:subject>2025-2031年中国汽车点火线圈市场调研及发展前景预测报告</dc:subject>
  <dc:title>2025-2031年中国汽车点火线圈市场调研及发展前景预测报告</dc:title>
  <cp:keywords>2025-2031年中国汽车点火线圈市场调研及发展前景预测报告</cp:keywords>
  <dc:description>2025-2031年中国汽车点火线圈市场调研及发展前景预测报告</dc:description>
</cp:coreProperties>
</file>