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9c60ef2fb4b59" w:history="1">
              <w:r>
                <w:rPr>
                  <w:rStyle w:val="Hyperlink"/>
                </w:rPr>
                <w:t>中国热敏纸市场研究分析及发展预测报告（2026年版）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9c60ef2fb4b59" w:history="1">
              <w:r>
                <w:rPr>
                  <w:rStyle w:val="Hyperlink"/>
                </w:rPr>
                <w:t>中国热敏纸市场研究分析及发展预测报告（2026年版）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9c60ef2fb4b59" w:history="1">
                <w:r>
                  <w:rPr>
                    <w:rStyle w:val="Hyperlink"/>
                  </w:rPr>
                  <w:t>https://www.20087.com/8/89/ReMinZhiHangYeYanJiuBaoGao.html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纸是办公用品和商业票据的重要材料，近年来在全球范围内经历了从传统纸张向热敏纸、无碳复写纸、环保纸等多元化方向的发展。目前，热敏纸行业正从单一的热敏打印纸向智能标签、可变数据打印、环保热敏纸等方向发展，通过采用新技术、新材料、新工艺，提高热敏纸的性能和环保水平。</w:t>
      </w:r>
      <w:r>
        <w:rPr>
          <w:rFonts w:hint="eastAsia"/>
        </w:rPr>
        <w:br/>
      </w:r>
      <w:r>
        <w:rPr>
          <w:rFonts w:hint="eastAsia"/>
        </w:rPr>
        <w:t>　　未来，热敏纸行业的发展将更加注重技术创新和可持续发展。技术创新方面，将研发更高效、更环保、更智能的热敏纸生产技术，如微胶囊技术、生物基原料、智能感知等，推动热敏纸行业的技术革新和产业升级；可持续发展方面，将推广使用可回收材料、绿色制造、循环利用等，减少热敏纸生产对环境的影响，推动热敏纸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9c60ef2fb4b59" w:history="1">
        <w:r>
          <w:rPr>
            <w:rStyle w:val="Hyperlink"/>
          </w:rPr>
          <w:t>中国热敏纸市场研究分析及发展预测报告（2026年版）</w:t>
        </w:r>
      </w:hyperlink>
      <w:r>
        <w:rPr>
          <w:rFonts w:hint="eastAsia"/>
        </w:rPr>
        <w:t>》基于行业详实数据资料，系统分析了热敏纸行业的市场规模、竞争格局和技术发展现状，梳理了热敏纸重点企业的市场表现。报告从热敏纸供需结构、政策环境和产业链变化等维度，客观评估了热敏纸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中国热敏纸行业发展环境分析</w:t>
      </w:r>
      <w:r>
        <w:rPr>
          <w:rFonts w:hint="eastAsia"/>
        </w:rPr>
        <w:br/>
      </w:r>
      <w:r>
        <w:rPr>
          <w:rFonts w:hint="eastAsia"/>
        </w:rPr>
        <w:t>　　第一节 热敏纸行业经济环境分析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热敏纸行业政策环境分析</w:t>
      </w:r>
      <w:r>
        <w:rPr>
          <w:rFonts w:hint="eastAsia"/>
        </w:rPr>
        <w:br/>
      </w:r>
      <w:r>
        <w:rPr>
          <w:rFonts w:hint="eastAsia"/>
        </w:rPr>
        <w:t>　　　　一、热敏纸行业政策影响分析</w:t>
      </w:r>
      <w:r>
        <w:rPr>
          <w:rFonts w:hint="eastAsia"/>
        </w:rPr>
        <w:br/>
      </w:r>
      <w:r>
        <w:rPr>
          <w:rFonts w:hint="eastAsia"/>
        </w:rPr>
        <w:t>　　　　二、热敏纸相关行业标准分析</w:t>
      </w:r>
      <w:r>
        <w:rPr>
          <w:rFonts w:hint="eastAsia"/>
        </w:rPr>
        <w:br/>
      </w:r>
      <w:r>
        <w:rPr>
          <w:rFonts w:hint="eastAsia"/>
        </w:rPr>
        <w:t>　　第三节 热敏纸行业地位分析</w:t>
      </w:r>
      <w:r>
        <w:rPr>
          <w:rFonts w:hint="eastAsia"/>
        </w:rPr>
        <w:br/>
      </w:r>
      <w:r>
        <w:rPr>
          <w:rFonts w:hint="eastAsia"/>
        </w:rPr>
        <w:t>　　　　一、热敏纸行业对经济增长的影响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二、热敏纸行业对人民生活的影响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三、热敏纸行业关联度情况</w:t>
      </w:r>
      <w:r>
        <w:rPr>
          <w:rFonts w:hint="eastAsia"/>
        </w:rPr>
        <w:br/>
      </w:r>
      <w:r>
        <w:rPr>
          <w:rFonts w:hint="eastAsia"/>
        </w:rPr>
        <w:t>　　第四节 热敏纸行业"波特五力模型"分析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一、热敏纸行业内竞争</w:t>
      </w:r>
      <w:r>
        <w:rPr>
          <w:rFonts w:hint="eastAsia"/>
        </w:rPr>
        <w:br/>
      </w:r>
      <w:r>
        <w:rPr>
          <w:rFonts w:hint="eastAsia"/>
        </w:rPr>
        <w:t>　　　　二、热敏纸行业买方侃价能力</w:t>
      </w:r>
      <w:r>
        <w:rPr>
          <w:rFonts w:hint="eastAsia"/>
        </w:rPr>
        <w:br/>
      </w:r>
      <w:r>
        <w:rPr>
          <w:rFonts w:hint="eastAsia"/>
        </w:rPr>
        <w:t>　　　　三、热敏纸行业卖方侃价能力</w:t>
      </w:r>
      <w:r>
        <w:rPr>
          <w:rFonts w:hint="eastAsia"/>
        </w:rPr>
        <w:br/>
      </w:r>
      <w:r>
        <w:rPr>
          <w:rFonts w:hint="eastAsia"/>
        </w:rPr>
        <w:t>　　　　四、热敏纸行业进入威胁</w:t>
      </w:r>
      <w:r>
        <w:rPr>
          <w:rFonts w:hint="eastAsia"/>
        </w:rPr>
        <w:br/>
      </w:r>
      <w:r>
        <w:rPr>
          <w:rFonts w:hint="eastAsia"/>
        </w:rPr>
        <w:t>　　　　五、热敏纸行业替代威胁</w:t>
      </w:r>
      <w:r>
        <w:rPr>
          <w:rFonts w:hint="eastAsia"/>
        </w:rPr>
        <w:br/>
      </w:r>
      <w:r>
        <w:rPr>
          <w:rFonts w:hint="eastAsia"/>
        </w:rPr>
        <w:t>　　第五节 影响热敏纸行业发展主要因素分析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2025-2026年热敏纸产业发展现状分析</w:t>
      </w:r>
      <w:r>
        <w:rPr>
          <w:rFonts w:hint="eastAsia"/>
        </w:rPr>
        <w:br/>
      </w:r>
      <w:r>
        <w:rPr>
          <w:rFonts w:hint="eastAsia"/>
        </w:rPr>
        <w:t>　　第一节 热敏纸产业链构成分析</w:t>
      </w:r>
      <w:r>
        <w:rPr>
          <w:rFonts w:hint="eastAsia"/>
        </w:rPr>
        <w:br/>
      </w:r>
      <w:r>
        <w:rPr>
          <w:rFonts w:hint="eastAsia"/>
        </w:rPr>
        <w:t>　　第二节 热敏纸产业特点</w:t>
      </w:r>
      <w:r>
        <w:rPr>
          <w:rFonts w:hint="eastAsia"/>
        </w:rPr>
        <w:br/>
      </w:r>
      <w:r>
        <w:rPr>
          <w:rFonts w:hint="eastAsia"/>
        </w:rPr>
        <w:t>　　　　一、热敏纸产业所处生命周期</w:t>
      </w:r>
      <w:r>
        <w:rPr>
          <w:rFonts w:hint="eastAsia"/>
        </w:rPr>
        <w:br/>
      </w:r>
      <w:r>
        <w:rPr>
          <w:rFonts w:hint="eastAsia"/>
        </w:rPr>
        <w:t>　　　　二、热敏纸产业季节性与周期性</w:t>
      </w:r>
      <w:r>
        <w:rPr>
          <w:rFonts w:hint="eastAsia"/>
        </w:rPr>
        <w:br/>
      </w:r>
      <w:r>
        <w:rPr>
          <w:rFonts w:hint="eastAsia"/>
        </w:rPr>
        <w:t>　　第三节 热敏纸产业技术水平</w:t>
      </w:r>
      <w:r>
        <w:rPr>
          <w:rFonts w:hint="eastAsia"/>
        </w:rPr>
        <w:br/>
      </w:r>
      <w:r>
        <w:rPr>
          <w:rFonts w:hint="eastAsia"/>
        </w:rPr>
        <w:t>　　　　一、热敏纸技术发展路径</w:t>
      </w:r>
      <w:r>
        <w:rPr>
          <w:rFonts w:hint="eastAsia"/>
        </w:rPr>
        <w:br/>
      </w:r>
      <w:r>
        <w:rPr>
          <w:rFonts w:hint="eastAsia"/>
        </w:rPr>
        <w:t>　　　　二、当前热敏纸市场准入壁垒</w:t>
      </w:r>
      <w:r>
        <w:rPr>
          <w:rFonts w:hint="eastAsia"/>
        </w:rPr>
        <w:br/>
      </w:r>
      <w:r>
        <w:rPr>
          <w:rFonts w:hint="eastAsia"/>
        </w:rPr>
        <w:t>　　第四节 2020-2025年热敏纸产业规模</w:t>
      </w:r>
      <w:r>
        <w:rPr>
          <w:rFonts w:hint="eastAsia"/>
        </w:rPr>
        <w:br/>
      </w:r>
      <w:r>
        <w:rPr>
          <w:rFonts w:hint="eastAsia"/>
        </w:rPr>
        <w:t>　　　　一、热敏纸产品产量</w:t>
      </w:r>
      <w:r>
        <w:rPr>
          <w:rFonts w:hint="eastAsia"/>
        </w:rPr>
        <w:br/>
      </w:r>
      <w:r>
        <w:rPr>
          <w:rFonts w:hint="eastAsia"/>
        </w:rPr>
        <w:t>　　　　二、热敏纸市场容量</w:t>
      </w:r>
      <w:r>
        <w:rPr>
          <w:rFonts w:hint="eastAsia"/>
        </w:rPr>
        <w:br/>
      </w:r>
      <w:r>
        <w:rPr>
          <w:rFonts w:hint="eastAsia"/>
        </w:rPr>
        <w:t>　　　　三、热敏纸行业进出口统计</w:t>
      </w:r>
      <w:r>
        <w:rPr>
          <w:rFonts w:hint="eastAsia"/>
        </w:rPr>
        <w:br/>
      </w:r>
      <w:r>
        <w:rPr>
          <w:rFonts w:hint="eastAsia"/>
        </w:rPr>
        <w:t>　　第五节 近期热敏纸产业政策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中国热敏纸消费者消费偏好调查分析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中国热敏纸消费者对其价格的敏感度分析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2020-2025年中国热敏纸行业产量统计分析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2020-2025年中国热敏纸行业消费量统计分析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2026-2032年中国热敏纸行业产量预测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2026-2032年中国热敏纸行业消费量预测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热敏纸下游产业发展</w:t>
      </w:r>
      <w:r>
        <w:rPr>
          <w:rFonts w:hint="eastAsia"/>
        </w:rPr>
        <w:br/>
      </w:r>
      <w:r>
        <w:rPr>
          <w:rFonts w:hint="eastAsia"/>
        </w:rPr>
        <w:t>　　第一节 热敏纸下游产业构成</w:t>
      </w:r>
      <w:r>
        <w:rPr>
          <w:rFonts w:hint="eastAsia"/>
        </w:rPr>
        <w:br/>
      </w:r>
      <w:r>
        <w:rPr>
          <w:rFonts w:hint="eastAsia"/>
        </w:rPr>
        <w:t>　　第二节 热敏纸行业下游细分市场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热敏纸行业下游细分市场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热敏纸下游产业竞争能力比较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我国热敏纸市场结构分析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2020-2025年中国热敏纸行业市场规模分析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中国热敏纸行业区域市场规模分析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一、**地区热敏纸市场规模分析</w:t>
      </w:r>
      <w:r>
        <w:rPr>
          <w:rFonts w:hint="eastAsia"/>
        </w:rPr>
        <w:br/>
      </w:r>
      <w:r>
        <w:rPr>
          <w:rFonts w:hint="eastAsia"/>
        </w:rPr>
        <w:t>　　　　二、**地区热敏纸市场规模分析</w:t>
      </w:r>
      <w:r>
        <w:rPr>
          <w:rFonts w:hint="eastAsia"/>
        </w:rPr>
        <w:br/>
      </w:r>
      <w:r>
        <w:rPr>
          <w:rFonts w:hint="eastAsia"/>
        </w:rPr>
        <w:t>　　　　三、**地区热敏纸市场规模分析</w:t>
      </w:r>
      <w:r>
        <w:rPr>
          <w:rFonts w:hint="eastAsia"/>
        </w:rPr>
        <w:br/>
      </w:r>
      <w:r>
        <w:rPr>
          <w:rFonts w:hint="eastAsia"/>
        </w:rPr>
        <w:t>　　　　四、**地区热敏纸市场规模分析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2026-2032年中国热敏纸行业市场规模预测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当前热敏纸产业链整合形势</w:t>
      </w:r>
      <w:r>
        <w:rPr>
          <w:rFonts w:hint="eastAsia"/>
        </w:rPr>
        <w:br/>
      </w:r>
      <w:r>
        <w:rPr>
          <w:rFonts w:hint="eastAsia"/>
        </w:rPr>
        <w:t>　　第二节 热敏纸产业链整合策略选择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不同热敏纸企业在产业链整合中的威胁与机遇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一、热敏纸大型生产企业</w:t>
      </w:r>
      <w:r>
        <w:rPr>
          <w:rFonts w:hint="eastAsia"/>
        </w:rPr>
        <w:br/>
      </w:r>
      <w:r>
        <w:rPr>
          <w:rFonts w:hint="eastAsia"/>
        </w:rPr>
        <w:t>　　　　二、热敏纸中小生产企业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不同热敏纸企业参与产业链整合的策略选择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一、热敏纸大型生产企业</w:t>
      </w:r>
      <w:r>
        <w:rPr>
          <w:rFonts w:hint="eastAsia"/>
        </w:rPr>
        <w:br/>
      </w:r>
      <w:r>
        <w:rPr>
          <w:rFonts w:hint="eastAsia"/>
        </w:rPr>
        <w:t>　　　　二、热敏纸中小生产企业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不同地区热敏纸产业链整合策略差异分析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2025-2026年热敏纸企业资源整合策略研究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热敏纸企业存在问题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典型热敏纸企业资源整合策略分析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热敏纸企业信息化管理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热敏纸企业资源整合经典案例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2025-2026年中国热敏纸行业市场价格分析及预测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热敏纸价格形成机制分析</w:t>
      </w:r>
      <w:r>
        <w:rPr>
          <w:rFonts w:hint="eastAsia"/>
        </w:rPr>
        <w:br/>
      </w:r>
      <w:r>
        <w:rPr>
          <w:rFonts w:hint="eastAsia"/>
        </w:rPr>
        <w:t>　　第二节 热敏纸价格影响因素分析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2020-2025年中国热敏纸行业平均价格趋向分析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2026-2032年中国热敏纸行业价格趋向预测分析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热敏纸重点企业发展分析</w:t>
      </w:r>
      <w:r>
        <w:rPr>
          <w:rFonts w:hint="eastAsia"/>
        </w:rPr>
        <w:br/>
      </w:r>
      <w:r>
        <w:rPr>
          <w:rFonts w:hint="eastAsia"/>
        </w:rPr>
        <w:t>　　第一节 热敏纸重点企业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三、热敏纸企业未来战略分析</w:t>
      </w:r>
      <w:r>
        <w:rPr>
          <w:rFonts w:hint="eastAsia"/>
        </w:rPr>
        <w:br/>
      </w:r>
      <w:r>
        <w:rPr>
          <w:rFonts w:hint="eastAsia"/>
        </w:rPr>
        <w:t>　　第二节 热敏纸重点企业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二、热敏纸企业经营情况分析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热敏纸重点企业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三、热敏纸企业未来战略分析</w:t>
      </w:r>
      <w:r>
        <w:rPr>
          <w:rFonts w:hint="eastAsia"/>
        </w:rPr>
        <w:br/>
      </w:r>
      <w:r>
        <w:rPr>
          <w:rFonts w:hint="eastAsia"/>
        </w:rPr>
        <w:t>　　第四节 热敏纸重点企业</w:t>
      </w:r>
      <w:r>
        <w:rPr>
          <w:rFonts w:hint="eastAsia"/>
        </w:rPr>
        <w:br/>
      </w:r>
      <w:r>
        <w:rPr>
          <w:rFonts w:hint="eastAsia"/>
        </w:rPr>
        <w:t>　　　　一、热敏纸企业概况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热敏纸重点企业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二、热敏纸企业经营情况分析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2025-2026年我国热敏纸行业投资价值与投资策略咨询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热敏纸行业SWOT模型分析</w:t>
      </w:r>
      <w:r>
        <w:rPr>
          <w:rFonts w:hint="eastAsia"/>
        </w:rPr>
        <w:br/>
      </w:r>
      <w:r>
        <w:rPr>
          <w:rFonts w:hint="eastAsia"/>
        </w:rPr>
        <w:t>　　　　一、热敏纸行业优势分析</w:t>
      </w:r>
      <w:r>
        <w:rPr>
          <w:rFonts w:hint="eastAsia"/>
        </w:rPr>
        <w:br/>
      </w:r>
      <w:r>
        <w:rPr>
          <w:rFonts w:hint="eastAsia"/>
        </w:rPr>
        <w:t>　　　　二、热敏纸行业劣势分析</w:t>
      </w:r>
      <w:r>
        <w:rPr>
          <w:rFonts w:hint="eastAsia"/>
        </w:rPr>
        <w:br/>
      </w:r>
      <w:r>
        <w:rPr>
          <w:rFonts w:hint="eastAsia"/>
        </w:rPr>
        <w:t>　　　　三、热敏纸行业机会分析</w:t>
      </w:r>
      <w:r>
        <w:rPr>
          <w:rFonts w:hint="eastAsia"/>
        </w:rPr>
        <w:br/>
      </w:r>
      <w:r>
        <w:rPr>
          <w:rFonts w:hint="eastAsia"/>
        </w:rPr>
        <w:t>　　　　四、热敏纸行业风险分析</w:t>
      </w:r>
      <w:r>
        <w:rPr>
          <w:rFonts w:hint="eastAsia"/>
        </w:rPr>
        <w:br/>
      </w:r>
      <w:r>
        <w:rPr>
          <w:rFonts w:hint="eastAsia"/>
        </w:rPr>
        <w:t>　　第二节 热敏纸行业投资价值分析</w:t>
      </w:r>
      <w:r>
        <w:rPr>
          <w:rFonts w:hint="eastAsia"/>
        </w:rPr>
        <w:br/>
      </w:r>
      <w:r>
        <w:rPr>
          <w:rFonts w:hint="eastAsia"/>
        </w:rPr>
        <w:t>　　　　一、热敏纸行业发展前景分析</w:t>
      </w:r>
      <w:r>
        <w:rPr>
          <w:rFonts w:hint="eastAsia"/>
        </w:rPr>
        <w:br/>
      </w:r>
      <w:r>
        <w:rPr>
          <w:rFonts w:hint="eastAsia"/>
        </w:rPr>
        <w:t>　　　　二、热敏纸行业投资机会分析</w:t>
      </w:r>
      <w:r>
        <w:rPr>
          <w:rFonts w:hint="eastAsia"/>
        </w:rPr>
        <w:br/>
      </w:r>
      <w:r>
        <w:rPr>
          <w:rFonts w:hint="eastAsia"/>
        </w:rPr>
        <w:t>　　第三节 热敏纸行业投资风险分析</w:t>
      </w:r>
      <w:r>
        <w:rPr>
          <w:rFonts w:hint="eastAsia"/>
        </w:rPr>
        <w:br/>
      </w:r>
      <w:r>
        <w:rPr>
          <w:rFonts w:hint="eastAsia"/>
        </w:rPr>
        <w:t>　　　　一、热敏纸市场竞争风险</w:t>
      </w:r>
      <w:r>
        <w:rPr>
          <w:rFonts w:hint="eastAsia"/>
        </w:rPr>
        <w:br/>
      </w:r>
      <w:r>
        <w:rPr>
          <w:rFonts w:hint="eastAsia"/>
        </w:rPr>
        <w:t>　　　　二、热敏纸行业原材料压力风险分析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三、热敏纸行业技术风险分析</w:t>
      </w:r>
      <w:r>
        <w:rPr>
          <w:rFonts w:hint="eastAsia"/>
        </w:rPr>
        <w:br/>
      </w:r>
      <w:r>
        <w:rPr>
          <w:rFonts w:hint="eastAsia"/>
        </w:rPr>
        <w:t>　　　　四、热敏纸行业政策和体制风险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热敏纸行业投资策略分析</w:t>
      </w:r>
      <w:r>
        <w:rPr>
          <w:rFonts w:hint="eastAsia"/>
        </w:rPr>
        <w:br/>
      </w:r>
      <w:r>
        <w:rPr>
          <w:rFonts w:hint="eastAsia"/>
        </w:rPr>
        <w:t>　　　　一、热敏纸行业重点投资品种分析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二、热敏纸行业重点投资地区分析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2026-2032年热敏纸发展前景预测</w:t>
      </w:r>
      <w:r>
        <w:rPr>
          <w:rFonts w:hint="eastAsia"/>
        </w:rPr>
        <w:br/>
      </w:r>
      <w:r>
        <w:rPr>
          <w:rFonts w:hint="eastAsia"/>
        </w:rPr>
        <w:t>　　第一节 热敏纸行业发展趋势预测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2026-2032年热敏纸行业市场容量预测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影响未来热敏纸行业发展的主要因素分析预测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未来热敏纸企业竞争格局</w:t>
      </w:r>
      <w:r>
        <w:rPr>
          <w:rFonts w:hint="eastAsia"/>
        </w:rPr>
        <w:br/>
      </w:r>
      <w:r>
        <w:rPr>
          <w:rFonts w:hint="eastAsia"/>
        </w:rPr>
        <w:t>　　第五节 热敏纸行业资源整合趋势</w:t>
      </w:r>
      <w:r>
        <w:rPr>
          <w:rFonts w:hint="eastAsia"/>
        </w:rPr>
        <w:br/>
      </w:r>
      <w:r>
        <w:rPr>
          <w:rFonts w:hint="eastAsia"/>
        </w:rPr>
        <w:t>　　第六节 热敏纸产业链竞争态势发展预测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热敏纸行业竞争格局分析</w:t>
      </w:r>
      <w:r>
        <w:rPr>
          <w:rFonts w:hint="eastAsia"/>
        </w:rPr>
        <w:br/>
      </w:r>
      <w:r>
        <w:rPr>
          <w:rFonts w:hint="eastAsia"/>
        </w:rPr>
        <w:t>　　第一节 热敏纸行业竞争结构分析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热敏纸行业集中度分析</w:t>
      </w:r>
      <w:r>
        <w:rPr>
          <w:rFonts w:hint="eastAsia"/>
        </w:rPr>
        <w:br/>
      </w:r>
      <w:r>
        <w:rPr>
          <w:rFonts w:hint="eastAsia"/>
        </w:rPr>
        <w:t>　　　　一、热敏纸市场集中度分析</w:t>
      </w:r>
      <w:r>
        <w:rPr>
          <w:rFonts w:hint="eastAsia"/>
        </w:rPr>
        <w:br/>
      </w:r>
      <w:r>
        <w:rPr>
          <w:rFonts w:hint="eastAsia"/>
        </w:rPr>
        <w:t>　　　　二、热敏纸企业集中度分析</w:t>
      </w:r>
      <w:r>
        <w:rPr>
          <w:rFonts w:hint="eastAsia"/>
        </w:rPr>
        <w:br/>
      </w:r>
      <w:r>
        <w:rPr>
          <w:rFonts w:hint="eastAsia"/>
        </w:rPr>
        <w:t>　　　　三、热敏纸区域集中度分析</w:t>
      </w:r>
      <w:r>
        <w:rPr>
          <w:rFonts w:hint="eastAsia"/>
        </w:rPr>
        <w:br/>
      </w:r>
      <w:r>
        <w:rPr>
          <w:rFonts w:hint="eastAsia"/>
        </w:rPr>
        <w:t>　　第三节 热敏纸行业国际竞争力比较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2026-2032年中国热敏纸行业投资风险预警</w:t>
      </w:r>
      <w:r>
        <w:rPr>
          <w:rFonts w:hint="eastAsia"/>
        </w:rPr>
        <w:br/>
      </w:r>
      <w:r>
        <w:rPr>
          <w:rFonts w:hint="eastAsia"/>
        </w:rPr>
        <w:t>　　第一节 热敏纸行业政策和体制风险</w:t>
      </w:r>
      <w:r>
        <w:rPr>
          <w:rFonts w:hint="eastAsia"/>
        </w:rPr>
        <w:br/>
      </w:r>
      <w:r>
        <w:rPr>
          <w:rFonts w:hint="eastAsia"/>
        </w:rPr>
        <w:t>　　第二节 热敏纸行业技术发展风险</w:t>
      </w:r>
      <w:r>
        <w:rPr>
          <w:rFonts w:hint="eastAsia"/>
        </w:rPr>
        <w:br/>
      </w:r>
      <w:r>
        <w:rPr>
          <w:rFonts w:hint="eastAsia"/>
        </w:rPr>
        <w:t>　　第三节 热敏纸市场竞争风险</w:t>
      </w:r>
      <w:r>
        <w:rPr>
          <w:rFonts w:hint="eastAsia"/>
        </w:rPr>
        <w:br/>
      </w:r>
      <w:r>
        <w:rPr>
          <w:rFonts w:hint="eastAsia"/>
        </w:rPr>
        <w:t>　　第四节 热敏纸行业原材料压力风险</w:t>
      </w:r>
      <w:r>
        <w:rPr>
          <w:rFonts w:hint="eastAsia"/>
        </w:rPr>
        <w:br/>
      </w:r>
      <w:r>
        <w:rPr>
          <w:rFonts w:hint="eastAsia"/>
        </w:rPr>
        <w:t>　　第五节 热敏纸行业经营管理风险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热敏纸行业研究结论及建议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2020-2025年中国热敏纸市场规模及增长情况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2020-2025年中国热敏纸行业产能及增长趋势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2026-2032年中国热敏纸行业产能预测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2020-2025年中国热敏纸行业产量及增长趋势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2026-2032年中国热敏纸行业产量预测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2026-2032年中国热敏纸行业市场需求预测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2020-2025年中国热敏纸行业进口量及增速统计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2020-2025年中国热敏纸行业出口量及增速统计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2026年热敏纸行业壁垒</w:t>
      </w:r>
      <w:r>
        <w:rPr>
          <w:rFonts w:hint="eastAsia"/>
        </w:rPr>
        <w:br/>
      </w:r>
      <w:r>
        <w:rPr>
          <w:rFonts w:hint="eastAsia"/>
        </w:rPr>
        <w:t>　　图表 2026年热敏纸市场前景分析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2026-2032年中国热敏纸市场需求预测</w:t>
      </w:r>
      <w:r>
        <w:rPr>
          <w:rFonts w:hint="eastAsia"/>
        </w:rPr>
        <w:br/>
      </w:r>
      <w:r>
        <w:rPr>
          <w:rFonts w:hint="eastAsia"/>
        </w:rPr>
        <w:t>　　图表 2026年热敏纸发展趋势预测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9c60ef2fb4b59" w:history="1">
        <w:r>
          <w:rPr>
            <w:rStyle w:val="Hyperlink"/>
          </w:rPr>
          <w:t>中国热敏纸市场研究分析及发展预测报告（2026年版）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9c60ef2fb4b59" w:history="1">
        <w:r>
          <w:rPr>
            <w:rStyle w:val="Hyperlink"/>
          </w:rPr>
          <w:t>https://www.20087.com/8/89/ReMinZhiHangYeYanJiuBaoGao.html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纸的注意事项、热敏纸厂家联系方式、热敏纸的制备方法、热敏纸字迹能保存多久、热敏纸上面覆盖纸叫什么、热敏纸三防是指哪三防、热敏纸可以用胶棒粘吗、热敏纸上的字多久消失、热敏纸涂改液字会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1dd117e9e4fd3" w:history="1">
      <w:r>
        <w:rPr>
          <w:rStyle w:val="Hyperlink"/>
        </w:rPr>
        <w:t>中国热敏纸市场研究分析及发展预测报告（2026年版）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ReMinZhiHangYeYanJiuBaoGao.html" TargetMode="External" Id="R9df9c60ef2fb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ReMinZhiHangYeYanJiuBaoGao.html" TargetMode="External" Id="Rad61dd117e9e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2025-09-19T04:14:00Z</dcterms:created>
  <dcterms:modified xsi:type="dcterms:W3CDTF">2025-09-19T05:14:00Z</dcterms:modified>
  <dc:subject>中国热敏纸市场研究分析及发展预测报告（2026年版）</dc:subject>
  <dc:title>中国热敏纸市场研究分析及发展预测报告（2026年版）</dc:title>
  <cp:keywords>中国热敏纸市场研究分析及发展预测报告（2026年版）</cp:keywords>
  <dc:description>中国热敏纸市场研究分析及发展预测报告（2026年版）</dc:description>
</cp:coreProperties>
</file>