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22f827f474868" w:history="1">
              <w:r>
                <w:rPr>
                  <w:rStyle w:val="Hyperlink"/>
                </w:rPr>
                <w:t>2025-2031年中国眼部化妆品发展现状与前景趋势预测报告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22f827f474868" w:history="1">
              <w:r>
                <w:rPr>
                  <w:rStyle w:val="Hyperlink"/>
                </w:rPr>
                <w:t>2025-2031年中国眼部化妆品发展现状与前景趋势预测报告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22f827f474868" w:history="1">
                <w:r>
                  <w:rPr>
                    <w:rStyle w:val="Hyperlink"/>
                  </w:rPr>
                  <w:t>https://www.20087.com/8/29/YanBuHuaZhuangPinHangYeQuShi.html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化妆品主要包括眼影、眼线笔/液、睫毛膏等，是化妆品市场中一个非常重要的细分领域。近年来，随着消费者对个性化和多样化妆容的需求不断增加，眼部化妆品市场呈现出快速增长的趋势。目前，眼部化妆品不仅在颜色、质地、持久性等方面有所创新，还在安全性、健康性方面有了显著提升，如采用天然成分、无刺激配方等，以满足敏感肌肤人群的需求。</w:t>
      </w:r>
      <w:r>
        <w:rPr>
          <w:rFonts w:hint="eastAsia"/>
        </w:rPr>
        <w:br/>
      </w:r>
      <w:r>
        <w:rPr>
          <w:rFonts w:hint="eastAsia"/>
        </w:rPr>
        <w:t>　　未来，眼部化妆品的发展将更加注重产品创新和个性化定制。一方面，随着生物科技的进步，眼部化妆品将采用更多高科技成分，如肽类、植物干细胞等，以提高产品的护肤效果。另一方面，随着消费者对个性化妆容的追求，眼部化妆品将提供更多颜色选择和质地变化，甚至可以根据个人肤质和肤色进行定制化生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22f827f474868" w:history="1">
        <w:r>
          <w:rPr>
            <w:rStyle w:val="Hyperlink"/>
          </w:rPr>
          <w:t>2025-2031年中国眼部化妆品发展现状与前景趋势预测报告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眼部化妆品行业的市场规模、需求变化、产业链动态及区域发展格局。报告重点解读了眼部化妆品行业竞争态势与重点企业的市场表现，并通过科学研判行业趋势与前景，揭示了眼部化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眼部化妆品行业界定及应用</w:t>
      </w:r>
      <w:r>
        <w:rPr>
          <w:rFonts w:hint="eastAsia"/>
        </w:rPr>
        <w:br/>
      </w:r>
      <w:r>
        <w:rPr>
          <w:rFonts w:hint="eastAsia"/>
        </w:rPr>
        <w:t>　　第一节 眼部化妆品行业定义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眼部化妆品主要应用领域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全球眼部化妆品行业发展状况分析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2019-2024年全球眼部化妆品行业运行概况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2019-2024年全球眼部化妆品行业市场规模分析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全球主要地区眼部化妆品行业运行情况分析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2025-2031年全球眼部化妆品行业发展趋势预测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眼部化妆品行业经济环境分析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眼部化妆品行业相关政策、标准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眼部化妆品行业相关发展规划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中国眼部化妆品行业发展现状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一、2024-2025年眼部化妆品行业品牌发展现状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二、2024-2025年眼部化妆品行业需求市场现状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三、2024-2025年眼部化妆品市场需求层次分析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四、2024-2025年中国眼部化妆品市场走向分析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中国眼部化妆品行业存在的问题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一、2024-2025年眼部化妆品产品市场存在的主要问题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二、2024-2025年国内眼部化妆品产品市场的三大瓶颈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三、2024-2025年眼部化妆品产品市场遭遇的规模难题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对中国眼部化妆品市场的分析及思考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一、眼部化妆品市场特点</w:t>
      </w:r>
      <w:r>
        <w:rPr>
          <w:rFonts w:hint="eastAsia"/>
        </w:rPr>
        <w:br/>
      </w:r>
      <w:r>
        <w:rPr>
          <w:rFonts w:hint="eastAsia"/>
        </w:rPr>
        <w:t>　　　　二、眼部化妆品市场分析</w:t>
      </w:r>
      <w:r>
        <w:rPr>
          <w:rFonts w:hint="eastAsia"/>
        </w:rPr>
        <w:br/>
      </w:r>
      <w:r>
        <w:rPr>
          <w:rFonts w:hint="eastAsia"/>
        </w:rPr>
        <w:t>　　　　三、眼部化妆品市场变化的方向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四、中国眼部化妆品行业发展的新思路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五、对中国眼部化妆品行业发展的思考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中国眼部化妆品行业市场供需现状调研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中国眼部化妆品市场现状分析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中国眼部化妆品行业产量情况分析及预测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一、眼部化妆品总体产能规模</w:t>
      </w:r>
      <w:r>
        <w:rPr>
          <w:rFonts w:hint="eastAsia"/>
        </w:rPr>
        <w:br/>
      </w:r>
      <w:r>
        <w:rPr>
          <w:rFonts w:hint="eastAsia"/>
        </w:rPr>
        <w:t>　　　　二、眼部化妆品生产区域分布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三、2019-2024年中国眼部化妆品行业产量统计分析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四、2025-2031年中国眼部化妆品行业产量预测分析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中国眼部化妆品市场需求分析及预测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二、2019-2024年中国眼部化妆品市场需求量统计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三、2025-2031年中国眼部化妆品市场需求量预测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中国眼部化妆品价格趋势分析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二、2025-2031年中国眼部化妆品市场价格走势预测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2024-2025年眼部化妆品行业技术发展现状及趋势分析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中国眼部化妆品进出口分析</w:t>
      </w:r>
      <w:r>
        <w:rPr>
          <w:rFonts w:hint="eastAsia"/>
        </w:rPr>
        <w:br/>
      </w:r>
      <w:r>
        <w:rPr>
          <w:rFonts w:hint="eastAsia"/>
        </w:rPr>
        <w:t>　　第一节 眼部化妆品进口情况分析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眼部化妆品出口情况分析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影响眼部化妆品进出口因素分析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中国眼部化妆品行业主要指标监测分析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2019-2024年中国眼部化妆品行业规模情况分析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2019-2024年中国眼部化妆品行业财务能力分析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眼部化妆品细分产品结构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眼部化妆品行业上下游发展情况分析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眼部化妆品行业上游产业发展分析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眼部化妆品行业下游产业发展分析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眼部化妆品行业重点区域市场结构调研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**地区眼部化妆品市场容量分析</w:t>
      </w:r>
      <w:r>
        <w:rPr>
          <w:rFonts w:hint="eastAsia"/>
        </w:rPr>
        <w:br/>
      </w:r>
      <w:r>
        <w:rPr>
          <w:rFonts w:hint="eastAsia"/>
        </w:rPr>
        <w:t>　　第三节 **地区眼部化妆品市场容量分析</w:t>
      </w:r>
      <w:r>
        <w:rPr>
          <w:rFonts w:hint="eastAsia"/>
        </w:rPr>
        <w:br/>
      </w:r>
      <w:r>
        <w:rPr>
          <w:rFonts w:hint="eastAsia"/>
        </w:rPr>
        <w:t>　　第四节 **地区眼部化妆品市场容量分析</w:t>
      </w:r>
      <w:r>
        <w:rPr>
          <w:rFonts w:hint="eastAsia"/>
        </w:rPr>
        <w:br/>
      </w:r>
      <w:r>
        <w:rPr>
          <w:rFonts w:hint="eastAsia"/>
        </w:rPr>
        <w:t>　　第五节 **地区眼部化妆品市场容量分析</w:t>
      </w:r>
      <w:r>
        <w:rPr>
          <w:rFonts w:hint="eastAsia"/>
        </w:rPr>
        <w:br/>
      </w:r>
      <w:r>
        <w:rPr>
          <w:rFonts w:hint="eastAsia"/>
        </w:rPr>
        <w:t>　　第六节 **地区眼部化妆品市场容量分析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眼部化妆品企业多样化经营策略分析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一、眼部化妆品企业多样化经营情况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二、现行眼部化妆品行业多样化经营的方向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大型眼部化妆品企业集团未来发展策略分析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对中小眼部化妆品企业生产经营的建议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眼部化妆品行业前景及投资风险预警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2025年眼部化妆品行业发展趋势预测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五、2025年中国眼部化妆品行业发展面临的机遇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眼部化妆品行业投资风险预警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一、眼部化妆品行业市场风险预测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二、眼部化妆品行业政策风险预测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三、眼部化妆品行业经营风险预测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四、眼部化妆品行业技术风险预测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五、眼部化妆品行业竞争风险预测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六、眼部化妆品行业其他风险预测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眼部化妆品投资建议</w:t>
      </w:r>
      <w:r>
        <w:rPr>
          <w:rFonts w:hint="eastAsia"/>
        </w:rPr>
        <w:br/>
      </w:r>
      <w:r>
        <w:rPr>
          <w:rFonts w:hint="eastAsia"/>
        </w:rPr>
        <w:t>　　第一节 眼部化妆品行业投资环境分析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眼部化妆品行业投资进入壁垒分析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眼部化妆品图片</w:t>
      </w:r>
      <w:r>
        <w:rPr>
          <w:rFonts w:hint="eastAsia"/>
        </w:rPr>
        <w:br/>
      </w:r>
      <w:r>
        <w:rPr>
          <w:rFonts w:hint="eastAsia"/>
        </w:rPr>
        <w:t>　　图表 眼部化妆品种类 分类</w:t>
      </w:r>
      <w:r>
        <w:rPr>
          <w:rFonts w:hint="eastAsia"/>
        </w:rPr>
        <w:br/>
      </w:r>
      <w:r>
        <w:rPr>
          <w:rFonts w:hint="eastAsia"/>
        </w:rPr>
        <w:t>　　图表 眼部化妆品用途 应用</w:t>
      </w:r>
      <w:r>
        <w:rPr>
          <w:rFonts w:hint="eastAsia"/>
        </w:rPr>
        <w:br/>
      </w:r>
      <w:r>
        <w:rPr>
          <w:rFonts w:hint="eastAsia"/>
        </w:rPr>
        <w:t>　　图表 眼部化妆品主要特点</w:t>
      </w:r>
      <w:r>
        <w:rPr>
          <w:rFonts w:hint="eastAsia"/>
        </w:rPr>
        <w:br/>
      </w:r>
      <w:r>
        <w:rPr>
          <w:rFonts w:hint="eastAsia"/>
        </w:rPr>
        <w:t>　　图表 眼部化妆品产业链分析</w:t>
      </w:r>
      <w:r>
        <w:rPr>
          <w:rFonts w:hint="eastAsia"/>
        </w:rPr>
        <w:br/>
      </w:r>
      <w:r>
        <w:rPr>
          <w:rFonts w:hint="eastAsia"/>
        </w:rPr>
        <w:t>　　图表 眼部化妆品政策分析</w:t>
      </w:r>
      <w:r>
        <w:rPr>
          <w:rFonts w:hint="eastAsia"/>
        </w:rPr>
        <w:br/>
      </w:r>
      <w:r>
        <w:rPr>
          <w:rFonts w:hint="eastAsia"/>
        </w:rPr>
        <w:t>　　图表 眼部化妆品技术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2019-2024年眼部化妆品行业市场容量分析</w:t>
      </w:r>
      <w:r>
        <w:rPr>
          <w:rFonts w:hint="eastAsia"/>
        </w:rPr>
        <w:br/>
      </w:r>
      <w:r>
        <w:rPr>
          <w:rFonts w:hint="eastAsia"/>
        </w:rPr>
        <w:t>　　图表 眼部化妆品生产现状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2019-2024年中国眼部化妆品行业产能统计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眼部化妆品行业动态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2019-2024年中国眼部化妆品市场需求量及增速统计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2019-2024年中国眼部化妆品行业销售收入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2025年中国眼部化妆品行业需求领域分布格局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2019-2024年中国眼部化妆品行业利润总额统计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2019-2024年中国眼部化妆品进口情况分析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2019-2024年中国眼部化妆品出口情况分析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2019-2024年中国眼部化妆品行业企业数量情况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2019-2024年中国眼部化妆品价格走势</w:t>
      </w:r>
      <w:r>
        <w:rPr>
          <w:rFonts w:hint="eastAsia"/>
        </w:rPr>
        <w:br/>
      </w:r>
      <w:r>
        <w:rPr>
          <w:rFonts w:hint="eastAsia"/>
        </w:rPr>
        <w:t>　　图表 2025年眼部化妆品成本和利润分析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**地区眼部化妆品行业市场需求情况</w:t>
      </w:r>
      <w:r>
        <w:rPr>
          <w:rFonts w:hint="eastAsia"/>
        </w:rPr>
        <w:br/>
      </w:r>
      <w:r>
        <w:rPr>
          <w:rFonts w:hint="eastAsia"/>
        </w:rPr>
        <w:t>　　图表 眼部化妆品品牌</w:t>
      </w:r>
      <w:r>
        <w:rPr>
          <w:rFonts w:hint="eastAsia"/>
        </w:rPr>
        <w:br/>
      </w:r>
      <w:r>
        <w:rPr>
          <w:rFonts w:hint="eastAsia"/>
        </w:rPr>
        <w:t>　　图表 眼部化妆品企业（一）概况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企业眼部化妆品型号 规格</w:t>
      </w:r>
      <w:r>
        <w:rPr>
          <w:rFonts w:hint="eastAsia"/>
        </w:rPr>
        <w:br/>
      </w:r>
      <w:r>
        <w:rPr>
          <w:rFonts w:hint="eastAsia"/>
        </w:rPr>
        <w:t>　　图表 眼部化妆品企业（一）经营分析</w:t>
      </w:r>
      <w:r>
        <w:rPr>
          <w:rFonts w:hint="eastAsia"/>
        </w:rPr>
        <w:br/>
      </w:r>
      <w:r>
        <w:rPr>
          <w:rFonts w:hint="eastAsia"/>
        </w:rPr>
        <w:t>　　图表 眼部化妆品企业（一）盈利能力情况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眼部化妆品上游现状</w:t>
      </w:r>
      <w:r>
        <w:rPr>
          <w:rFonts w:hint="eastAsia"/>
        </w:rPr>
        <w:br/>
      </w:r>
      <w:r>
        <w:rPr>
          <w:rFonts w:hint="eastAsia"/>
        </w:rPr>
        <w:t>　　图表 眼部化妆品下游调研</w:t>
      </w:r>
      <w:r>
        <w:rPr>
          <w:rFonts w:hint="eastAsia"/>
        </w:rPr>
        <w:br/>
      </w:r>
      <w:r>
        <w:rPr>
          <w:rFonts w:hint="eastAsia"/>
        </w:rPr>
        <w:t>　　图表 眼部化妆品企业（二）概况</w:t>
      </w:r>
      <w:r>
        <w:rPr>
          <w:rFonts w:hint="eastAsia"/>
        </w:rPr>
        <w:br/>
      </w:r>
      <w:r>
        <w:rPr>
          <w:rFonts w:hint="eastAsia"/>
        </w:rPr>
        <w:t>　　图表 企业眼部化妆品型号 规格</w:t>
      </w:r>
      <w:r>
        <w:rPr>
          <w:rFonts w:hint="eastAsia"/>
        </w:rPr>
        <w:br/>
      </w:r>
      <w:r>
        <w:rPr>
          <w:rFonts w:hint="eastAsia"/>
        </w:rPr>
        <w:t>　　图表 眼部化妆品企业（二）经营分析</w:t>
      </w:r>
      <w:r>
        <w:rPr>
          <w:rFonts w:hint="eastAsia"/>
        </w:rPr>
        <w:br/>
      </w:r>
      <w:r>
        <w:rPr>
          <w:rFonts w:hint="eastAsia"/>
        </w:rPr>
        <w:t>　　图表 眼部化妆品企业（二）盈利能力情况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企业眼部化妆品型号 规格</w:t>
      </w:r>
      <w:r>
        <w:rPr>
          <w:rFonts w:hint="eastAsia"/>
        </w:rPr>
        <w:br/>
      </w:r>
      <w:r>
        <w:rPr>
          <w:rFonts w:hint="eastAsia"/>
        </w:rPr>
        <w:t>　　图表 眼部化妆品企业（三）经营分析</w:t>
      </w:r>
      <w:r>
        <w:rPr>
          <w:rFonts w:hint="eastAsia"/>
        </w:rPr>
        <w:br/>
      </w:r>
      <w:r>
        <w:rPr>
          <w:rFonts w:hint="eastAsia"/>
        </w:rPr>
        <w:t>　　图表 眼部化妆品企业（三）盈利能力情况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眼部化妆品优势</w:t>
      </w:r>
      <w:r>
        <w:rPr>
          <w:rFonts w:hint="eastAsia"/>
        </w:rPr>
        <w:br/>
      </w:r>
      <w:r>
        <w:rPr>
          <w:rFonts w:hint="eastAsia"/>
        </w:rPr>
        <w:t>　　图表 眼部化妆品劣势</w:t>
      </w:r>
      <w:r>
        <w:rPr>
          <w:rFonts w:hint="eastAsia"/>
        </w:rPr>
        <w:br/>
      </w:r>
      <w:r>
        <w:rPr>
          <w:rFonts w:hint="eastAsia"/>
        </w:rPr>
        <w:t>　　图表 眼部化妆品机会</w:t>
      </w:r>
      <w:r>
        <w:rPr>
          <w:rFonts w:hint="eastAsia"/>
        </w:rPr>
        <w:br/>
      </w:r>
      <w:r>
        <w:rPr>
          <w:rFonts w:hint="eastAsia"/>
        </w:rPr>
        <w:t>　　图表 眼部化妆品威胁</w:t>
      </w:r>
      <w:r>
        <w:rPr>
          <w:rFonts w:hint="eastAsia"/>
        </w:rPr>
        <w:br/>
      </w:r>
      <w:r>
        <w:rPr>
          <w:rFonts w:hint="eastAsia"/>
        </w:rPr>
        <w:t>　　图表 2025-2031年中国眼部化妆品行业产能预测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2025-2031年中国眼部化妆品市场销售预测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2025-2031年中国眼部化妆品行业市场规模预测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2025-2031年中国眼部化妆品行业发展趋势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22f827f474868" w:history="1">
        <w:r>
          <w:rPr>
            <w:rStyle w:val="Hyperlink"/>
          </w:rPr>
          <w:t>2025-2031年中国眼部化妆品发展现状与前景趋势预测报告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22f827f474868" w:history="1">
        <w:r>
          <w:rPr>
            <w:rStyle w:val="Hyperlink"/>
          </w:rPr>
          <w:t>https://www.20087.com/8/29/YanBuHuaZhuangPinHangYeQuShi.html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护肤品哪个牌子好、眼部化妆包括什么和什么、一用化妆品眼睛就难受、眼部化妆需要哪些化妆品、护肤品可以擦在眼部周围吗、眼部化妆需要什么化妆品、眼部护肤品的使用顺序、眼妆化妆品推荐、化妆品进眼睛里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d1727bd314c1c" w:history="1">
      <w:r>
        <w:rPr>
          <w:rStyle w:val="Hyperlink"/>
        </w:rPr>
        <w:t>2025-2031年中国眼部化妆品发展现状与前景趋势预测报告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nBuHuaZhuangPinHangYeQuShi.html" TargetMode="External" Id="R58d22f827f47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nBuHuaZhuangPinHangYeQuShi.html" TargetMode="External" Id="Re55d1727bd31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2024-12-27T02:23:00Z</dcterms:created>
  <dcterms:modified xsi:type="dcterms:W3CDTF">2024-12-27T03:23:00Z</dcterms:modified>
  <dc:subject>2025-2031年中国眼部化妆品发展现状与前景趋势预测报告</dc:subject>
  <dc:title>2025-2031年中国眼部化妆品发展现状与前景趋势预测报告</dc:title>
  <cp:keywords>2025-2031年中国眼部化妆品发展现状与前景趋势预测报告</cp:keywords>
  <dc:description>2025-2031年中国眼部化妆品发展现状与前景趋势预测报告</dc:description>
</cp:coreProperties>
</file>