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87757f3a64fce" w:history="1">
              <w:r>
                <w:rPr>
                  <w:rStyle w:val="Hyperlink"/>
                </w:rPr>
                <w:t>2025-2031年全球与中国纤体行业现状及前景分析报告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87757f3a64fce" w:history="1">
              <w:r>
                <w:rPr>
                  <w:rStyle w:val="Hyperlink"/>
                </w:rPr>
                <w:t>2025-2031年全球与中国纤体行业现状及前景分析报告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87757f3a64fce" w:history="1">
                <w:r>
                  <w:rPr>
                    <w:rStyle w:val="Hyperlink"/>
                  </w:rPr>
                  <w:t>https://www.20087.com/8/69/XianTiDeFaZhanQianJing.html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服务包括减肥、塑形和皮肤紧致等项目，近年来随着人们健康意识的提升和对身材美的追求，市场需求持续增长。现代纤体技术，如冷冻溶脂、射频紧肤和高强度聚焦超声等，提供了非侵入性和低创伤的解决方案，吸引了大量寻求快速、安全瘦身方法的消费者。同时，纤体中心和美容院的服务质量和专业性也在不断提升，以满足顾客的高标准期望。</w:t>
      </w:r>
      <w:r>
        <w:rPr>
          <w:rFonts w:hint="eastAsia"/>
        </w:rPr>
        <w:br/>
      </w:r>
      <w:r>
        <w:rPr>
          <w:rFonts w:hint="eastAsia"/>
        </w:rPr>
        <w:t>　　未来，纤体行业将更加注重科技与个性化服务的结合。新兴的纤体技术将不断涌现，提供更加个性化和针对性的治疗方案，满足不同体型和皮肤类型的需求。同时，数字化和AI技术的应用将使纤体服务更加精准，通过数据分析为客户提供定制化的减肥计划和健康建议。此外，随着消费者对自然和健康生活方式的追求，天然成分和非化学干预的纤体方法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87757f3a64fce" w:history="1">
        <w:r>
          <w:rPr>
            <w:rStyle w:val="Hyperlink"/>
          </w:rPr>
          <w:t>2025-2031年全球与中国纤体行业现状及前景分析报告</w:t>
        </w:r>
      </w:hyperlink>
      <w:r>
        <w:rPr>
          <w:rFonts w:hint="eastAsia"/>
        </w:rPr>
        <w:t>》系统分析了纤体行业的市场规模、供需动态及竞争格局，重点评估了主要纤体企业的经营表现，并对纤体行业未来发展趋势进行了科学预测。报告结合纤体技术现状与SWOT分析，揭示了市场机遇与潜在风险。市场调研网发布的《</w:t>
      </w:r>
      <w:hyperlink r:id="Re1b87757f3a64fce" w:history="1">
        <w:r>
          <w:rPr>
            <w:rStyle w:val="Hyperlink"/>
          </w:rPr>
          <w:t>2025-2031年全球与中国纤体行业现状及前景分析报告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中国纤体概述</w:t>
      </w:r>
      <w:r>
        <w:rPr>
          <w:rFonts w:hint="eastAsia"/>
        </w:rPr>
        <w:br/>
      </w:r>
      <w:r>
        <w:rPr>
          <w:rFonts w:hint="eastAsia"/>
        </w:rPr>
        <w:t>　　第一节 纤体行业定义</w:t>
      </w:r>
      <w:r>
        <w:rPr>
          <w:rFonts w:hint="eastAsia"/>
        </w:rPr>
        <w:br/>
      </w:r>
      <w:r>
        <w:rPr>
          <w:rFonts w:hint="eastAsia"/>
        </w:rPr>
        <w:t>　　第二节 纤体行业发展特性</w:t>
      </w:r>
      <w:r>
        <w:rPr>
          <w:rFonts w:hint="eastAsia"/>
        </w:rPr>
        <w:br/>
      </w:r>
      <w:r>
        <w:rPr>
          <w:rFonts w:hint="eastAsia"/>
        </w:rPr>
        <w:t>　　第三节 纤体产业链分析</w:t>
      </w:r>
      <w:r>
        <w:rPr>
          <w:rFonts w:hint="eastAsia"/>
        </w:rPr>
        <w:br/>
      </w:r>
      <w:r>
        <w:rPr>
          <w:rFonts w:hint="eastAsia"/>
        </w:rPr>
        <w:t>　　第四节 纤体行业生命周期分析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2024-2025年国外纤体市场发展概况</w:t>
      </w:r>
      <w:r>
        <w:rPr>
          <w:rFonts w:hint="eastAsia"/>
        </w:rPr>
        <w:br/>
      </w:r>
      <w:r>
        <w:rPr>
          <w:rFonts w:hint="eastAsia"/>
        </w:rPr>
        <w:t>　　第一节 全球纤体市场发展分析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欧盟地区主要国家纤体市场概况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亚洲地区主要国家纤体市场概况</w:t>
      </w:r>
      <w:r>
        <w:rPr>
          <w:rFonts w:hint="eastAsia"/>
        </w:rPr>
        <w:br/>
      </w:r>
      <w:r>
        <w:rPr>
          <w:rFonts w:hint="eastAsia"/>
        </w:rPr>
        <w:t>　　第五节 全球纤体市场发展预测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2024-2025年中国纤体发展环境分析</w:t>
      </w:r>
      <w:r>
        <w:rPr>
          <w:rFonts w:hint="eastAsia"/>
        </w:rPr>
        <w:br/>
      </w:r>
      <w:r>
        <w:rPr>
          <w:rFonts w:hint="eastAsia"/>
        </w:rPr>
        <w:t>　　第一节 纤体行业经济环境分析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纤体行业相关政策、标准</w:t>
      </w:r>
      <w:r>
        <w:rPr>
          <w:rFonts w:hint="eastAsia"/>
        </w:rPr>
        <w:br/>
      </w:r>
      <w:r>
        <w:rPr>
          <w:rFonts w:hint="eastAsia"/>
        </w:rPr>
        <w:t>　　第三节 纤体行业相关发展规划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国内外纤体行业技术差异与原因</w:t>
      </w:r>
      <w:r>
        <w:rPr>
          <w:rFonts w:hint="eastAsia"/>
        </w:rPr>
        <w:br/>
      </w:r>
      <w:r>
        <w:rPr>
          <w:rFonts w:hint="eastAsia"/>
        </w:rPr>
        <w:t>　　第三节 纤体行业技术发展方向、趋势预测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2024-2025年纤体市场特性分析</w:t>
      </w:r>
      <w:r>
        <w:rPr>
          <w:rFonts w:hint="eastAsia"/>
        </w:rPr>
        <w:br/>
      </w:r>
      <w:r>
        <w:rPr>
          <w:rFonts w:hint="eastAsia"/>
        </w:rPr>
        <w:t>　　第一节 纤体行业集中度分析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2024-2025年纤体行业SWOT分析</w:t>
      </w:r>
      <w:r>
        <w:rPr>
          <w:rFonts w:hint="eastAsia"/>
        </w:rPr>
        <w:br/>
      </w:r>
      <w:r>
        <w:rPr>
          <w:rFonts w:hint="eastAsia"/>
        </w:rPr>
        <w:t>　　　　一、纤体行业优势</w:t>
      </w:r>
      <w:r>
        <w:rPr>
          <w:rFonts w:hint="eastAsia"/>
        </w:rPr>
        <w:br/>
      </w:r>
      <w:r>
        <w:rPr>
          <w:rFonts w:hint="eastAsia"/>
        </w:rPr>
        <w:t>　　　　二、纤体行业劣势</w:t>
      </w:r>
      <w:r>
        <w:rPr>
          <w:rFonts w:hint="eastAsia"/>
        </w:rPr>
        <w:br/>
      </w:r>
      <w:r>
        <w:rPr>
          <w:rFonts w:hint="eastAsia"/>
        </w:rPr>
        <w:t>　　　　三、纤体行业机会</w:t>
      </w:r>
      <w:r>
        <w:rPr>
          <w:rFonts w:hint="eastAsia"/>
        </w:rPr>
        <w:br/>
      </w:r>
      <w:r>
        <w:rPr>
          <w:rFonts w:hint="eastAsia"/>
        </w:rPr>
        <w:t>　　　　四、纤体行业风险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2024-2025年中国纤体市场现状分析</w:t>
      </w:r>
      <w:r>
        <w:rPr>
          <w:rFonts w:hint="eastAsia"/>
        </w:rPr>
        <w:br/>
      </w:r>
      <w:r>
        <w:rPr>
          <w:rFonts w:hint="eastAsia"/>
        </w:rPr>
        <w:t>　　第二节 中国纤体行业产量情况分析及预测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一、纤体总体产能规模</w:t>
      </w:r>
      <w:r>
        <w:rPr>
          <w:rFonts w:hint="eastAsia"/>
        </w:rPr>
        <w:br/>
      </w:r>
      <w:r>
        <w:rPr>
          <w:rFonts w:hint="eastAsia"/>
        </w:rPr>
        <w:t>　　　　二、纤体生产区域分布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三、2025-2031年中国纤体产量预测</w:t>
      </w:r>
      <w:r>
        <w:rPr>
          <w:rFonts w:hint="eastAsia"/>
        </w:rPr>
        <w:br/>
      </w:r>
      <w:r>
        <w:rPr>
          <w:rFonts w:hint="eastAsia"/>
        </w:rPr>
        <w:t>　　第三节 中国纤体市场需求分析及预测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三、2025-2031年中国纤体市场需求量预测</w:t>
      </w:r>
      <w:r>
        <w:rPr>
          <w:rFonts w:hint="eastAsia"/>
        </w:rPr>
        <w:br/>
      </w:r>
      <w:r>
        <w:rPr>
          <w:rFonts w:hint="eastAsia"/>
        </w:rPr>
        <w:t>　　第四节 中国纤体价格趋势分析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**地区纤体市场发展分析</w:t>
      </w:r>
      <w:r>
        <w:rPr>
          <w:rFonts w:hint="eastAsia"/>
        </w:rPr>
        <w:br/>
      </w:r>
      <w:r>
        <w:rPr>
          <w:rFonts w:hint="eastAsia"/>
        </w:rPr>
        <w:t>　　第三节 **地区纤体市场发展分析</w:t>
      </w:r>
      <w:r>
        <w:rPr>
          <w:rFonts w:hint="eastAsia"/>
        </w:rPr>
        <w:br/>
      </w:r>
      <w:r>
        <w:rPr>
          <w:rFonts w:hint="eastAsia"/>
        </w:rPr>
        <w:t>　　第四节 **地区纤体市场发展分析</w:t>
      </w:r>
      <w:r>
        <w:rPr>
          <w:rFonts w:hint="eastAsia"/>
        </w:rPr>
        <w:br/>
      </w:r>
      <w:r>
        <w:rPr>
          <w:rFonts w:hint="eastAsia"/>
        </w:rPr>
        <w:t>　　第五节 **地区纤体市场发展分析</w:t>
      </w:r>
      <w:r>
        <w:rPr>
          <w:rFonts w:hint="eastAsia"/>
        </w:rPr>
        <w:br/>
      </w:r>
      <w:r>
        <w:rPr>
          <w:rFonts w:hint="eastAsia"/>
        </w:rPr>
        <w:t>　　第六节 **地区纤体市场发展分析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2019-2024年中国纤体进出口分析</w:t>
      </w:r>
      <w:r>
        <w:rPr>
          <w:rFonts w:hint="eastAsia"/>
        </w:rPr>
        <w:br/>
      </w:r>
      <w:r>
        <w:rPr>
          <w:rFonts w:hint="eastAsia"/>
        </w:rPr>
        <w:t>　　第一节 纤体进口情况分析</w:t>
      </w:r>
      <w:r>
        <w:rPr>
          <w:rFonts w:hint="eastAsia"/>
        </w:rPr>
        <w:br/>
      </w:r>
      <w:r>
        <w:rPr>
          <w:rFonts w:hint="eastAsia"/>
        </w:rPr>
        <w:t>　　第二节 纤体出口情况分析</w:t>
      </w:r>
      <w:r>
        <w:rPr>
          <w:rFonts w:hint="eastAsia"/>
        </w:rPr>
        <w:br/>
      </w:r>
      <w:r>
        <w:rPr>
          <w:rFonts w:hint="eastAsia"/>
        </w:rPr>
        <w:t>　　第三节 影响纤体进出口因素分析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纤体行业投资战略研究</w:t>
      </w:r>
      <w:r>
        <w:rPr>
          <w:rFonts w:hint="eastAsia"/>
        </w:rPr>
        <w:br/>
      </w:r>
      <w:r>
        <w:rPr>
          <w:rFonts w:hint="eastAsia"/>
        </w:rPr>
        <w:t>　　第一节 纤体行业发展战略研究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对我国纤体品牌的战略思考</w:t>
      </w:r>
      <w:r>
        <w:rPr>
          <w:rFonts w:hint="eastAsia"/>
        </w:rPr>
        <w:br/>
      </w:r>
      <w:r>
        <w:rPr>
          <w:rFonts w:hint="eastAsia"/>
        </w:rPr>
        <w:t>　　　　一、纤体品牌的重要性</w:t>
      </w:r>
      <w:r>
        <w:rPr>
          <w:rFonts w:hint="eastAsia"/>
        </w:rPr>
        <w:br/>
      </w:r>
      <w:r>
        <w:rPr>
          <w:rFonts w:hint="eastAsia"/>
        </w:rPr>
        <w:t>　　　　二、纤体实施品牌战略的意义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四、我国纤体企业的品牌战略</w:t>
      </w:r>
      <w:r>
        <w:rPr>
          <w:rFonts w:hint="eastAsia"/>
        </w:rPr>
        <w:br/>
      </w:r>
      <w:r>
        <w:rPr>
          <w:rFonts w:hint="eastAsia"/>
        </w:rPr>
        <w:t>　　　　五、纤体品牌战略管理的策略</w:t>
      </w:r>
      <w:r>
        <w:rPr>
          <w:rFonts w:hint="eastAsia"/>
        </w:rPr>
        <w:br/>
      </w:r>
      <w:r>
        <w:rPr>
          <w:rFonts w:hint="eastAsia"/>
        </w:rPr>
        <w:t>　　第三节 纤体经营策略分析</w:t>
      </w:r>
      <w:r>
        <w:rPr>
          <w:rFonts w:hint="eastAsia"/>
        </w:rPr>
        <w:br/>
      </w:r>
      <w:r>
        <w:rPr>
          <w:rFonts w:hint="eastAsia"/>
        </w:rPr>
        <w:t>　　　　一、纤体市场细分策略</w:t>
      </w:r>
      <w:r>
        <w:rPr>
          <w:rFonts w:hint="eastAsia"/>
        </w:rPr>
        <w:br/>
      </w:r>
      <w:r>
        <w:rPr>
          <w:rFonts w:hint="eastAsia"/>
        </w:rPr>
        <w:t>　　　　二、纤体市场创新策略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2025-2025年纤体市场前景分析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2025-2031年纤体行业发展趋势预测</w:t>
      </w:r>
      <w:r>
        <w:rPr>
          <w:rFonts w:hint="eastAsia"/>
        </w:rPr>
        <w:br/>
      </w:r>
      <w:r>
        <w:rPr>
          <w:rFonts w:hint="eastAsia"/>
        </w:rPr>
        <w:t>　　第三节 纤体行业投资风险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纤体投资建议</w:t>
      </w:r>
      <w:r>
        <w:rPr>
          <w:rFonts w:hint="eastAsia"/>
        </w:rPr>
        <w:br/>
      </w:r>
      <w:r>
        <w:rPr>
          <w:rFonts w:hint="eastAsia"/>
        </w:rPr>
        <w:t>　　第一节 纤体行业投资环境分析</w:t>
      </w:r>
      <w:r>
        <w:rPr>
          <w:rFonts w:hint="eastAsia"/>
        </w:rPr>
        <w:br/>
      </w:r>
      <w:r>
        <w:rPr>
          <w:rFonts w:hint="eastAsia"/>
        </w:rPr>
        <w:t>　　第二节 纤体行业投资进入壁垒分析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纤体图片</w:t>
      </w:r>
      <w:r>
        <w:rPr>
          <w:rFonts w:hint="eastAsia"/>
        </w:rPr>
        <w:br/>
      </w:r>
      <w:r>
        <w:rPr>
          <w:rFonts w:hint="eastAsia"/>
        </w:rPr>
        <w:t>　　图表 纤体种类 分类</w:t>
      </w:r>
      <w:r>
        <w:rPr>
          <w:rFonts w:hint="eastAsia"/>
        </w:rPr>
        <w:br/>
      </w:r>
      <w:r>
        <w:rPr>
          <w:rFonts w:hint="eastAsia"/>
        </w:rPr>
        <w:t>　　图表 纤体用途 应用</w:t>
      </w:r>
      <w:r>
        <w:rPr>
          <w:rFonts w:hint="eastAsia"/>
        </w:rPr>
        <w:br/>
      </w:r>
      <w:r>
        <w:rPr>
          <w:rFonts w:hint="eastAsia"/>
        </w:rPr>
        <w:t>　　图表 纤体主要特点</w:t>
      </w:r>
      <w:r>
        <w:rPr>
          <w:rFonts w:hint="eastAsia"/>
        </w:rPr>
        <w:br/>
      </w:r>
      <w:r>
        <w:rPr>
          <w:rFonts w:hint="eastAsia"/>
        </w:rPr>
        <w:t>　　图表 纤体产业链分析</w:t>
      </w:r>
      <w:r>
        <w:rPr>
          <w:rFonts w:hint="eastAsia"/>
        </w:rPr>
        <w:br/>
      </w:r>
      <w:r>
        <w:rPr>
          <w:rFonts w:hint="eastAsia"/>
        </w:rPr>
        <w:t>　　图表 纤体政策分析</w:t>
      </w:r>
      <w:r>
        <w:rPr>
          <w:rFonts w:hint="eastAsia"/>
        </w:rPr>
        <w:br/>
      </w:r>
      <w:r>
        <w:rPr>
          <w:rFonts w:hint="eastAsia"/>
        </w:rPr>
        <w:t>　　图表 纤体技术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2019-2024年纤体行业市场容量分析</w:t>
      </w:r>
      <w:r>
        <w:rPr>
          <w:rFonts w:hint="eastAsia"/>
        </w:rPr>
        <w:br/>
      </w:r>
      <w:r>
        <w:rPr>
          <w:rFonts w:hint="eastAsia"/>
        </w:rPr>
        <w:t>　　图表 纤体生产现状</w:t>
      </w:r>
      <w:r>
        <w:rPr>
          <w:rFonts w:hint="eastAsia"/>
        </w:rPr>
        <w:br/>
      </w:r>
      <w:r>
        <w:rPr>
          <w:rFonts w:hint="eastAsia"/>
        </w:rPr>
        <w:t>　　图表 2019-2024年中国纤体行业产能统计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2019-2024年中国纤体行业产量及增长趋势</w:t>
      </w:r>
      <w:r>
        <w:rPr>
          <w:rFonts w:hint="eastAsia"/>
        </w:rPr>
        <w:br/>
      </w:r>
      <w:r>
        <w:rPr>
          <w:rFonts w:hint="eastAsia"/>
        </w:rPr>
        <w:t>　　图表 纤体行业动态</w:t>
      </w:r>
      <w:r>
        <w:rPr>
          <w:rFonts w:hint="eastAsia"/>
        </w:rPr>
        <w:br/>
      </w:r>
      <w:r>
        <w:rPr>
          <w:rFonts w:hint="eastAsia"/>
        </w:rPr>
        <w:t>　　图表 2019-2024年中国纤体市场需求量及增速统计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2024年中国纤体行业需求领域分布格局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2019-2024年中国纤体价格走势</w:t>
      </w:r>
      <w:r>
        <w:rPr>
          <w:rFonts w:hint="eastAsia"/>
        </w:rPr>
        <w:br/>
      </w:r>
      <w:r>
        <w:rPr>
          <w:rFonts w:hint="eastAsia"/>
        </w:rPr>
        <w:t>　　图表 2024年纤体成本和利润分析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**地区纤体行业市场需求情况</w:t>
      </w:r>
      <w:r>
        <w:rPr>
          <w:rFonts w:hint="eastAsia"/>
        </w:rPr>
        <w:br/>
      </w:r>
      <w:r>
        <w:rPr>
          <w:rFonts w:hint="eastAsia"/>
        </w:rPr>
        <w:t>　　图表 纤体品牌</w:t>
      </w:r>
      <w:r>
        <w:rPr>
          <w:rFonts w:hint="eastAsia"/>
        </w:rPr>
        <w:br/>
      </w:r>
      <w:r>
        <w:rPr>
          <w:rFonts w:hint="eastAsia"/>
        </w:rPr>
        <w:t>　　图表 纤体企业（一）概况</w:t>
      </w:r>
      <w:r>
        <w:rPr>
          <w:rFonts w:hint="eastAsia"/>
        </w:rPr>
        <w:br/>
      </w:r>
      <w:r>
        <w:rPr>
          <w:rFonts w:hint="eastAsia"/>
        </w:rPr>
        <w:t>　　图表 企业纤体型号 规格</w:t>
      </w:r>
      <w:r>
        <w:rPr>
          <w:rFonts w:hint="eastAsia"/>
        </w:rPr>
        <w:br/>
      </w:r>
      <w:r>
        <w:rPr>
          <w:rFonts w:hint="eastAsia"/>
        </w:rPr>
        <w:t>　　图表 纤体企业（一）经营分析</w:t>
      </w:r>
      <w:r>
        <w:rPr>
          <w:rFonts w:hint="eastAsia"/>
        </w:rPr>
        <w:br/>
      </w:r>
      <w:r>
        <w:rPr>
          <w:rFonts w:hint="eastAsia"/>
        </w:rPr>
        <w:t>　　图表 纤体企业（一）盈利能力情况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纤体上游现状</w:t>
      </w:r>
      <w:r>
        <w:rPr>
          <w:rFonts w:hint="eastAsia"/>
        </w:rPr>
        <w:br/>
      </w:r>
      <w:r>
        <w:rPr>
          <w:rFonts w:hint="eastAsia"/>
        </w:rPr>
        <w:t>　　图表 纤体下游调研</w:t>
      </w:r>
      <w:r>
        <w:rPr>
          <w:rFonts w:hint="eastAsia"/>
        </w:rPr>
        <w:br/>
      </w:r>
      <w:r>
        <w:rPr>
          <w:rFonts w:hint="eastAsia"/>
        </w:rPr>
        <w:t>　　图表 纤体企业（二）概况</w:t>
      </w:r>
      <w:r>
        <w:rPr>
          <w:rFonts w:hint="eastAsia"/>
        </w:rPr>
        <w:br/>
      </w:r>
      <w:r>
        <w:rPr>
          <w:rFonts w:hint="eastAsia"/>
        </w:rPr>
        <w:t>　　图表 企业纤体型号 规格</w:t>
      </w:r>
      <w:r>
        <w:rPr>
          <w:rFonts w:hint="eastAsia"/>
        </w:rPr>
        <w:br/>
      </w:r>
      <w:r>
        <w:rPr>
          <w:rFonts w:hint="eastAsia"/>
        </w:rPr>
        <w:t>　　图表 纤体企业（二）经营分析</w:t>
      </w:r>
      <w:r>
        <w:rPr>
          <w:rFonts w:hint="eastAsia"/>
        </w:rPr>
        <w:br/>
      </w:r>
      <w:r>
        <w:rPr>
          <w:rFonts w:hint="eastAsia"/>
        </w:rPr>
        <w:t>　　图表 纤体企业（二）盈利能力情况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纤体企业（三）概况</w:t>
      </w:r>
      <w:r>
        <w:rPr>
          <w:rFonts w:hint="eastAsia"/>
        </w:rPr>
        <w:br/>
      </w:r>
      <w:r>
        <w:rPr>
          <w:rFonts w:hint="eastAsia"/>
        </w:rPr>
        <w:t>　　图表 企业纤体型号 规格</w:t>
      </w:r>
      <w:r>
        <w:rPr>
          <w:rFonts w:hint="eastAsia"/>
        </w:rPr>
        <w:br/>
      </w:r>
      <w:r>
        <w:rPr>
          <w:rFonts w:hint="eastAsia"/>
        </w:rPr>
        <w:t>　　图表 纤体企业（三）经营分析</w:t>
      </w:r>
      <w:r>
        <w:rPr>
          <w:rFonts w:hint="eastAsia"/>
        </w:rPr>
        <w:br/>
      </w:r>
      <w:r>
        <w:rPr>
          <w:rFonts w:hint="eastAsia"/>
        </w:rPr>
        <w:t>　　图表 纤体企业（三）盈利能力情况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纤体优势</w:t>
      </w:r>
      <w:r>
        <w:rPr>
          <w:rFonts w:hint="eastAsia"/>
        </w:rPr>
        <w:br/>
      </w:r>
      <w:r>
        <w:rPr>
          <w:rFonts w:hint="eastAsia"/>
        </w:rPr>
        <w:t>　　图表 纤体劣势</w:t>
      </w:r>
      <w:r>
        <w:rPr>
          <w:rFonts w:hint="eastAsia"/>
        </w:rPr>
        <w:br/>
      </w:r>
      <w:r>
        <w:rPr>
          <w:rFonts w:hint="eastAsia"/>
        </w:rPr>
        <w:t>　　图表 纤体机会</w:t>
      </w:r>
      <w:r>
        <w:rPr>
          <w:rFonts w:hint="eastAsia"/>
        </w:rPr>
        <w:br/>
      </w:r>
      <w:r>
        <w:rPr>
          <w:rFonts w:hint="eastAsia"/>
        </w:rPr>
        <w:t>　　图表 纤体威胁</w:t>
      </w:r>
      <w:r>
        <w:rPr>
          <w:rFonts w:hint="eastAsia"/>
        </w:rPr>
        <w:br/>
      </w:r>
      <w:r>
        <w:rPr>
          <w:rFonts w:hint="eastAsia"/>
        </w:rPr>
        <w:t>　　图表 2025-2031年中国纤体行业产能预测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2025-2031年中国纤体行业市场规模预测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87757f3a64fce" w:history="1">
        <w:r>
          <w:rPr>
            <w:rStyle w:val="Hyperlink"/>
          </w:rPr>
          <w:t>2025-2031年全球与中国纤体行业现状及前景分析报告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87757f3a64fce" w:history="1">
        <w:r>
          <w:rPr>
            <w:rStyle w:val="Hyperlink"/>
          </w:rPr>
          <w:t>https://www.20087.com/8/69/XianTiDeFaZhanQianJing.html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热点：长轻瘦身训练营费用、纤体瘦身减肥、纤美减肥加盟代理、纤体瑜伽、瘦丽人专业减肥怎么加盟、纤体瑜伽视频教程全集、神逸精准瘦身诚招全国加盟、纤体瘦身是真是假、纤妍细语减肥仪器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ba749a7534f1f" w:history="1">
      <w:r>
        <w:rPr>
          <w:rStyle w:val="Hyperlink"/>
        </w:rPr>
        <w:t>2025-2031年全球与中国纤体行业现状及前景分析报告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anTiDeFaZhanQianJing.html" TargetMode="External" Id="Re1b87757f3a6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anTiDeFaZhanQianJing.html" TargetMode="External" Id="R61eba749a753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2024-11-02T01:51:00Z</dcterms:created>
  <dcterms:modified xsi:type="dcterms:W3CDTF">2024-11-02T02:51:00Z</dcterms:modified>
  <dc:subject>2025-2031年全球与中国纤体行业现状及前景分析报告</dc:subject>
  <dc:title>2025-2031年全球与中国纤体行业现状及前景分析报告</dc:title>
  <cp:keywords>2025-2031年全球与中国纤体行业现状及前景分析报告</cp:keywords>
  <dc:description>2025-2031年全球与中国纤体行业现状及前景分析报告</dc:description>
</cp:coreProperties>
</file>