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16dadbbd34a85" w:history="1">
              <w:r>
                <w:rPr>
                  <w:rStyle w:val="Hyperlink"/>
                </w:rPr>
                <w:t>2024-2030年全球与中国豪华酒店行业发展深度调研与未来趋势预测报告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16dadbbd34a85" w:history="1">
              <w:r>
                <w:rPr>
                  <w:rStyle w:val="Hyperlink"/>
                </w:rPr>
                <w:t>2024-2030年全球与中国豪华酒店行业发展深度调研与未来趋势预测报告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16dadbbd34a85" w:history="1">
                <w:r>
                  <w:rPr>
                    <w:rStyle w:val="Hyperlink"/>
                  </w:rPr>
                  <w:t>https://www.20087.com/8/69/HaoHuaJiuDianFaZhanQuShi.html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酒店是高端住宿服务的代表，正经历从传统奢华向体验驱动与可持续发展的深刻转型。现代豪华酒店不仅强调空间设计、定制化服务与稀缺性资源（如海景、历史建筑），更注重文化沉浸、健康养生与数字化体验的融合。品牌方普遍引入本地艺术元素、米其林餐饮合作及专属礼宾服务，以构建差异化竞争力；同时，通过客户关系管理系统（CRM）与大数据分析实现个性化推荐，提升宾客忠诚度。在运营层面，豪华酒店加速部署无接触入住、智能客房控制及能源管理平台，以兼顾效率与隐私。然而，高人力成本、地缘政治波动对国际客源的影响，以及“过度奢华”与环保理念的潜在冲突，仍是行业面临的现实挑战。</w:t>
      </w:r>
      <w:r>
        <w:rPr>
          <w:rFonts w:hint="eastAsia"/>
        </w:rPr>
        <w:br/>
      </w:r>
      <w:r>
        <w:rPr>
          <w:rFonts w:hint="eastAsia"/>
        </w:rPr>
        <w:t>　　未来，豪华酒店将朝着深度个性化、零碳运营与社区共生方向演进。生成式人工智能将赋能动态定价、行程规划与实时服务响应，使每位宾客获得“千人千面”的体验；而生物识别与数字身份技术将进一步简化全流程交互。在可持续发展方面，净零排放目标将推动酒店采用可再生能源、闭环水系统及本地有机食材供应链，绿色认证（如LEED、EarthCheck）成为标配。此外，豪华酒店将超越住宿功能，转型为文化策展空间、疗愈目的地或创意工作坊，与所在社区形成价值共创关系。长远看，真正的奢华将不再仅体现于物质堆砌，而在于稀缺时间、精神满足与生态责任的和谐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16dadbbd34a85" w:history="1">
        <w:r>
          <w:rPr>
            <w:rStyle w:val="Hyperlink"/>
          </w:rPr>
          <w:t>2024-2030年全球与中国豪华酒店行业发展深度调研与未来趋势预测报告</w:t>
        </w:r>
      </w:hyperlink>
      <w:r>
        <w:rPr>
          <w:rFonts w:hint="eastAsia"/>
        </w:rPr>
        <w:t>》系统分析了豪华酒店行业的市场规模、市场需求及价格波动，深入探讨了豪华酒店产业链关键环节及各细分市场特点。报告基于权威数据，科学预测了豪华酒店市场前景与发展趋势，同时评估了豪华酒店重点企业的经营状况，包括品牌影响力、市场集中度及竞争格局。通过SWOT分析，报告揭示了豪华酒店行业面临的风险与机遇，为豪华酒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豪华酒店市场概述</w:t>
      </w:r>
      <w:r>
        <w:rPr>
          <w:rFonts w:hint="eastAsia"/>
        </w:rPr>
        <w:br/>
      </w:r>
      <w:r>
        <w:rPr>
          <w:rFonts w:hint="eastAsia"/>
        </w:rPr>
        <w:t>　　1.1 豪华酒店市场概述</w:t>
      </w:r>
      <w:r>
        <w:rPr>
          <w:rFonts w:hint="eastAsia"/>
        </w:rPr>
        <w:br/>
      </w:r>
      <w:r>
        <w:rPr>
          <w:rFonts w:hint="eastAsia"/>
        </w:rPr>
        <w:t>　　1.2 不同类型豪华酒店分析</w:t>
      </w:r>
      <w:r>
        <w:rPr>
          <w:rFonts w:hint="eastAsia"/>
        </w:rPr>
        <w:br/>
      </w:r>
      <w:r>
        <w:rPr>
          <w:rFonts w:hint="eastAsia"/>
        </w:rPr>
        <w:t>　　　　1.2.1 商务酒店</w:t>
      </w:r>
      <w:r>
        <w:rPr>
          <w:rFonts w:hint="eastAsia"/>
        </w:rPr>
        <w:br/>
      </w:r>
      <w:r>
        <w:rPr>
          <w:rFonts w:hint="eastAsia"/>
        </w:rPr>
        <w:t>　　　　1.2.2 套房酒店</w:t>
      </w:r>
      <w:r>
        <w:rPr>
          <w:rFonts w:hint="eastAsia"/>
        </w:rPr>
        <w:br/>
      </w:r>
      <w:r>
        <w:rPr>
          <w:rFonts w:hint="eastAsia"/>
        </w:rPr>
        <w:t>　　　　1.2.3 机场酒店</w:t>
      </w:r>
      <w:r>
        <w:rPr>
          <w:rFonts w:hint="eastAsia"/>
        </w:rPr>
        <w:br/>
      </w:r>
      <w:r>
        <w:rPr>
          <w:rFonts w:hint="eastAsia"/>
        </w:rPr>
        <w:t>　　　　1.2.4 度假酒店</w:t>
      </w:r>
      <w:r>
        <w:rPr>
          <w:rFonts w:hint="eastAsia"/>
        </w:rPr>
        <w:br/>
      </w:r>
      <w:r>
        <w:rPr>
          <w:rFonts w:hint="eastAsia"/>
        </w:rPr>
        <w:t>　　1.3 全球市场不同类型豪华酒店规模对比分析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全球市场不同类型豪华酒店规模对比（2018-2023年）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全球不同类型豪华酒店规模及市场份额（2018-2023年）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中国市场不同类型豪华酒店规模对比分析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中国市场不同类型豪华酒店规模对比（2018-2023年）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中国不同类型豪华酒店规模及市场份额（2018-2023年）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豪华酒店市场概述</w:t>
      </w:r>
      <w:r>
        <w:rPr>
          <w:rFonts w:hint="eastAsia"/>
        </w:rPr>
        <w:br/>
      </w:r>
      <w:r>
        <w:rPr>
          <w:rFonts w:hint="eastAsia"/>
        </w:rPr>
        <w:t>　　2.1 豪华酒店主要应用领域分析</w:t>
      </w:r>
      <w:r>
        <w:rPr>
          <w:rFonts w:hint="eastAsia"/>
        </w:rPr>
        <w:br/>
      </w:r>
      <w:r>
        <w:rPr>
          <w:rFonts w:hint="eastAsia"/>
        </w:rPr>
        <w:t>　　　　2.1.2 房间</w:t>
      </w:r>
      <w:r>
        <w:rPr>
          <w:rFonts w:hint="eastAsia"/>
        </w:rPr>
        <w:br/>
      </w:r>
      <w:r>
        <w:rPr>
          <w:rFonts w:hint="eastAsia"/>
        </w:rPr>
        <w:t>　　　　2.1.3 餐饮</w:t>
      </w:r>
      <w:r>
        <w:rPr>
          <w:rFonts w:hint="eastAsia"/>
        </w:rPr>
        <w:br/>
      </w:r>
      <w:r>
        <w:rPr>
          <w:rFonts w:hint="eastAsia"/>
        </w:rPr>
        <w:t>　　　　2.1.4 温泉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全球豪华酒店主要应用领域对比分析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全球豪华酒店主要应用领域规模（万元）及增长率（2018-2023年）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全球豪华酒店主要应用规模（万元）及增长率（2018-2023年）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中国豪华酒店主要应用领域对比分析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中国豪华酒店主要应用领域规模（万元）及增长率（2018-2023年）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中国豪华酒店主要应用规模（万元）及增长率（2018-2023年）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全球主要地区豪华酒店发展历程及现状分析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全球主要地区豪华酒店现状与未来趋势分析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全球豪华酒店主要地区对比分析（2018-2023年）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全球主要地区豪华酒店规模及对比（2018-2023年）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全球豪华酒店主要地区规模及市场份额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中国豪华酒店规模（万元）及毛利率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全球豪华酒店主要企业竞争分析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全球主要企业豪华酒店规模及市场份额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全球豪华酒店主要企业竞争态势及未来趋势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全球豪华酒店市场集中度</w:t>
      </w:r>
      <w:r>
        <w:rPr>
          <w:rFonts w:hint="eastAsia"/>
        </w:rPr>
        <w:br/>
      </w:r>
      <w:r>
        <w:rPr>
          <w:rFonts w:hint="eastAsia"/>
        </w:rPr>
        <w:t>　　　　4.3.2 全球豪华酒店Top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中国豪华酒店主要企业竞争分析</w:t>
      </w:r>
      <w:r>
        <w:rPr>
          <w:rFonts w:hint="eastAsia"/>
        </w:rPr>
        <w:br/>
      </w:r>
      <w:r>
        <w:rPr>
          <w:rFonts w:hint="eastAsia"/>
        </w:rPr>
        <w:t>　　5.1 中国豪华酒店规模及市场份额（2018-2023年）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中国豪华酒店Top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豪华酒店主要企业现状分析</w:t>
      </w:r>
      <w:r>
        <w:rPr>
          <w:rFonts w:hint="eastAsia"/>
        </w:rPr>
        <w:br/>
      </w:r>
      <w:r>
        <w:rPr>
          <w:rFonts w:hint="eastAsia"/>
        </w:rPr>
        <w:t>　　5.1 Marriott International， Inc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豪华酒店产品类型及应用领域介绍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Marriott International， Inc豪华酒店规模（万元）及毛利率（2018-2023年）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Marriott International， Inc主要业务介绍</w:t>
      </w:r>
      <w:r>
        <w:rPr>
          <w:rFonts w:hint="eastAsia"/>
        </w:rPr>
        <w:br/>
      </w:r>
      <w:r>
        <w:rPr>
          <w:rFonts w:hint="eastAsia"/>
        </w:rPr>
        <w:t>　　5.2 Hilton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豪华酒店产品类型及应用领域介绍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Hilton豪华酒店规模（万元）及毛利率（2018-2023年）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Hilton主要业务介绍</w:t>
      </w:r>
      <w:r>
        <w:rPr>
          <w:rFonts w:hint="eastAsia"/>
        </w:rPr>
        <w:br/>
      </w:r>
      <w:r>
        <w:rPr>
          <w:rFonts w:hint="eastAsia"/>
        </w:rPr>
        <w:t>　　5.3 Starwood Hotels &amp; Resorts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豪华酒店产品类型及应用领域介绍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Starwood Hotels &amp; Resorts豪华酒店规模（万元）及毛利率（2018-2023年）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Starwood Hotels &amp; Resorts主要业务介绍</w:t>
      </w:r>
      <w:r>
        <w:rPr>
          <w:rFonts w:hint="eastAsia"/>
        </w:rPr>
        <w:br/>
      </w:r>
      <w:r>
        <w:rPr>
          <w:rFonts w:hint="eastAsia"/>
        </w:rPr>
        <w:t>　　5.4 Hyatt Hotels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豪华酒店产品类型及应用领域介绍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Hyatt Hotels豪华酒店规模（万元）及毛利率（2018-2023年）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Hyatt Hotels主要业务介绍</w:t>
      </w:r>
      <w:r>
        <w:rPr>
          <w:rFonts w:hint="eastAsia"/>
        </w:rPr>
        <w:br/>
      </w:r>
      <w:r>
        <w:rPr>
          <w:rFonts w:hint="eastAsia"/>
        </w:rPr>
        <w:t>　　5.5 Four Seasons Holdings Inc.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豪华酒店产品类型及应用领域介绍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Four Seasons Holdings Inc.豪华酒店规模（万元）及毛利率（2018-2023年）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Four Seasons Holdings Inc.主要业务介绍</w:t>
      </w:r>
      <w:r>
        <w:rPr>
          <w:rFonts w:hint="eastAsia"/>
        </w:rPr>
        <w:br/>
      </w:r>
      <w:r>
        <w:rPr>
          <w:rFonts w:hint="eastAsia"/>
        </w:rPr>
        <w:t>　　5.6 Shangri-La International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豪华酒店产品类型及应用领域介绍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Shangri-La International豪华酒店规模（万元）及毛利率（2018-2023年）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Shangri-La International主要业务介绍</w:t>
      </w:r>
      <w:r>
        <w:rPr>
          <w:rFonts w:hint="eastAsia"/>
        </w:rPr>
        <w:br/>
      </w:r>
      <w:r>
        <w:rPr>
          <w:rFonts w:hint="eastAsia"/>
        </w:rPr>
        <w:t>　　5.7 InterContinental Hotels Group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豪华酒店产品类型及应用领域介绍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InterContinental Hotels Group豪华酒店规模（万元）及毛利率（2018-2023年）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InterContinental Hotels Group主要业务介绍</w:t>
      </w:r>
      <w:r>
        <w:rPr>
          <w:rFonts w:hint="eastAsia"/>
        </w:rPr>
        <w:br/>
      </w:r>
      <w:r>
        <w:rPr>
          <w:rFonts w:hint="eastAsia"/>
        </w:rPr>
        <w:t>　　5.8 Mandarin Oriental International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豪华酒店产品类型及应用领域介绍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Mandarin Oriental International豪华酒店规模（万元）及毛利率（2018-2023年）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Mandarin Oriental International主要业务介绍</w:t>
      </w:r>
      <w:r>
        <w:rPr>
          <w:rFonts w:hint="eastAsia"/>
        </w:rPr>
        <w:br/>
      </w:r>
      <w:r>
        <w:rPr>
          <w:rFonts w:hint="eastAsia"/>
        </w:rPr>
        <w:t>　　5.9 The Indian Hotels Company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豪华酒店产品类型及应用领域介绍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The Indian Hotels Company豪华酒店规模（万元）及毛利率（2018-2023年）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The Indian Hotels Company主要业务介绍</w:t>
      </w:r>
      <w:r>
        <w:rPr>
          <w:rFonts w:hint="eastAsia"/>
        </w:rPr>
        <w:br/>
      </w:r>
      <w:r>
        <w:rPr>
          <w:rFonts w:hint="eastAsia"/>
        </w:rPr>
        <w:t>　　5.10 Jumeirah International LLC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豪华酒店产品类型及应用领域介绍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Jumeirah International LLC豪华酒店规模（万元）及毛利率（2018-2023年）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Jumeirah International LLC主要业务介绍</w:t>
      </w:r>
      <w:r>
        <w:rPr>
          <w:rFonts w:hint="eastAsia"/>
        </w:rPr>
        <w:br/>
      </w:r>
      <w:r>
        <w:rPr>
          <w:rFonts w:hint="eastAsia"/>
        </w:rPr>
        <w:t>　　5.11 Kerzner International Resorts</w:t>
      </w:r>
      <w:r>
        <w:rPr>
          <w:rFonts w:hint="eastAsia"/>
        </w:rPr>
        <w:br/>
      </w:r>
      <w:r>
        <w:rPr>
          <w:rFonts w:hint="eastAsia"/>
        </w:rPr>
        <w:t>　　5.12 ITC Hotels Limited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豪华酒店行业动态分析</w:t>
      </w:r>
      <w:r>
        <w:rPr>
          <w:rFonts w:hint="eastAsia"/>
        </w:rPr>
        <w:br/>
      </w:r>
      <w:r>
        <w:rPr>
          <w:rFonts w:hint="eastAsia"/>
        </w:rPr>
        <w:t>　　7.1 豪华酒店发展历史、现状及趋势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豪华酒店发展机遇、挑战及潜在风险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豪华酒店当前及未来发展机遇</w:t>
      </w:r>
      <w:r>
        <w:rPr>
          <w:rFonts w:hint="eastAsia"/>
        </w:rPr>
        <w:br/>
      </w:r>
      <w:r>
        <w:rPr>
          <w:rFonts w:hint="eastAsia"/>
        </w:rPr>
        <w:t>　　　　7.2.2 豪华酒店发展面临的主要挑战</w:t>
      </w:r>
      <w:r>
        <w:rPr>
          <w:rFonts w:hint="eastAsia"/>
        </w:rPr>
        <w:br/>
      </w:r>
      <w:r>
        <w:rPr>
          <w:rFonts w:hint="eastAsia"/>
        </w:rPr>
        <w:t>　　　　7.2.3 豪华酒店目前存在的风险及潜在风险</w:t>
      </w:r>
      <w:r>
        <w:rPr>
          <w:rFonts w:hint="eastAsia"/>
        </w:rPr>
        <w:br/>
      </w:r>
      <w:r>
        <w:rPr>
          <w:rFonts w:hint="eastAsia"/>
        </w:rPr>
        <w:t>　　7.3 豪华酒店市场有利因素、不利因素分析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豪华酒店发展的推动因素、有利条件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豪华酒店发展的阻力、不利因素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全球豪华酒店市场发展预测</w:t>
      </w:r>
      <w:r>
        <w:rPr>
          <w:rFonts w:hint="eastAsia"/>
        </w:rPr>
        <w:br/>
      </w:r>
      <w:r>
        <w:rPr>
          <w:rFonts w:hint="eastAsia"/>
        </w:rPr>
        <w:t>　　8.1 全球豪华酒店规模（万元）预测（2024-2030年）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中国豪华酒店发展预测</w:t>
      </w:r>
      <w:r>
        <w:rPr>
          <w:rFonts w:hint="eastAsia"/>
        </w:rPr>
        <w:br/>
      </w:r>
      <w:r>
        <w:rPr>
          <w:rFonts w:hint="eastAsia"/>
        </w:rPr>
        <w:t>　　8.3 全球主要地区豪华酒店市场预测</w:t>
      </w:r>
      <w:r>
        <w:rPr>
          <w:rFonts w:hint="eastAsia"/>
        </w:rPr>
        <w:br/>
      </w:r>
      <w:r>
        <w:rPr>
          <w:rFonts w:hint="eastAsia"/>
        </w:rPr>
        <w:t>　　　　8.3.1 北美豪华酒店发展趋势及未来潜力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欧洲豪华酒店发展趋势及未来潜力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亚太豪华酒店发展趋势及未来潜力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南美豪华酒店发展趋势及未来潜力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不同类型豪华酒店发展预测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全球不同类型豪华酒店规模（万元）分析预测（2024-2030年）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中国不同类型豪华酒店规模（万元）分析预测</w:t>
      </w:r>
      <w:r>
        <w:rPr>
          <w:rFonts w:hint="eastAsia"/>
        </w:rPr>
        <w:br/>
      </w:r>
      <w:r>
        <w:rPr>
          <w:rFonts w:hint="eastAsia"/>
        </w:rPr>
        <w:t>　　8.5 豪华酒店主要应用领域分析预测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全球豪华酒店主要应用领域规模预测（2024-2030年）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中国豪华酒店主要应用领域规模预测（2024-2030年）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图：2018-2030年全球豪华酒店市场规模（万元）及未来趋势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图：2018-2030年中国豪华酒店市场规模（万元）及未来趋势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表：全球市场不同类型豪华酒店规模（万元）及增长率对比（2018-2023年）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表：2018-2023年全球不同类型豪华酒店规模列表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表：2018-2023年全球不同类型豪华酒店规模市场份额列表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表：2024-2030年全球不同类型豪华酒店规模市场份额列表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图：2023年全球不同类型豪华酒店市场份额</w:t>
      </w:r>
      <w:r>
        <w:rPr>
          <w:rFonts w:hint="eastAsia"/>
        </w:rPr>
        <w:br/>
      </w:r>
      <w:r>
        <w:rPr>
          <w:rFonts w:hint="eastAsia"/>
        </w:rPr>
        <w:t>　　表：中国不同类型豪华酒店规模（万元）及增长率对比（2018-2023年）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表：2018-2023年中国不同类型豪华酒店规模列表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表：2018-2023年中国不同类型豪华酒店规模市场份额列表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图：中国不同类型豪华酒店规模市场份额列表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图：2023年中国不同类型豪华酒店规模市场份额</w:t>
      </w:r>
      <w:r>
        <w:rPr>
          <w:rFonts w:hint="eastAsia"/>
        </w:rPr>
        <w:br/>
      </w:r>
      <w:r>
        <w:rPr>
          <w:rFonts w:hint="eastAsia"/>
        </w:rPr>
        <w:t>　　图：豪华酒店应用</w:t>
      </w:r>
      <w:r>
        <w:rPr>
          <w:rFonts w:hint="eastAsia"/>
        </w:rPr>
        <w:br/>
      </w:r>
      <w:r>
        <w:rPr>
          <w:rFonts w:hint="eastAsia"/>
        </w:rPr>
        <w:t>　　表：全球豪华酒店主要应用领域规模对比（2018-2023年）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表：全球豪华酒店主要应用规模（2018-2023年）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表：全球豪华酒店主要应用规模份额（2018-2023年）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图：全球豪华酒店主要应用规模份额（2018-2023年）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图：2023年全球豪华酒店主要应用规模份额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表：2018-2023年中国豪华酒店主要应用领域规模对比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表：中国豪华酒店主要应用领域规模（2018-2023年）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表：中国豪华酒店主要应用领域规模份额（2018-2023年）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图：中国豪华酒店主要应用领域规模份额（2018-2023年）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图：2023年中国豪华酒店主要应用领域规模份额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表：全球主要地区豪华酒店规模（万元）及增长率对比（2018-2023年）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图：2018-2023年北美豪华酒店规模（万元）及增长率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图：2018-2023年亚太豪华酒店规模（万元）及增长率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图：欧洲豪华酒店规模（万元）及增长率（2018-2023年）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图：南美豪华酒店规模（万元）及增长率（2018-2023年）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图：其他地区豪华酒店规模（万元）及增长率（2018-2023年）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图：中国豪华酒店规模（万元）及增长率（2018-2023年）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表：2018-2023年全球主要地区豪华酒店规模（万元）列表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图：2018-2023年全球主要地区豪华酒店规模市场份额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图：2024-2030年全球主要地区豪华酒店规模市场份额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图：2023年全球主要地区豪华酒店规模市场份额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表：2018-2023年中国豪华酒店规模（万元）及毛利率（2018-2023年）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表：2018-2023年全球主要企业豪华酒店规模（万元）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表：2018-2023年全球主要企业豪华酒店规模份额对比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图：2023年全球主要企业豪华酒店规模份额对比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图：2022年全球主要企业豪华酒店规模份额对比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表：全球豪华酒店主要企业产品类型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图：2023年全球豪华酒店Top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图：2023年全球豪华酒店Top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表：2018-2023年中国主要企业豪华酒店规模（万元）列表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表：2018-2023年中国主要企业豪华酒店规模份额对比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图：2023年中国主要企业豪华酒店规模份额对比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图：2022年中国主要企业豪华酒店规模份额对比</w:t>
      </w:r>
      <w:r>
        <w:rPr>
          <w:rFonts w:hint="eastAsia"/>
        </w:rPr>
        <w:br/>
      </w:r>
      <w:r>
        <w:rPr>
          <w:rFonts w:hint="eastAsia"/>
        </w:rPr>
        <w:t>　　图：2023年中国豪华酒店Top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图：2023年中国豪华酒店Top 5企业市场份额</w:t>
      </w:r>
      <w:r>
        <w:rPr>
          <w:rFonts w:hint="eastAsia"/>
        </w:rPr>
        <w:br/>
      </w:r>
      <w:r>
        <w:rPr>
          <w:rFonts w:hint="eastAsia"/>
        </w:rPr>
        <w:t>　　表：Marriott International，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表：Marriott International， Inc豪华酒店规模（万元）及毛利率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表：Marriott International， Inc豪华酒店规模增长率</w:t>
      </w:r>
      <w:r>
        <w:rPr>
          <w:rFonts w:hint="eastAsia"/>
        </w:rPr>
        <w:br/>
      </w:r>
      <w:r>
        <w:rPr>
          <w:rFonts w:hint="eastAsia"/>
        </w:rPr>
        <w:t>　　表：Marriott International， Inc豪华酒店规模全球市场份额</w:t>
      </w:r>
      <w:r>
        <w:rPr>
          <w:rFonts w:hint="eastAsia"/>
        </w:rPr>
        <w:br/>
      </w:r>
      <w:r>
        <w:rPr>
          <w:rFonts w:hint="eastAsia"/>
        </w:rPr>
        <w:t>　　表：Hilton基本信息、主要业务介绍、市场地位以及主要的竞争对手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表：Hilton豪华酒店规模（万元）及毛利率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表：Hilton豪华酒店规模增长率</w:t>
      </w:r>
      <w:r>
        <w:rPr>
          <w:rFonts w:hint="eastAsia"/>
        </w:rPr>
        <w:br/>
      </w:r>
      <w:r>
        <w:rPr>
          <w:rFonts w:hint="eastAsia"/>
        </w:rPr>
        <w:t>　　表：Hilton豪华酒店规模全球市场份额</w:t>
      </w:r>
      <w:r>
        <w:rPr>
          <w:rFonts w:hint="eastAsia"/>
        </w:rPr>
        <w:br/>
      </w:r>
      <w:r>
        <w:rPr>
          <w:rFonts w:hint="eastAsia"/>
        </w:rPr>
        <w:t>　　表：Starwood Hotels &amp; Resorts基本信息、主要业务介绍、市场地位以及主要的竞争对手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表：Starwood Hotels &amp; Resorts豪华酒店规模（万元）及毛利率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表：Starwood Hotels &amp; Resorts豪华酒店规模增长率</w:t>
      </w:r>
      <w:r>
        <w:rPr>
          <w:rFonts w:hint="eastAsia"/>
        </w:rPr>
        <w:br/>
      </w:r>
      <w:r>
        <w:rPr>
          <w:rFonts w:hint="eastAsia"/>
        </w:rPr>
        <w:t>　　表：Starwood Hotels &amp; Resorts豪华酒店规模全球市场份额</w:t>
      </w:r>
      <w:r>
        <w:rPr>
          <w:rFonts w:hint="eastAsia"/>
        </w:rPr>
        <w:br/>
      </w:r>
      <w:r>
        <w:rPr>
          <w:rFonts w:hint="eastAsia"/>
        </w:rPr>
        <w:t>　　表：Hyatt Hotels基本信息、主要业务介绍、市场地位以及主要的竞争对手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表：Hyatt Hotels豪华酒店规模（万元）及毛利率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表：Hyatt Hotels豪华酒店规模增长率</w:t>
      </w:r>
      <w:r>
        <w:rPr>
          <w:rFonts w:hint="eastAsia"/>
        </w:rPr>
        <w:br/>
      </w:r>
      <w:r>
        <w:rPr>
          <w:rFonts w:hint="eastAsia"/>
        </w:rPr>
        <w:t>　　表：Hyatt Hotels豪华酒店规模全球市场份额</w:t>
      </w:r>
      <w:r>
        <w:rPr>
          <w:rFonts w:hint="eastAsia"/>
        </w:rPr>
        <w:br/>
      </w:r>
      <w:r>
        <w:rPr>
          <w:rFonts w:hint="eastAsia"/>
        </w:rPr>
        <w:t>　　表：Four Seasons Holdings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表：Four Seasons Holdings Inc.豪华酒店规模（万元）及毛利率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表：Four Seasons Holdings Inc.豪华酒店规模增长率</w:t>
      </w:r>
      <w:r>
        <w:rPr>
          <w:rFonts w:hint="eastAsia"/>
        </w:rPr>
        <w:br/>
      </w:r>
      <w:r>
        <w:rPr>
          <w:rFonts w:hint="eastAsia"/>
        </w:rPr>
        <w:t>　　表：Four Seasons Holdings Inc.豪华酒店规模全球市场份额</w:t>
      </w:r>
      <w:r>
        <w:rPr>
          <w:rFonts w:hint="eastAsia"/>
        </w:rPr>
        <w:br/>
      </w:r>
      <w:r>
        <w:rPr>
          <w:rFonts w:hint="eastAsia"/>
        </w:rPr>
        <w:t>　　表：Shangri-La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表：Shangri-La International豪华酒店规模（万元）及毛利率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表：Shangri-La International豪华酒店规模增长率</w:t>
      </w:r>
      <w:r>
        <w:rPr>
          <w:rFonts w:hint="eastAsia"/>
        </w:rPr>
        <w:br/>
      </w:r>
      <w:r>
        <w:rPr>
          <w:rFonts w:hint="eastAsia"/>
        </w:rPr>
        <w:t>　　表：Shangri-La International豪华酒店规模全球市场份额</w:t>
      </w:r>
      <w:r>
        <w:rPr>
          <w:rFonts w:hint="eastAsia"/>
        </w:rPr>
        <w:br/>
      </w:r>
      <w:r>
        <w:rPr>
          <w:rFonts w:hint="eastAsia"/>
        </w:rPr>
        <w:t>　　表：InterContinental Hotels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表：InterContinental Hotels Group豪华酒店规模（万元）及毛利率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表：InterContinental Hotels Group豪华酒店规模增长率</w:t>
      </w:r>
      <w:r>
        <w:rPr>
          <w:rFonts w:hint="eastAsia"/>
        </w:rPr>
        <w:br/>
      </w:r>
      <w:r>
        <w:rPr>
          <w:rFonts w:hint="eastAsia"/>
        </w:rPr>
        <w:t>　　表：InterContinental Hotels Group豪华酒店规模全球市场份额</w:t>
      </w:r>
      <w:r>
        <w:rPr>
          <w:rFonts w:hint="eastAsia"/>
        </w:rPr>
        <w:br/>
      </w:r>
      <w:r>
        <w:rPr>
          <w:rFonts w:hint="eastAsia"/>
        </w:rPr>
        <w:t>　　表：Mandarin Oriental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表：Mandarin Oriental International豪华酒店规模（万元）及毛利率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表：Mandarin Oriental International豪华酒店规模增长率</w:t>
      </w:r>
      <w:r>
        <w:rPr>
          <w:rFonts w:hint="eastAsia"/>
        </w:rPr>
        <w:br/>
      </w:r>
      <w:r>
        <w:rPr>
          <w:rFonts w:hint="eastAsia"/>
        </w:rPr>
        <w:t>　　表：Mandarin Oriental International豪华酒店规模全球市场份额</w:t>
      </w:r>
      <w:r>
        <w:rPr>
          <w:rFonts w:hint="eastAsia"/>
        </w:rPr>
        <w:br/>
      </w:r>
      <w:r>
        <w:rPr>
          <w:rFonts w:hint="eastAsia"/>
        </w:rPr>
        <w:t>　　表：The Indian Hotels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 Indian Hotels Company豪华酒店规模（万元）及毛利率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表：The Indian Hotels Company豪华酒店规模增长率</w:t>
      </w:r>
      <w:r>
        <w:rPr>
          <w:rFonts w:hint="eastAsia"/>
        </w:rPr>
        <w:br/>
      </w:r>
      <w:r>
        <w:rPr>
          <w:rFonts w:hint="eastAsia"/>
        </w:rPr>
        <w:t>　　表：The Indian Hotels Company豪华酒店规模全球市场份额</w:t>
      </w:r>
      <w:r>
        <w:rPr>
          <w:rFonts w:hint="eastAsia"/>
        </w:rPr>
        <w:br/>
      </w:r>
      <w:r>
        <w:rPr>
          <w:rFonts w:hint="eastAsia"/>
        </w:rPr>
        <w:t>　　表：Jumeirah International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表：Jumeirah International LLC豪华酒店规模（万元）及毛利率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表：Jumeirah International LLC豪华酒店规模增长率</w:t>
      </w:r>
      <w:r>
        <w:rPr>
          <w:rFonts w:hint="eastAsia"/>
        </w:rPr>
        <w:br/>
      </w:r>
      <w:r>
        <w:rPr>
          <w:rFonts w:hint="eastAsia"/>
        </w:rPr>
        <w:t>　　表：Jumeirah International LLC豪华酒店规模全球市场份额</w:t>
      </w:r>
      <w:r>
        <w:rPr>
          <w:rFonts w:hint="eastAsia"/>
        </w:rPr>
        <w:br/>
      </w:r>
      <w:r>
        <w:rPr>
          <w:rFonts w:hint="eastAsia"/>
        </w:rPr>
        <w:t>　　表：Kerzner International Resorts基本信息、主要业务介绍、市场地位以及主要的竞争对手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表：ITC Hotels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图：2024-2030年全球豪华酒店规模（万元）及增长率预测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图：2024-2030年中国豪华酒店规模（万元）及增长率预测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表：2024-2030年全球主要地区豪华酒店规模预测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图：2024-2030年全球主要地区豪华酒店规模市场份额预测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图：2024-2030年北美豪华酒店规模（万元）及增长率预测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图：2024-2030年欧洲豪华酒店规模（万元）及增长率预测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图：2024-2030年亚太豪华酒店规模（万元）及增长率预测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图：2024-2030年南美豪华酒店规模（万元）及增长率预测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表：2024-2030年全球不同类型豪华酒店规模分析预测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图：2024-2030年全球豪华酒店规模市场份额预测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表：2024-2030年全球不同类型豪华酒店规模（万元）分析预测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图：2024-2030年全球不同类型豪华酒店规模（万元）及市场份额预测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表：2024-2030年中国不同类型豪华酒店规模分析预测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图：中国不同类型豪华酒店规模市场份额预测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表：2024-2030年中国不同类型豪华酒店规模（万元）分析预测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图：2024-2030年中国不同类型豪华酒店规模（万元）及市场份额预测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表：2024-2030年全球豪华酒店主要应用领域规模预测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图：2024-2030年全球豪华酒店主要应用领域规模份额预测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表：2024-2030年中国豪华酒店主要应用领域规模预测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表：2018-2023年中国豪华酒店主要应用领域规模预测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16dadbbd34a85" w:history="1">
        <w:r>
          <w:rPr>
            <w:rStyle w:val="Hyperlink"/>
          </w:rPr>
          <w:t>2024-2030年全球与中国豪华酒店行业发展深度调研与未来趋势预测报告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16dadbbd34a85" w:history="1">
        <w:r>
          <w:rPr>
            <w:rStyle w:val="Hyperlink"/>
          </w:rPr>
          <w:t>https://www.20087.com/8/69/HaoHuaJiuDianFaZhanQuShi.html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热点：marriott酒店、豪华酒店排行、三亚酒店排名五星酒店、豪华酒店品牌排行、皇冠假日酒店是几星级、豪华酒店图片、oyo酒店、豪华酒店和高档酒店的区别、豪华精选酒店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b2c5528834f9c" w:history="1">
      <w:r>
        <w:rPr>
          <w:rStyle w:val="Hyperlink"/>
        </w:rPr>
        <w:t>2024-2030年全球与中国豪华酒店行业发展深度调研与未来趋势预测报告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HaoHuaJiuDianFaZhanQuShi.html" TargetMode="External" Id="R39516dadbbd3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HaoHuaJiuDianFaZhanQuShi.html" TargetMode="External" Id="R585b2c552883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2023-10-27T08:42:00Z</dcterms:created>
  <dcterms:modified xsi:type="dcterms:W3CDTF">2023-10-27T09:42:00Z</dcterms:modified>
  <dc:subject>2024-2030年全球与中国豪华酒店行业发展深度调研与未来趋势预测报告</dc:subject>
  <dc:title>2024-2030年全球与中国豪华酒店行业发展深度调研与未来趋势预测报告</dc:title>
  <cp:keywords>2024-2030年全球与中国豪华酒店行业发展深度调研与未来趋势预测报告</cp:keywords>
  <dc:description>2024-2030年全球与中国豪华酒店行业发展深度调研与未来趋势预测报告</dc:description>
</cp:coreProperties>
</file>